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4" w:type="dxa"/>
        <w:tblInd w:w="-106" w:type="dxa"/>
        <w:tblLayout w:type="fixed"/>
        <w:tblLook w:val="0000" w:firstRow="0" w:lastRow="0" w:firstColumn="0" w:lastColumn="0" w:noHBand="0" w:noVBand="0"/>
      </w:tblPr>
      <w:tblGrid>
        <w:gridCol w:w="7727"/>
        <w:gridCol w:w="3127"/>
      </w:tblGrid>
      <w:tr w:rsidR="00B73F84" w:rsidRPr="00293BED" w14:paraId="33485803" w14:textId="77777777" w:rsidTr="00B73F84">
        <w:trPr>
          <w:trHeight w:val="3972"/>
        </w:trPr>
        <w:tc>
          <w:tcPr>
            <w:tcW w:w="7727" w:type="dxa"/>
          </w:tcPr>
          <w:p w14:paraId="23BC9AAF" w14:textId="0898FA68" w:rsidR="007E3076" w:rsidRPr="00293BED" w:rsidRDefault="007E3076" w:rsidP="007E3076">
            <w:pPr>
              <w:snapToGrid w:val="0"/>
              <w:spacing w:after="360"/>
              <w:rPr>
                <w:rFonts w:cs="Arial"/>
                <w:szCs w:val="32"/>
              </w:rPr>
            </w:pPr>
            <w:r w:rsidRPr="00293BED">
              <w:rPr>
                <w:rFonts w:cs="Arial"/>
                <w:noProof/>
                <w:szCs w:val="32"/>
              </w:rPr>
              <w:drawing>
                <wp:inline distT="0" distB="0" distL="0" distR="0" wp14:anchorId="79654779" wp14:editId="5E65BEB3">
                  <wp:extent cx="4724400" cy="1739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1739900"/>
                          </a:xfrm>
                          <a:prstGeom prst="rect">
                            <a:avLst/>
                          </a:prstGeom>
                          <a:solidFill>
                            <a:srgbClr val="FFFFFF"/>
                          </a:solidFill>
                          <a:ln>
                            <a:noFill/>
                          </a:ln>
                        </pic:spPr>
                      </pic:pic>
                    </a:graphicData>
                  </a:graphic>
                </wp:inline>
              </w:drawing>
            </w:r>
          </w:p>
          <w:p w14:paraId="1587038B" w14:textId="568BDC28" w:rsidR="00B73F84" w:rsidRPr="00293BED" w:rsidRDefault="007E3076" w:rsidP="00D90414">
            <w:pPr>
              <w:snapToGrid w:val="0"/>
              <w:spacing w:after="360"/>
              <w:rPr>
                <w:rFonts w:cs="Arial"/>
                <w:b/>
                <w:szCs w:val="32"/>
              </w:rPr>
            </w:pPr>
            <w:r w:rsidRPr="00293BED">
              <w:rPr>
                <w:rFonts w:cs="Arial"/>
                <w:b/>
                <w:szCs w:val="32"/>
              </w:rPr>
              <w:t xml:space="preserve">Incorporating </w:t>
            </w:r>
            <w:proofErr w:type="spellStart"/>
            <w:r w:rsidR="00D90414" w:rsidRPr="00293BED">
              <w:rPr>
                <w:rFonts w:cs="Arial"/>
                <w:b/>
                <w:szCs w:val="32"/>
              </w:rPr>
              <w:t>Sylw</w:t>
            </w:r>
            <w:proofErr w:type="spellEnd"/>
          </w:p>
        </w:tc>
        <w:tc>
          <w:tcPr>
            <w:tcW w:w="3127" w:type="dxa"/>
          </w:tcPr>
          <w:p w14:paraId="122435ED" w14:textId="77777777" w:rsidR="00443750" w:rsidRPr="00293BED" w:rsidRDefault="00443750" w:rsidP="007E3076">
            <w:pPr>
              <w:snapToGrid w:val="0"/>
              <w:spacing w:after="360"/>
              <w:rPr>
                <w:rFonts w:cs="Arial"/>
                <w:szCs w:val="32"/>
                <w:lang w:val="cy-GB"/>
              </w:rPr>
            </w:pPr>
          </w:p>
          <w:p w14:paraId="12358E9B" w14:textId="77777777" w:rsidR="00443750" w:rsidRPr="00293BED" w:rsidRDefault="00443750" w:rsidP="007E3076">
            <w:pPr>
              <w:snapToGrid w:val="0"/>
              <w:spacing w:after="360"/>
              <w:rPr>
                <w:rFonts w:cs="Arial"/>
                <w:szCs w:val="32"/>
                <w:lang w:val="cy-GB"/>
              </w:rPr>
            </w:pPr>
          </w:p>
          <w:p w14:paraId="59F5519A" w14:textId="36D07A50" w:rsidR="007E3076" w:rsidRPr="00293BED" w:rsidRDefault="007E3076" w:rsidP="00704116">
            <w:pPr>
              <w:snapToGrid w:val="0"/>
              <w:spacing w:after="360"/>
              <w:rPr>
                <w:rFonts w:cs="Arial"/>
                <w:sz w:val="96"/>
                <w:szCs w:val="96"/>
              </w:rPr>
            </w:pPr>
            <w:r w:rsidRPr="00293BED">
              <w:rPr>
                <w:rFonts w:cs="Arial"/>
                <w:b/>
                <w:bCs/>
                <w:sz w:val="96"/>
                <w:szCs w:val="96"/>
                <w:lang w:val="cy-GB"/>
              </w:rPr>
              <w:t xml:space="preserve">No. </w:t>
            </w:r>
            <w:r w:rsidR="00C87225" w:rsidRPr="00293BED">
              <w:rPr>
                <w:rFonts w:cs="Arial"/>
                <w:b/>
                <w:bCs/>
                <w:sz w:val="96"/>
                <w:szCs w:val="96"/>
                <w:lang w:val="cy-GB"/>
              </w:rPr>
              <w:t>40</w:t>
            </w:r>
          </w:p>
        </w:tc>
      </w:tr>
    </w:tbl>
    <w:p w14:paraId="091F0347" w14:textId="16BA273C" w:rsidR="00D40611" w:rsidRPr="00293BED" w:rsidRDefault="00D40611" w:rsidP="00B73F84">
      <w:pPr>
        <w:pStyle w:val="Heading1"/>
        <w:ind w:right="-108"/>
        <w:rPr>
          <w:rStyle w:val="SubtitleChar"/>
          <w:b/>
          <w:color w:val="auto"/>
          <w:sz w:val="96"/>
          <w:szCs w:val="96"/>
        </w:rPr>
      </w:pPr>
      <w:r w:rsidRPr="00293BED">
        <w:rPr>
          <w:noProof/>
          <w:lang w:val="en-US"/>
        </w:rPr>
        <mc:AlternateContent>
          <mc:Choice Requires="wps">
            <w:drawing>
              <wp:anchor distT="0" distB="0" distL="114300" distR="114300" simplePos="0" relativeHeight="251659264" behindDoc="0" locked="0" layoutInCell="1" allowOverlap="1" wp14:anchorId="6141724D" wp14:editId="04665F25">
                <wp:simplePos x="0" y="0"/>
                <wp:positionH relativeFrom="column">
                  <wp:posOffset>77470</wp:posOffset>
                </wp:positionH>
                <wp:positionV relativeFrom="paragraph">
                  <wp:posOffset>1474470</wp:posOffset>
                </wp:positionV>
                <wp:extent cx="6400800" cy="495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495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0AF92A" w14:textId="490590E1" w:rsidR="009B5208" w:rsidRDefault="009B5208">
                            <w:r>
                              <w:rPr>
                                <w:noProof/>
                              </w:rPr>
                              <w:drawing>
                                <wp:inline distT="0" distB="0" distL="0" distR="0" wp14:anchorId="5D71EEB7" wp14:editId="4DE6745D">
                                  <wp:extent cx="5285105" cy="3963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726-WA0001.jpg"/>
                                          <pic:cNvPicPr/>
                                        </pic:nvPicPr>
                                        <pic:blipFill>
                                          <a:blip r:embed="rId8">
                                            <a:extLst>
                                              <a:ext uri="{28A0092B-C50C-407E-A947-70E740481C1C}">
                                                <a14:useLocalDpi xmlns:a14="http://schemas.microsoft.com/office/drawing/2010/main" val="0"/>
                                              </a:ext>
                                            </a:extLst>
                                          </a:blip>
                                          <a:stretch>
                                            <a:fillRect/>
                                          </a:stretch>
                                        </pic:blipFill>
                                        <pic:spPr>
                                          <a:xfrm>
                                            <a:off x="0" y="0"/>
                                            <a:ext cx="5285105" cy="3963670"/>
                                          </a:xfrm>
                                          <a:prstGeom prst="rect">
                                            <a:avLst/>
                                          </a:prstGeom>
                                          <a:extLst>
                                            <a:ext uri="{FAA26D3D-D897-4be2-8F04-BA451C77F1D7}">
                                              <ma14:placeholderFlag xmlns:ma14="http://schemas.microsoft.com/office/mac/drawingml/2011/main"/>
                                            </a:ext>
                                          </a:extLst>
                                        </pic:spPr>
                                      </pic:pic>
                                    </a:graphicData>
                                  </a:graphic>
                                </wp:inline>
                              </w:drawing>
                            </w:r>
                          </w:p>
                          <w:p w14:paraId="68B9AEBC" w14:textId="77777777" w:rsidR="009B5208" w:rsidRDefault="009B5208"/>
                          <w:p w14:paraId="36715A42" w14:textId="6168B61B" w:rsidR="009B5208" w:rsidRPr="00D40611" w:rsidRDefault="009B5208">
                            <w:pPr>
                              <w:rPr>
                                <w:sz w:val="40"/>
                                <w:szCs w:val="40"/>
                              </w:rPr>
                            </w:pPr>
                            <w:r>
                              <w:rPr>
                                <w:sz w:val="40"/>
                                <w:szCs w:val="40"/>
                              </w:rPr>
                              <w:t>Plus: Cardiff o</w:t>
                            </w:r>
                            <w:r w:rsidRPr="00D40611">
                              <w:rPr>
                                <w:sz w:val="40"/>
                                <w:szCs w:val="40"/>
                              </w:rPr>
                              <w:t>ptometry students supporting eye services in Africa.</w:t>
                            </w:r>
                          </w:p>
                          <w:p w14:paraId="35A06866" w14:textId="77777777" w:rsidR="009B5208" w:rsidRDefault="009B5208"/>
                          <w:p w14:paraId="16130DC8" w14:textId="77777777" w:rsidR="009B5208" w:rsidRDefault="009B5208"/>
                          <w:p w14:paraId="74046C3F" w14:textId="77777777" w:rsidR="009B5208" w:rsidRDefault="009B5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6.1pt;margin-top:116.1pt;width:7in;height:3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sTgc4CAAAP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T7F&#10;SBEJJXpkrUdXukWngZ2dcQWAHgzAfAtqqPKgd6AMSbfcyvCHdBDYgef9gdvgjILyLE/T8xRMFGz5&#10;dHKawgH8J8/XjXX+I9MSBaHEFooXOSXbG+c76AAJrym9aISIBRTqhQJ8dhoWO6C7TQoIBcSADEHF&#10;6vyYTz6Mqw+T6eismmSjPEvPR1WVjkfXiyqt0nwxn+ZXPyEKSbK82EGfGOiywBAwsRBk1dckmP+u&#10;KJLQFy2cZUlsni4/cBwpGUJNAv0dzVHye8FCAkJ9ZhzKFtkOijgwbC4s2hJodUIpUz4WKpIB6IDi&#10;QNhbLvb4SFmk8i2XO/KHl7Xyh8uyUdrG0r4Ku/46hMw7PJBxlHcQfbtsgasgLnW9h660uptqZ+ii&#10;gc65Ic7fEwtjDN0Gq8nfwYcLvSux7iWM1tp+/5M+4KGQYMUolLvE7tuGWIaR+KRg7qZZnoc9Eg85&#10;NA8c7LFleWxRGznXUI4MlqChUQx4LwaRWy2fYINV4VUwEUXh7RL7QZz7blnBBqSsqiIINoch/kY9&#10;GBpch+qEuXhsn4g1/fB46KBbPSwQUryaoQ4bbipdbbzmTRywZ1Z74mHrxH7sN2RYa8fniHre47Nf&#10;AAAA//8DAFBLAwQUAAYACAAAACEAuWLU39oAAAAMAQAADwAAAGRycy9kb3ducmV2LnhtbEyPwU7D&#10;MBBE70j9B2srcaM2BioIcSoE4gqiFCRubrxNIuJ1FLtN+HvWJ7jNaEazb8vN7HtxwjF2gQxcrhQI&#10;pDq4jhoDu/fni1sQMVlytg+EBn4wwqZanJW2cGGiNzxtUyN4hGJhDbQpDYWUsW7R27gKAxJnhzB6&#10;m9iOjXSjnXjc91IrtZbedsQXWjvgY4v19/boDXy8HL4+r9Vr8+RvhinMSpK/k8acL+eHexAJ5/RX&#10;hozP6FAx0z4cyUXRs9eamwb0VRa5oLRitc8qh7Iq5f8nql8AAAD//wMAUEsBAi0AFAAGAAgAAAAh&#10;AOSZw8D7AAAA4QEAABMAAAAAAAAAAAAAAAAAAAAAAFtDb250ZW50X1R5cGVzXS54bWxQSwECLQAU&#10;AAYACAAAACEAI7Jq4dcAAACUAQAACwAAAAAAAAAAAAAAAAAsAQAAX3JlbHMvLnJlbHNQSwECLQAU&#10;AAYACAAAACEA78sTgc4CAAAPBgAADgAAAAAAAAAAAAAAAAAsAgAAZHJzL2Uyb0RvYy54bWxQSwEC&#10;LQAUAAYACAAAACEAuWLU39oAAAAMAQAADwAAAAAAAAAAAAAAAAAmBQAAZHJzL2Rvd25yZXYueG1s&#10;UEsFBgAAAAAEAAQA8wAAAC0GAAAAAA==&#10;" filled="f" stroked="f">
                <v:textbox>
                  <w:txbxContent>
                    <w:p w14:paraId="1D0AF92A" w14:textId="490590E1" w:rsidR="009B5208" w:rsidRDefault="009B5208">
                      <w:r>
                        <w:rPr>
                          <w:noProof/>
                        </w:rPr>
                        <w:drawing>
                          <wp:inline distT="0" distB="0" distL="0" distR="0" wp14:anchorId="5D71EEB7" wp14:editId="4DE6745D">
                            <wp:extent cx="5285105" cy="3963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726-WA0001.jpg"/>
                                    <pic:cNvPicPr/>
                                  </pic:nvPicPr>
                                  <pic:blipFill>
                                    <a:blip r:embed="rId8">
                                      <a:extLst>
                                        <a:ext uri="{28A0092B-C50C-407E-A947-70E740481C1C}">
                                          <a14:useLocalDpi xmlns:a14="http://schemas.microsoft.com/office/drawing/2010/main" val="0"/>
                                        </a:ext>
                                      </a:extLst>
                                    </a:blip>
                                    <a:stretch>
                                      <a:fillRect/>
                                    </a:stretch>
                                  </pic:blipFill>
                                  <pic:spPr>
                                    <a:xfrm>
                                      <a:off x="0" y="0"/>
                                      <a:ext cx="5285105" cy="3963670"/>
                                    </a:xfrm>
                                    <a:prstGeom prst="rect">
                                      <a:avLst/>
                                    </a:prstGeom>
                                    <a:extLst>
                                      <a:ext uri="{FAA26D3D-D897-4be2-8F04-BA451C77F1D7}">
                                        <ma14:placeholderFlag xmlns:ma14="http://schemas.microsoft.com/office/mac/drawingml/2011/main"/>
                                      </a:ext>
                                    </a:extLst>
                                  </pic:spPr>
                                </pic:pic>
                              </a:graphicData>
                            </a:graphic>
                          </wp:inline>
                        </w:drawing>
                      </w:r>
                    </w:p>
                    <w:p w14:paraId="68B9AEBC" w14:textId="77777777" w:rsidR="009B5208" w:rsidRDefault="009B5208"/>
                    <w:p w14:paraId="36715A42" w14:textId="6168B61B" w:rsidR="009B5208" w:rsidRPr="00D40611" w:rsidRDefault="009B5208">
                      <w:pPr>
                        <w:rPr>
                          <w:sz w:val="40"/>
                          <w:szCs w:val="40"/>
                        </w:rPr>
                      </w:pPr>
                      <w:r>
                        <w:rPr>
                          <w:sz w:val="40"/>
                          <w:szCs w:val="40"/>
                        </w:rPr>
                        <w:t>Plus: Cardiff o</w:t>
                      </w:r>
                      <w:r w:rsidRPr="00D40611">
                        <w:rPr>
                          <w:sz w:val="40"/>
                          <w:szCs w:val="40"/>
                        </w:rPr>
                        <w:t>ptometry students supporting eye services in Africa.</w:t>
                      </w:r>
                    </w:p>
                    <w:p w14:paraId="35A06866" w14:textId="77777777" w:rsidR="009B5208" w:rsidRDefault="009B5208"/>
                    <w:p w14:paraId="16130DC8" w14:textId="77777777" w:rsidR="009B5208" w:rsidRDefault="009B5208"/>
                    <w:p w14:paraId="74046C3F" w14:textId="77777777" w:rsidR="009B5208" w:rsidRDefault="009B5208"/>
                  </w:txbxContent>
                </v:textbox>
                <w10:wrap type="square"/>
              </v:shape>
            </w:pict>
          </mc:Fallback>
        </mc:AlternateContent>
      </w:r>
      <w:r w:rsidR="00FC0977" w:rsidRPr="00293BED">
        <w:rPr>
          <w:rStyle w:val="SubtitleChar"/>
          <w:b/>
          <w:color w:val="auto"/>
          <w:sz w:val="96"/>
          <w:szCs w:val="96"/>
        </w:rPr>
        <w:t xml:space="preserve">The </w:t>
      </w:r>
      <w:r w:rsidR="00772BF1" w:rsidRPr="00293BED">
        <w:rPr>
          <w:rStyle w:val="SubtitleChar"/>
          <w:b/>
          <w:color w:val="auto"/>
          <w:sz w:val="96"/>
          <w:szCs w:val="96"/>
        </w:rPr>
        <w:t>COST of LIVING</w:t>
      </w:r>
    </w:p>
    <w:p w14:paraId="5943AD3C" w14:textId="7E015877" w:rsidR="00941483" w:rsidRPr="00293BED" w:rsidRDefault="007D18D3" w:rsidP="00FC0977">
      <w:pPr>
        <w:pStyle w:val="Heading1"/>
      </w:pPr>
      <w:r w:rsidRPr="00293BED">
        <w:br w:type="page"/>
      </w:r>
      <w:r w:rsidR="00941483" w:rsidRPr="00293BED">
        <w:lastRenderedPageBreak/>
        <w:t>IN THIS ISSUE</w:t>
      </w:r>
    </w:p>
    <w:p w14:paraId="14ABD707" w14:textId="767D272D" w:rsidR="00941483" w:rsidRPr="00293BED" w:rsidRDefault="00941483">
      <w:r w:rsidRPr="00293BED">
        <w:t>SYLVIA AND LAURA ON VOLUNTEERING IN AFRICA</w:t>
      </w:r>
      <w:r w:rsidR="00147DBC" w:rsidRPr="00293BED">
        <w:t>.</w:t>
      </w:r>
    </w:p>
    <w:p w14:paraId="27C01FE0" w14:textId="77777777" w:rsidR="00FC0977" w:rsidRPr="00293BED" w:rsidRDefault="00FC0977"/>
    <w:p w14:paraId="4156AED4" w14:textId="3A54E08F" w:rsidR="00941483" w:rsidRPr="00293BED" w:rsidRDefault="00941483">
      <w:r w:rsidRPr="00293BED">
        <w:t>THE COST OF LIVING CRISIS AND DISABLED PEOPLE</w:t>
      </w:r>
      <w:r w:rsidR="00147DBC" w:rsidRPr="00293BED">
        <w:t>.</w:t>
      </w:r>
    </w:p>
    <w:p w14:paraId="10938AC7" w14:textId="77777777" w:rsidR="00FC0977" w:rsidRPr="00293BED" w:rsidRDefault="00FC0977"/>
    <w:p w14:paraId="357DD408" w14:textId="6537A77D" w:rsidR="00941483" w:rsidRPr="00293BED" w:rsidRDefault="00941483">
      <w:r w:rsidRPr="00293BED">
        <w:t>RECOGNISING A SCAM</w:t>
      </w:r>
      <w:r w:rsidR="00147DBC" w:rsidRPr="00293BED">
        <w:t>.</w:t>
      </w:r>
    </w:p>
    <w:p w14:paraId="073FA2D4" w14:textId="77777777" w:rsidR="00FC0977" w:rsidRPr="00293BED" w:rsidRDefault="00FC0977"/>
    <w:p w14:paraId="1524CF07" w14:textId="23214293" w:rsidR="00941483" w:rsidRPr="00293BED" w:rsidRDefault="00941483">
      <w:r w:rsidRPr="00293BED">
        <w:t>SUPPORT WITH THE COSTS OF LIVING</w:t>
      </w:r>
      <w:r w:rsidR="00147DBC" w:rsidRPr="00293BED">
        <w:t>.</w:t>
      </w:r>
    </w:p>
    <w:p w14:paraId="34A9F16F" w14:textId="4E03C4EA" w:rsidR="00941483" w:rsidRPr="00293BED" w:rsidRDefault="00941483" w:rsidP="00941483">
      <w:pPr>
        <w:ind w:firstLine="720"/>
      </w:pPr>
      <w:proofErr w:type="gramStart"/>
      <w:r w:rsidRPr="00293BED">
        <w:t>COST OF LIVING SUPPORT SCHEME</w:t>
      </w:r>
      <w:r w:rsidR="00147DBC" w:rsidRPr="00293BED">
        <w:t>.</w:t>
      </w:r>
      <w:proofErr w:type="gramEnd"/>
    </w:p>
    <w:p w14:paraId="71F17FEE" w14:textId="01A611BD" w:rsidR="00941483" w:rsidRPr="00293BED" w:rsidRDefault="00941483">
      <w:r w:rsidRPr="00293BED">
        <w:tab/>
      </w:r>
      <w:proofErr w:type="gramStart"/>
      <w:r w:rsidRPr="00293BED">
        <w:t>DISCRETIONARY HOUSING PAYMENT DIRECTORY</w:t>
      </w:r>
      <w:r w:rsidR="00147DBC" w:rsidRPr="00293BED">
        <w:t>.</w:t>
      </w:r>
      <w:proofErr w:type="gramEnd"/>
    </w:p>
    <w:p w14:paraId="2F564AC6" w14:textId="77777777" w:rsidR="00FC0977" w:rsidRPr="00293BED" w:rsidRDefault="00FC0977"/>
    <w:p w14:paraId="36F14A32" w14:textId="5B033322" w:rsidR="00941483" w:rsidRPr="00293BED" w:rsidRDefault="00FC0977">
      <w:proofErr w:type="gramStart"/>
      <w:r w:rsidRPr="00293BED">
        <w:t>UK GOVERNMENT ASSISTANCE WITH RISING ENERGY COSTS</w:t>
      </w:r>
      <w:r w:rsidR="00147DBC" w:rsidRPr="00293BED">
        <w:t>.</w:t>
      </w:r>
      <w:proofErr w:type="gramEnd"/>
    </w:p>
    <w:p w14:paraId="1C7F6AC5" w14:textId="77777777" w:rsidR="00FC0977" w:rsidRPr="00293BED" w:rsidRDefault="00FC0977"/>
    <w:p w14:paraId="581D8ADF" w14:textId="24CD9764" w:rsidR="00FC0977" w:rsidRPr="00293BED" w:rsidRDefault="00FC0977">
      <w:proofErr w:type="gramStart"/>
      <w:r w:rsidRPr="00293BED">
        <w:t>OTHER SUPPORT WITH HEATING COSTS</w:t>
      </w:r>
      <w:r w:rsidR="00147DBC" w:rsidRPr="00293BED">
        <w:t>.</w:t>
      </w:r>
      <w:proofErr w:type="gramEnd"/>
    </w:p>
    <w:p w14:paraId="5F2FBD10" w14:textId="77777777" w:rsidR="00FC0977" w:rsidRPr="00293BED" w:rsidRDefault="00FC0977"/>
    <w:p w14:paraId="500489E3" w14:textId="7E3595D1" w:rsidR="00FC0977" w:rsidRPr="00293BED" w:rsidRDefault="00FC0977">
      <w:proofErr w:type="gramStart"/>
      <w:r w:rsidRPr="00293BED">
        <w:t>FOOD AND FOOD BANKS</w:t>
      </w:r>
      <w:r w:rsidR="00147DBC" w:rsidRPr="00293BED">
        <w:t>.</w:t>
      </w:r>
      <w:proofErr w:type="gramEnd"/>
    </w:p>
    <w:p w14:paraId="09107694" w14:textId="77777777" w:rsidR="008C23C7" w:rsidRPr="00293BED" w:rsidRDefault="008C23C7"/>
    <w:p w14:paraId="38ECF67D" w14:textId="4F9E5ADB" w:rsidR="008C23C7" w:rsidRPr="00293BED" w:rsidRDefault="008C23C7">
      <w:r w:rsidRPr="00293BED">
        <w:t>TRAVEL CONCESSIONS.</w:t>
      </w:r>
    </w:p>
    <w:p w14:paraId="4575032D" w14:textId="77777777" w:rsidR="00FC0977" w:rsidRPr="00293BED" w:rsidRDefault="00FC0977"/>
    <w:p w14:paraId="57347FF3" w14:textId="57A1B846" w:rsidR="00FC0977" w:rsidRPr="00293BED" w:rsidRDefault="008C23C7">
      <w:r w:rsidRPr="00293BED">
        <w:t xml:space="preserve">OTHER </w:t>
      </w:r>
      <w:r w:rsidR="00FC0977" w:rsidRPr="00293BED">
        <w:t>CONCESSIONS</w:t>
      </w:r>
      <w:r w:rsidR="00147DBC" w:rsidRPr="00293BED">
        <w:t>.</w:t>
      </w:r>
    </w:p>
    <w:p w14:paraId="3507B28F" w14:textId="77777777" w:rsidR="00FC0977" w:rsidRPr="00293BED" w:rsidRDefault="00FC0977"/>
    <w:p w14:paraId="479C54F9" w14:textId="5D796C9E" w:rsidR="00FC0977" w:rsidRPr="00293BED" w:rsidRDefault="00FC0977">
      <w:proofErr w:type="gramStart"/>
      <w:r w:rsidRPr="00293BED">
        <w:t>BENEFITS AND DISABILITY BENEFITS</w:t>
      </w:r>
      <w:r w:rsidR="00147DBC" w:rsidRPr="00293BED">
        <w:t>.</w:t>
      </w:r>
      <w:proofErr w:type="gramEnd"/>
    </w:p>
    <w:p w14:paraId="0359F04B" w14:textId="77777777" w:rsidR="00FC0977" w:rsidRPr="00293BED" w:rsidRDefault="00FC0977"/>
    <w:p w14:paraId="413DA987" w14:textId="1648CF4E" w:rsidR="00FC0977" w:rsidRPr="00293BED" w:rsidRDefault="00FC0977">
      <w:proofErr w:type="gramStart"/>
      <w:r w:rsidRPr="00293BED">
        <w:t>OTHER SOURCES OF ADVICE AND SUPPORT</w:t>
      </w:r>
      <w:r w:rsidR="00147DBC" w:rsidRPr="00293BED">
        <w:t>.</w:t>
      </w:r>
      <w:proofErr w:type="gramEnd"/>
    </w:p>
    <w:p w14:paraId="2C6426A5" w14:textId="77777777" w:rsidR="00FC0977" w:rsidRPr="00293BED" w:rsidRDefault="00FC0977"/>
    <w:p w14:paraId="3511C802" w14:textId="02459804" w:rsidR="00FC0977" w:rsidRPr="00293BED" w:rsidRDefault="00FC0977">
      <w:r w:rsidRPr="00293BED">
        <w:t>SYLW BULLETIN</w:t>
      </w:r>
      <w:r w:rsidR="00147DBC" w:rsidRPr="00293BED">
        <w:t>.</w:t>
      </w:r>
    </w:p>
    <w:p w14:paraId="1F64DC85" w14:textId="77777777" w:rsidR="00941483" w:rsidRPr="00293BED" w:rsidRDefault="00941483">
      <w:pPr>
        <w:rPr>
          <w:rFonts w:asciiTheme="majorHAnsi" w:hAnsiTheme="majorHAnsi" w:cs="Times New Roman"/>
          <w:b/>
          <w:bCs/>
          <w:kern w:val="36"/>
          <w:sz w:val="72"/>
          <w:szCs w:val="72"/>
          <w:lang w:val="en-GB"/>
        </w:rPr>
      </w:pPr>
    </w:p>
    <w:p w14:paraId="2B5C807E" w14:textId="77777777" w:rsidR="00FC0977" w:rsidRPr="00293BED" w:rsidRDefault="00FC0977">
      <w:pPr>
        <w:rPr>
          <w:rFonts w:asciiTheme="majorHAnsi" w:hAnsiTheme="majorHAnsi" w:cs="Times New Roman"/>
          <w:b/>
          <w:bCs/>
          <w:kern w:val="36"/>
          <w:sz w:val="72"/>
          <w:szCs w:val="72"/>
          <w:lang w:val="en-GB"/>
        </w:rPr>
      </w:pPr>
      <w:r w:rsidRPr="00293BED">
        <w:br w:type="page"/>
      </w:r>
    </w:p>
    <w:p w14:paraId="489A1B27" w14:textId="192B40AA" w:rsidR="00B94E12" w:rsidRPr="00293BED" w:rsidRDefault="00010FB9" w:rsidP="007D18D3">
      <w:pPr>
        <w:pStyle w:val="Heading1"/>
      </w:pPr>
      <w:r w:rsidRPr="00293BED">
        <w:t>SILVIA AND LAURA ON VOLUNTEERING IN AFRICA</w:t>
      </w:r>
    </w:p>
    <w:p w14:paraId="5B1074A4" w14:textId="28237DE2" w:rsidR="00B94E12" w:rsidRPr="00293BED" w:rsidRDefault="00B94E12" w:rsidP="00813A36">
      <w:pPr>
        <w:rPr>
          <w:i/>
        </w:rPr>
      </w:pPr>
      <w:r w:rsidRPr="00293BED">
        <w:rPr>
          <w:i/>
        </w:rPr>
        <w:t>Silvia and</w:t>
      </w:r>
      <w:r w:rsidR="00F07635" w:rsidRPr="00293BED">
        <w:rPr>
          <w:i/>
        </w:rPr>
        <w:t xml:space="preserve"> Laura are optometry students at</w:t>
      </w:r>
      <w:r w:rsidRPr="00293BED">
        <w:rPr>
          <w:i/>
        </w:rPr>
        <w:t xml:space="preserve"> Cardiff University. This summer they volunteered to work in Africa to support the </w:t>
      </w:r>
      <w:proofErr w:type="spellStart"/>
      <w:r w:rsidRPr="00293BED">
        <w:rPr>
          <w:i/>
        </w:rPr>
        <w:t>programme</w:t>
      </w:r>
      <w:proofErr w:type="spellEnd"/>
      <w:r w:rsidRPr="00293BED">
        <w:rPr>
          <w:i/>
        </w:rPr>
        <w:t xml:space="preserve"> of eye treatments there.</w:t>
      </w:r>
    </w:p>
    <w:p w14:paraId="2157B0BD" w14:textId="77777777" w:rsidR="00B94E12" w:rsidRPr="00293BED" w:rsidRDefault="00B94E12" w:rsidP="00813A36">
      <w:pPr>
        <w:rPr>
          <w:i/>
        </w:rPr>
      </w:pPr>
    </w:p>
    <w:p w14:paraId="3C24117C" w14:textId="06E8FCBC" w:rsidR="00B94E12" w:rsidRPr="00293BED" w:rsidRDefault="00B94E12" w:rsidP="00E05B94">
      <w:pPr>
        <w:rPr>
          <w:rFonts w:cs="Arial"/>
          <w:szCs w:val="32"/>
        </w:rPr>
      </w:pPr>
      <w:r w:rsidRPr="00293BED">
        <w:rPr>
          <w:rFonts w:cs="Arial"/>
          <w:szCs w:val="32"/>
        </w:rPr>
        <w:t xml:space="preserve">At the end of June, a group of 8 students from Cardiff University School of Optometry and Vision Sciences travelled to Malawi and another group travelled to Ghana. The aim of this trip to Africa was to participate in a student </w:t>
      </w:r>
      <w:proofErr w:type="spellStart"/>
      <w:r w:rsidR="009C1E2D" w:rsidRPr="00293BED">
        <w:rPr>
          <w:rFonts w:cs="Arial"/>
          <w:szCs w:val="32"/>
        </w:rPr>
        <w:t>programme</w:t>
      </w:r>
      <w:proofErr w:type="spellEnd"/>
      <w:r w:rsidRPr="00293BED">
        <w:rPr>
          <w:rFonts w:cs="Arial"/>
          <w:szCs w:val="32"/>
        </w:rPr>
        <w:t>, volunteering as optometrists and helping as many people as possible to see better.</w:t>
      </w:r>
    </w:p>
    <w:p w14:paraId="4EBF9F2F" w14:textId="77777777" w:rsidR="00B94E12" w:rsidRPr="00293BED" w:rsidRDefault="00B94E12" w:rsidP="00E05B94">
      <w:pPr>
        <w:rPr>
          <w:rFonts w:cs="Arial"/>
          <w:szCs w:val="32"/>
        </w:rPr>
      </w:pPr>
    </w:p>
    <w:p w14:paraId="284A9F73" w14:textId="77777777" w:rsidR="00B94E12" w:rsidRPr="00293BED" w:rsidRDefault="00B94E12" w:rsidP="00E05B94">
      <w:pPr>
        <w:rPr>
          <w:rFonts w:cs="Arial"/>
          <w:szCs w:val="32"/>
        </w:rPr>
      </w:pPr>
      <w:r w:rsidRPr="00293BED">
        <w:rPr>
          <w:rFonts w:cs="Arial"/>
          <w:szCs w:val="32"/>
        </w:rPr>
        <w:t xml:space="preserve">The students performed sight tests in the main hospitals and rural areas, giving as many refractive corrections (glasses) as possible, eye drops, and sponsored cataract surgeries when required. </w:t>
      </w:r>
    </w:p>
    <w:p w14:paraId="51D3BC4B" w14:textId="4D6F5DED" w:rsidR="00B94E12" w:rsidRPr="00293BED" w:rsidRDefault="00B94E12" w:rsidP="00E05B94">
      <w:pPr>
        <w:rPr>
          <w:rFonts w:cs="Arial"/>
          <w:szCs w:val="32"/>
        </w:rPr>
      </w:pPr>
      <w:r w:rsidRPr="00293BED">
        <w:rPr>
          <w:rFonts w:cs="Arial"/>
          <w:szCs w:val="32"/>
        </w:rPr>
        <w:t>Some of the most common eye conditions in Africa are glaucoma and river blindness</w:t>
      </w:r>
      <w:r w:rsidR="00414319" w:rsidRPr="00293BED">
        <w:rPr>
          <w:rFonts w:cs="Arial"/>
          <w:szCs w:val="32"/>
        </w:rPr>
        <w:t xml:space="preserve"> (a tropical disease caused by parasites)</w:t>
      </w:r>
      <w:r w:rsidRPr="00293BED">
        <w:rPr>
          <w:rFonts w:cs="Arial"/>
          <w:szCs w:val="32"/>
        </w:rPr>
        <w:t xml:space="preserve">, especially in areas with difficulty in accessing fresh water; however, the major causes of blindness in Africa are simple eye conditions that are easily resolvable in the UK. The main one is cataract followed by visual impairment caused by refractive errors; this means that while in the UK we can easily access a sight test and glasses made on the same day at a reasonable affordable price, in many areas of Africa lots of people become visually impaired just because they cannot have an adequate pair of glasses. </w:t>
      </w:r>
      <w:r w:rsidRPr="00293BED">
        <w:rPr>
          <w:rFonts w:cs="Arial"/>
          <w:szCs w:val="32"/>
        </w:rPr>
        <w:br/>
      </w:r>
    </w:p>
    <w:p w14:paraId="42EB67F5" w14:textId="77777777" w:rsidR="00B94E12" w:rsidRPr="00293BED" w:rsidRDefault="00B94E12" w:rsidP="00E05B94">
      <w:pPr>
        <w:rPr>
          <w:rFonts w:cs="Arial"/>
          <w:szCs w:val="32"/>
        </w:rPr>
      </w:pPr>
      <w:r w:rsidRPr="00293BED">
        <w:rPr>
          <w:rFonts w:cs="Arial"/>
          <w:szCs w:val="32"/>
        </w:rPr>
        <w:t xml:space="preserve">This also applies to cataracts: in the UK most cataract surgeries are covered by the NHS and most people can happily have their vision restored with a fast procedure, while in Malawi and Ghana this procedure is not that simple: lack of transport, time and financial resources often prevent their access to such an easy surgery. </w:t>
      </w:r>
    </w:p>
    <w:p w14:paraId="5BFFEC42" w14:textId="77777777" w:rsidR="00B94E12" w:rsidRPr="00293BED" w:rsidRDefault="00B94E12" w:rsidP="00E05B94">
      <w:pPr>
        <w:rPr>
          <w:rFonts w:cs="Arial"/>
          <w:szCs w:val="32"/>
        </w:rPr>
      </w:pPr>
    </w:p>
    <w:p w14:paraId="04177A0B" w14:textId="77777777" w:rsidR="00B94E12" w:rsidRPr="00293BED" w:rsidRDefault="00B94E12" w:rsidP="00E05B94">
      <w:pPr>
        <w:rPr>
          <w:rFonts w:cs="Arial"/>
          <w:szCs w:val="32"/>
        </w:rPr>
      </w:pPr>
      <w:r w:rsidRPr="00293BED">
        <w:rPr>
          <w:rFonts w:cs="Arial"/>
          <w:szCs w:val="32"/>
        </w:rPr>
        <w:t xml:space="preserve">Before the departure the students collected secondhand and new spectacles, ophthalmic equipment, together with money to sponsor cataract surgeries, and eye drops. </w:t>
      </w:r>
    </w:p>
    <w:p w14:paraId="13B1B836" w14:textId="77777777" w:rsidR="00B94E12" w:rsidRPr="00293BED" w:rsidRDefault="00B94E12" w:rsidP="00E05B94">
      <w:pPr>
        <w:rPr>
          <w:rFonts w:cs="Arial"/>
          <w:szCs w:val="32"/>
        </w:rPr>
      </w:pPr>
    </w:p>
    <w:p w14:paraId="23F4BCA5" w14:textId="77777777" w:rsidR="00B94E12" w:rsidRPr="00293BED" w:rsidRDefault="00B94E12" w:rsidP="00E05B94">
      <w:pPr>
        <w:rPr>
          <w:rFonts w:cs="Arial"/>
          <w:szCs w:val="32"/>
        </w:rPr>
      </w:pPr>
      <w:r w:rsidRPr="00293BED">
        <w:rPr>
          <w:rFonts w:cs="Arial"/>
          <w:szCs w:val="32"/>
        </w:rPr>
        <w:t xml:space="preserve">By doing this perhaps we gave an acceptable level of vision and made a positive impact to some degree on the life quality of the local people, and at the same time learned a great deal from the experience and came back home with a different level of understanding and awareness. This experience will make us better people and give us ideas on how to contribute better once fully qualified as optometrists. </w:t>
      </w:r>
    </w:p>
    <w:p w14:paraId="38045F6F" w14:textId="77777777" w:rsidR="00B94E12" w:rsidRPr="00293BED" w:rsidRDefault="00B94E12" w:rsidP="00E05B94"/>
    <w:p w14:paraId="0145EBC6" w14:textId="084E01F0" w:rsidR="009D3943" w:rsidRPr="00293BED" w:rsidRDefault="009D3943" w:rsidP="009D3943">
      <w:pPr>
        <w:pStyle w:val="Heading1"/>
      </w:pPr>
      <w:r w:rsidRPr="00293BED">
        <w:t>THE COST OF LIVING CRISIS AND DISABLED PEOPLE</w:t>
      </w:r>
    </w:p>
    <w:p w14:paraId="6D0237A8" w14:textId="44C354AA" w:rsidR="009D3943" w:rsidRPr="00293BED" w:rsidRDefault="009D3943" w:rsidP="009D3943">
      <w:r w:rsidRPr="00293BED">
        <w:t xml:space="preserve">A recent meeting between the Disability Forum and the Minister for Social Justice </w:t>
      </w:r>
      <w:r w:rsidR="002D6FCD" w:rsidRPr="00293BED">
        <w:t>discussed</w:t>
      </w:r>
      <w:r w:rsidRPr="00293BED">
        <w:t xml:space="preserve"> the additional impacts the cost of living crisis has on disabled people. The Leonard Cheshire Foundation conducted an opinion poll of over 1,200 working-age disabled adults. It found that over a 12-month period:</w:t>
      </w:r>
    </w:p>
    <w:p w14:paraId="626AF507" w14:textId="77777777" w:rsidR="009D3943" w:rsidRPr="00293BED" w:rsidRDefault="009D3943" w:rsidP="009D3943">
      <w:pPr>
        <w:rPr>
          <w:szCs w:val="32"/>
        </w:rPr>
      </w:pPr>
    </w:p>
    <w:p w14:paraId="2A39B06A" w14:textId="2C8189FD" w:rsidR="009D3943" w:rsidRPr="00293BED" w:rsidRDefault="009D3943" w:rsidP="009D3943">
      <w:pPr>
        <w:pStyle w:val="ListParagraph"/>
        <w:numPr>
          <w:ilvl w:val="0"/>
          <w:numId w:val="37"/>
        </w:numPr>
        <w:rPr>
          <w:rFonts w:eastAsia="Times New Roman" w:cs="Arial"/>
          <w:szCs w:val="32"/>
          <w:lang w:eastAsia="en-GB"/>
        </w:rPr>
      </w:pPr>
      <w:r w:rsidRPr="00293BED">
        <w:rPr>
          <w:rFonts w:eastAsia="Times New Roman" w:cs="Arial"/>
          <w:bCs/>
          <w:szCs w:val="32"/>
          <w:lang w:eastAsia="en-GB"/>
        </w:rPr>
        <w:t>41% had not been able to visit family and friends;</w:t>
      </w:r>
      <w:r w:rsidR="00112FA7" w:rsidRPr="00293BED">
        <w:rPr>
          <w:rFonts w:eastAsia="Times New Roman" w:cs="Arial"/>
          <w:bCs/>
          <w:szCs w:val="32"/>
          <w:lang w:eastAsia="en-GB"/>
        </w:rPr>
        <w:t xml:space="preserve"> </w:t>
      </w:r>
    </w:p>
    <w:p w14:paraId="023194F9" w14:textId="77777777" w:rsidR="009D3943" w:rsidRPr="00293BED" w:rsidRDefault="009D3943" w:rsidP="009D3943">
      <w:pPr>
        <w:pStyle w:val="ListParagraph"/>
        <w:numPr>
          <w:ilvl w:val="0"/>
          <w:numId w:val="37"/>
        </w:numPr>
        <w:rPr>
          <w:rFonts w:eastAsia="Times New Roman" w:cs="Arial"/>
          <w:szCs w:val="32"/>
          <w:lang w:eastAsia="en-GB"/>
        </w:rPr>
      </w:pPr>
      <w:r w:rsidRPr="00293BED">
        <w:rPr>
          <w:rFonts w:eastAsia="Times New Roman" w:cs="Arial"/>
          <w:bCs/>
          <w:szCs w:val="32"/>
          <w:lang w:eastAsia="en-GB"/>
        </w:rPr>
        <w:t>36% had been unable to leave their house, shop for food or clean their home;</w:t>
      </w:r>
    </w:p>
    <w:p w14:paraId="432CCC5B" w14:textId="77777777" w:rsidR="009D3943" w:rsidRPr="00293BED" w:rsidRDefault="009D3943" w:rsidP="009D3943">
      <w:pPr>
        <w:pStyle w:val="ListParagraph"/>
        <w:numPr>
          <w:ilvl w:val="0"/>
          <w:numId w:val="37"/>
        </w:numPr>
        <w:rPr>
          <w:rFonts w:eastAsia="Times New Roman" w:cs="Arial"/>
          <w:szCs w:val="32"/>
          <w:lang w:eastAsia="en-GB"/>
        </w:rPr>
      </w:pPr>
      <w:r w:rsidRPr="00293BED">
        <w:rPr>
          <w:rFonts w:eastAsia="Times New Roman" w:cs="Arial"/>
          <w:bCs/>
          <w:szCs w:val="32"/>
          <w:lang w:eastAsia="en-GB"/>
        </w:rPr>
        <w:t>28% had not been able to prepare a meal</w:t>
      </w:r>
    </w:p>
    <w:p w14:paraId="28A885DF" w14:textId="282C2AFF" w:rsidR="009D3943" w:rsidRPr="00293BED" w:rsidRDefault="009D3943" w:rsidP="009D3943">
      <w:pPr>
        <w:pStyle w:val="ListParagraph"/>
        <w:numPr>
          <w:ilvl w:val="0"/>
          <w:numId w:val="37"/>
        </w:numPr>
        <w:rPr>
          <w:rFonts w:eastAsia="Times New Roman" w:cs="Arial"/>
          <w:szCs w:val="32"/>
          <w:lang w:eastAsia="en-GB"/>
        </w:rPr>
      </w:pPr>
      <w:r w:rsidRPr="00293BED">
        <w:rPr>
          <w:rFonts w:eastAsia="Times New Roman" w:cs="Arial"/>
          <w:bCs/>
          <w:szCs w:val="32"/>
          <w:lang w:eastAsia="en-GB"/>
        </w:rPr>
        <w:t>24% had been unable to work.</w:t>
      </w:r>
    </w:p>
    <w:p w14:paraId="64247914" w14:textId="77777777" w:rsidR="009D3943" w:rsidRPr="00293BED" w:rsidRDefault="009D3943" w:rsidP="009D3943">
      <w:pPr>
        <w:pStyle w:val="ListParagraph"/>
        <w:numPr>
          <w:ilvl w:val="0"/>
          <w:numId w:val="37"/>
        </w:numPr>
        <w:rPr>
          <w:rFonts w:eastAsia="Times New Roman" w:cs="Arial"/>
          <w:szCs w:val="32"/>
          <w:lang w:eastAsia="en-GB"/>
        </w:rPr>
      </w:pPr>
      <w:r w:rsidRPr="00293BED">
        <w:rPr>
          <w:rFonts w:eastAsia="Times New Roman" w:cs="Arial"/>
          <w:bCs/>
          <w:szCs w:val="32"/>
          <w:lang w:eastAsia="en-GB"/>
        </w:rPr>
        <w:t>25% had missed a meal because they could not afford it.</w:t>
      </w:r>
    </w:p>
    <w:p w14:paraId="6645CF87" w14:textId="77777777" w:rsidR="009D3943" w:rsidRPr="00293BED" w:rsidRDefault="009D3943" w:rsidP="009D3943">
      <w:pPr>
        <w:pStyle w:val="ListParagraph"/>
        <w:numPr>
          <w:ilvl w:val="0"/>
          <w:numId w:val="37"/>
        </w:numPr>
        <w:rPr>
          <w:rFonts w:eastAsia="Times New Roman" w:cs="Arial"/>
          <w:szCs w:val="32"/>
          <w:lang w:eastAsia="en-GB"/>
        </w:rPr>
      </w:pPr>
      <w:r w:rsidRPr="00293BED">
        <w:rPr>
          <w:rFonts w:eastAsia="Times New Roman" w:cs="Arial"/>
          <w:bCs/>
          <w:szCs w:val="32"/>
          <w:lang w:eastAsia="en-GB"/>
        </w:rPr>
        <w:t>28% had not been able to afford to keep their home warm.</w:t>
      </w:r>
    </w:p>
    <w:p w14:paraId="1F375107" w14:textId="77777777" w:rsidR="009D3943" w:rsidRPr="00293BED" w:rsidRDefault="009D3943" w:rsidP="009D3943">
      <w:pPr>
        <w:pStyle w:val="ListParagraph"/>
        <w:numPr>
          <w:ilvl w:val="0"/>
          <w:numId w:val="37"/>
        </w:numPr>
        <w:rPr>
          <w:rFonts w:eastAsia="Times New Roman" w:cs="Arial"/>
          <w:szCs w:val="32"/>
          <w:lang w:eastAsia="en-GB"/>
        </w:rPr>
      </w:pPr>
      <w:r w:rsidRPr="00293BED">
        <w:rPr>
          <w:rFonts w:eastAsia="Times New Roman" w:cs="Arial"/>
          <w:bCs/>
          <w:szCs w:val="32"/>
          <w:lang w:eastAsia="en-GB"/>
        </w:rPr>
        <w:t>30% had asked for financial help from friends or family.</w:t>
      </w:r>
    </w:p>
    <w:p w14:paraId="33AD0AE3" w14:textId="0EEC43F7" w:rsidR="009D3943" w:rsidRPr="00293BED" w:rsidRDefault="009D3943" w:rsidP="009D3943">
      <w:pPr>
        <w:ind w:firstLine="80"/>
        <w:rPr>
          <w:szCs w:val="32"/>
        </w:rPr>
      </w:pPr>
    </w:p>
    <w:p w14:paraId="108770DF" w14:textId="494475DC" w:rsidR="009D3943" w:rsidRPr="00293BED" w:rsidRDefault="002D6FCD" w:rsidP="009D3943">
      <w:pPr>
        <w:rPr>
          <w:szCs w:val="32"/>
        </w:rPr>
      </w:pPr>
      <w:r w:rsidRPr="00293BED">
        <w:rPr>
          <w:szCs w:val="32"/>
        </w:rPr>
        <w:t>This edition of Roundup highlights sources of support and advice to help with financial pressures.</w:t>
      </w:r>
    </w:p>
    <w:p w14:paraId="20BEDF7B" w14:textId="2F326F4A" w:rsidR="0039510A" w:rsidRPr="00293BED" w:rsidRDefault="0039510A" w:rsidP="0039510A">
      <w:pPr>
        <w:pStyle w:val="Heading1"/>
      </w:pPr>
      <w:bookmarkStart w:id="0" w:name="_Hlk42525099"/>
      <w:r w:rsidRPr="00293BED">
        <w:t>RECOGNISING A SCAM</w:t>
      </w:r>
    </w:p>
    <w:p w14:paraId="5590303F" w14:textId="0BDCC251" w:rsidR="0039510A" w:rsidRPr="00293BED" w:rsidRDefault="00ED3AB3" w:rsidP="0039510A">
      <w:pPr>
        <w:rPr>
          <w:lang w:val="en-GB"/>
        </w:rPr>
      </w:pPr>
      <w:r w:rsidRPr="00293BED">
        <w:rPr>
          <w:lang w:val="en-GB"/>
        </w:rPr>
        <w:t xml:space="preserve">A scam is a way of conning you out of your money by giving you the impression that you owe something to the scammer, or they are offering something for you. </w:t>
      </w:r>
      <w:r w:rsidR="00A05EF6" w:rsidRPr="00293BED">
        <w:rPr>
          <w:lang w:val="en-GB"/>
        </w:rPr>
        <w:t xml:space="preserve">Scammers try </w:t>
      </w:r>
      <w:proofErr w:type="gramStart"/>
      <w:r w:rsidR="00A05EF6" w:rsidRPr="00293BED">
        <w:rPr>
          <w:lang w:val="en-GB"/>
        </w:rPr>
        <w:t>find</w:t>
      </w:r>
      <w:proofErr w:type="gramEnd"/>
      <w:r w:rsidR="00A05EF6" w:rsidRPr="00293BED">
        <w:rPr>
          <w:lang w:val="en-GB"/>
        </w:rPr>
        <w:t xml:space="preserve"> their way in</w:t>
      </w:r>
      <w:r w:rsidRPr="00293BED">
        <w:rPr>
          <w:lang w:val="en-GB"/>
        </w:rPr>
        <w:t xml:space="preserve"> through our</w:t>
      </w:r>
      <w:r w:rsidR="00A05EF6" w:rsidRPr="00293BED">
        <w:rPr>
          <w:lang w:val="en-GB"/>
        </w:rPr>
        <w:t xml:space="preserve"> weak spots when </w:t>
      </w:r>
      <w:r w:rsidRPr="00293BED">
        <w:rPr>
          <w:lang w:val="en-GB"/>
        </w:rPr>
        <w:t>we</w:t>
      </w:r>
      <w:r w:rsidR="00A05EF6" w:rsidRPr="00293BED">
        <w:rPr>
          <w:lang w:val="en-GB"/>
        </w:rPr>
        <w:t xml:space="preserve"> are most vulnerable. With disabled people facing economic pressures with the rise in fuel and </w:t>
      </w:r>
      <w:r w:rsidRPr="00293BED">
        <w:rPr>
          <w:lang w:val="en-GB"/>
        </w:rPr>
        <w:t xml:space="preserve">other </w:t>
      </w:r>
      <w:r w:rsidR="003C4F6F" w:rsidRPr="00293BED">
        <w:rPr>
          <w:lang w:val="en-GB"/>
        </w:rPr>
        <w:t>costs</w:t>
      </w:r>
      <w:r w:rsidR="00A05EF6" w:rsidRPr="00293BED">
        <w:rPr>
          <w:lang w:val="en-GB"/>
        </w:rPr>
        <w:t>, it is</w:t>
      </w:r>
      <w:r w:rsidRPr="00293BED">
        <w:rPr>
          <w:lang w:val="en-GB"/>
        </w:rPr>
        <w:t xml:space="preserve"> easy to be tempted by offers with</w:t>
      </w:r>
      <w:r w:rsidR="00A05EF6" w:rsidRPr="00293BED">
        <w:rPr>
          <w:lang w:val="en-GB"/>
        </w:rPr>
        <w:t xml:space="preserve"> financial incentives. </w:t>
      </w:r>
      <w:r w:rsidR="0039510A" w:rsidRPr="00293BED">
        <w:rPr>
          <w:lang w:val="en-GB"/>
        </w:rPr>
        <w:t>Citizens’ Advice gives help with spotting scams.</w:t>
      </w:r>
      <w:r w:rsidR="00BA14B1" w:rsidRPr="00293BED">
        <w:rPr>
          <w:lang w:val="en-GB"/>
        </w:rPr>
        <w:t xml:space="preserve"> Here are some initial tips.</w:t>
      </w:r>
    </w:p>
    <w:p w14:paraId="48095BFF" w14:textId="77777777" w:rsidR="0039510A" w:rsidRPr="00293BED" w:rsidRDefault="0039510A" w:rsidP="0039510A">
      <w:pPr>
        <w:rPr>
          <w:lang w:val="en-GB"/>
        </w:rPr>
      </w:pPr>
    </w:p>
    <w:p w14:paraId="1797D46E" w14:textId="0EF30AC4" w:rsidR="0039510A" w:rsidRPr="00293BED" w:rsidRDefault="00A05EF6" w:rsidP="0039510A">
      <w:pPr>
        <w:rPr>
          <w:lang w:val="en-GB"/>
        </w:rPr>
      </w:pPr>
      <w:r w:rsidRPr="00293BED">
        <w:rPr>
          <w:lang w:val="en-GB"/>
        </w:rPr>
        <w:t>It might be a scam if</w:t>
      </w:r>
      <w:r w:rsidR="00BA14B1" w:rsidRPr="00293BED">
        <w:rPr>
          <w:lang w:val="en-GB"/>
        </w:rPr>
        <w:t>:</w:t>
      </w:r>
    </w:p>
    <w:p w14:paraId="3CE42F44" w14:textId="77777777" w:rsidR="0039510A" w:rsidRPr="00293BED" w:rsidRDefault="0039510A" w:rsidP="0039510A">
      <w:pPr>
        <w:rPr>
          <w:lang w:val="en-GB"/>
        </w:rPr>
      </w:pPr>
    </w:p>
    <w:p w14:paraId="36BD36E2" w14:textId="5B0E4CCA" w:rsidR="0039510A" w:rsidRPr="00293BED" w:rsidRDefault="0039510A" w:rsidP="0039510A">
      <w:pPr>
        <w:numPr>
          <w:ilvl w:val="0"/>
          <w:numId w:val="21"/>
        </w:numPr>
        <w:rPr>
          <w:lang w:val="en-GB"/>
        </w:rPr>
      </w:pPr>
      <w:proofErr w:type="gramStart"/>
      <w:r w:rsidRPr="00293BED">
        <w:rPr>
          <w:lang w:val="en-GB"/>
        </w:rPr>
        <w:t>it</w:t>
      </w:r>
      <w:proofErr w:type="gramEnd"/>
      <w:r w:rsidRPr="00293BED">
        <w:rPr>
          <w:lang w:val="en-GB"/>
        </w:rPr>
        <w:t xml:space="preserve"> seems too good to be true – for example, a holiday that’s</w:t>
      </w:r>
      <w:r w:rsidR="00A05EF6" w:rsidRPr="00293BED">
        <w:rPr>
          <w:lang w:val="en-GB"/>
        </w:rPr>
        <w:t xml:space="preserve"> much cheaper than you’d expect;</w:t>
      </w:r>
    </w:p>
    <w:p w14:paraId="13EF5B6A" w14:textId="4EA4B8E6" w:rsidR="0039510A" w:rsidRPr="00293BED" w:rsidRDefault="0039510A" w:rsidP="0039510A">
      <w:pPr>
        <w:numPr>
          <w:ilvl w:val="0"/>
          <w:numId w:val="21"/>
        </w:numPr>
        <w:rPr>
          <w:lang w:val="en-GB"/>
        </w:rPr>
      </w:pPr>
      <w:proofErr w:type="gramStart"/>
      <w:r w:rsidRPr="00293BED">
        <w:rPr>
          <w:lang w:val="en-GB"/>
        </w:rPr>
        <w:t>someone</w:t>
      </w:r>
      <w:proofErr w:type="gramEnd"/>
      <w:r w:rsidRPr="00293BED">
        <w:rPr>
          <w:lang w:val="en-GB"/>
        </w:rPr>
        <w:t xml:space="preserve"> you don’t know contacts you unexpectedly</w:t>
      </w:r>
      <w:r w:rsidR="00A05EF6" w:rsidRPr="00293BED">
        <w:rPr>
          <w:lang w:val="en-GB"/>
        </w:rPr>
        <w:t>;</w:t>
      </w:r>
    </w:p>
    <w:p w14:paraId="6092A6C8" w14:textId="20562F64" w:rsidR="0039510A" w:rsidRPr="00293BED" w:rsidRDefault="0039510A" w:rsidP="0039510A">
      <w:pPr>
        <w:numPr>
          <w:ilvl w:val="0"/>
          <w:numId w:val="21"/>
        </w:numPr>
        <w:rPr>
          <w:lang w:val="en-GB"/>
        </w:rPr>
      </w:pPr>
      <w:proofErr w:type="gramStart"/>
      <w:r w:rsidRPr="00293BED">
        <w:rPr>
          <w:lang w:val="en-GB"/>
        </w:rPr>
        <w:t>you</w:t>
      </w:r>
      <w:proofErr w:type="gramEnd"/>
      <w:r w:rsidRPr="00293BED">
        <w:rPr>
          <w:lang w:val="en-GB"/>
        </w:rPr>
        <w:t xml:space="preserve"> suspect you’re not dealing with a real company – for example, if there’s no postal address</w:t>
      </w:r>
      <w:r w:rsidR="00A05EF6" w:rsidRPr="00293BED">
        <w:rPr>
          <w:lang w:val="en-GB"/>
        </w:rPr>
        <w:t>;</w:t>
      </w:r>
    </w:p>
    <w:p w14:paraId="7515261D" w14:textId="2564CF05" w:rsidR="0039510A" w:rsidRPr="00293BED" w:rsidRDefault="0039510A" w:rsidP="0039510A">
      <w:pPr>
        <w:numPr>
          <w:ilvl w:val="0"/>
          <w:numId w:val="21"/>
        </w:numPr>
        <w:rPr>
          <w:lang w:val="en-GB"/>
        </w:rPr>
      </w:pPr>
      <w:proofErr w:type="gramStart"/>
      <w:r w:rsidRPr="00293BED">
        <w:rPr>
          <w:lang w:val="en-GB"/>
        </w:rPr>
        <w:t>you’ve</w:t>
      </w:r>
      <w:proofErr w:type="gramEnd"/>
      <w:r w:rsidRPr="00293BED">
        <w:rPr>
          <w:lang w:val="en-GB"/>
        </w:rPr>
        <w:t xml:space="preserve"> been asked to transfer money quickly</w:t>
      </w:r>
      <w:r w:rsidR="00A05EF6" w:rsidRPr="00293BED">
        <w:rPr>
          <w:lang w:val="en-GB"/>
        </w:rPr>
        <w:t>;</w:t>
      </w:r>
    </w:p>
    <w:p w14:paraId="4764101C" w14:textId="2766B56E" w:rsidR="0039510A" w:rsidRPr="00293BED" w:rsidRDefault="0039510A" w:rsidP="0039510A">
      <w:pPr>
        <w:numPr>
          <w:ilvl w:val="0"/>
          <w:numId w:val="21"/>
        </w:numPr>
        <w:rPr>
          <w:lang w:val="en-GB"/>
        </w:rPr>
      </w:pPr>
      <w:proofErr w:type="gramStart"/>
      <w:r w:rsidRPr="00293BED">
        <w:rPr>
          <w:lang w:val="en-GB"/>
        </w:rPr>
        <w:t>you've</w:t>
      </w:r>
      <w:proofErr w:type="gramEnd"/>
      <w:r w:rsidRPr="00293BED">
        <w:rPr>
          <w:lang w:val="en-GB"/>
        </w:rPr>
        <w:t xml:space="preserve"> been asked to pay in an unusual way – for example, by iTunes vouchers or through a transfer service like MoneyGram or Western Union</w:t>
      </w:r>
      <w:r w:rsidR="00A05EF6" w:rsidRPr="00293BED">
        <w:rPr>
          <w:lang w:val="en-GB"/>
        </w:rPr>
        <w:t>;</w:t>
      </w:r>
    </w:p>
    <w:p w14:paraId="64CAD976" w14:textId="2A4B02CC" w:rsidR="0039510A" w:rsidRPr="00293BED" w:rsidRDefault="0039510A" w:rsidP="0039510A">
      <w:pPr>
        <w:numPr>
          <w:ilvl w:val="0"/>
          <w:numId w:val="21"/>
        </w:numPr>
        <w:rPr>
          <w:lang w:val="en-GB"/>
        </w:rPr>
      </w:pPr>
      <w:proofErr w:type="gramStart"/>
      <w:r w:rsidRPr="00293BED">
        <w:rPr>
          <w:lang w:val="en-GB"/>
        </w:rPr>
        <w:t>you’ve</w:t>
      </w:r>
      <w:proofErr w:type="gramEnd"/>
      <w:r w:rsidRPr="00293BED">
        <w:rPr>
          <w:lang w:val="en-GB"/>
        </w:rPr>
        <w:t xml:space="preserve"> been asked to give away personal information like passwords or PINs</w:t>
      </w:r>
      <w:r w:rsidR="00A05EF6" w:rsidRPr="00293BED">
        <w:rPr>
          <w:lang w:val="en-GB"/>
        </w:rPr>
        <w:t>;</w:t>
      </w:r>
    </w:p>
    <w:p w14:paraId="55057528" w14:textId="1AB70AAD" w:rsidR="0039510A" w:rsidRPr="00293BED" w:rsidRDefault="0039510A" w:rsidP="0039510A">
      <w:pPr>
        <w:numPr>
          <w:ilvl w:val="0"/>
          <w:numId w:val="21"/>
        </w:numPr>
        <w:rPr>
          <w:lang w:val="en-GB"/>
        </w:rPr>
      </w:pPr>
      <w:proofErr w:type="gramStart"/>
      <w:r w:rsidRPr="00293BED">
        <w:rPr>
          <w:lang w:val="en-GB"/>
        </w:rPr>
        <w:t>you</w:t>
      </w:r>
      <w:proofErr w:type="gramEnd"/>
      <w:r w:rsidRPr="00293BED">
        <w:rPr>
          <w:lang w:val="en-GB"/>
        </w:rPr>
        <w:t xml:space="preserve"> haven't had written confirmation of what's been agreed</w:t>
      </w:r>
      <w:r w:rsidR="00A05EF6" w:rsidRPr="00293BED">
        <w:rPr>
          <w:lang w:val="en-GB"/>
        </w:rPr>
        <w:t>.</w:t>
      </w:r>
    </w:p>
    <w:p w14:paraId="550810F9" w14:textId="77777777" w:rsidR="0039510A" w:rsidRPr="00293BED" w:rsidRDefault="0039510A" w:rsidP="0039510A">
      <w:pPr>
        <w:rPr>
          <w:lang w:val="en-GB"/>
        </w:rPr>
      </w:pPr>
    </w:p>
    <w:p w14:paraId="4213D345" w14:textId="4AC9B303" w:rsidR="00ED3AB3" w:rsidRPr="00293BED" w:rsidRDefault="00ED3AB3" w:rsidP="00ED3AB3">
      <w:pPr>
        <w:jc w:val="right"/>
        <w:rPr>
          <w:lang w:val="en-GB"/>
        </w:rPr>
      </w:pPr>
      <w:r w:rsidRPr="00293BED">
        <w:rPr>
          <w:lang w:val="en-GB"/>
        </w:rPr>
        <w:t>[Source: Citizen’s Advice website]</w:t>
      </w:r>
    </w:p>
    <w:p w14:paraId="0D9CE71F" w14:textId="77777777" w:rsidR="00ED3AB3" w:rsidRPr="00293BED" w:rsidRDefault="00ED3AB3" w:rsidP="0039510A">
      <w:pPr>
        <w:rPr>
          <w:lang w:val="en-GB"/>
        </w:rPr>
      </w:pPr>
    </w:p>
    <w:p w14:paraId="0C53E292" w14:textId="5B1AF577" w:rsidR="0039510A" w:rsidRPr="00293BED" w:rsidRDefault="0039510A" w:rsidP="00AE4F4E">
      <w:pPr>
        <w:ind w:left="720" w:hanging="720"/>
        <w:rPr>
          <w:b/>
          <w:lang w:val="en-GB"/>
        </w:rPr>
      </w:pPr>
      <w:r w:rsidRPr="00293BED">
        <w:rPr>
          <w:lang w:val="en-GB"/>
        </w:rPr>
        <w:t xml:space="preserve">To report a </w:t>
      </w:r>
      <w:r w:rsidR="002C334F" w:rsidRPr="00293BED">
        <w:rPr>
          <w:lang w:val="en-GB"/>
        </w:rPr>
        <w:t>suspected</w:t>
      </w:r>
      <w:r w:rsidRPr="00293BED">
        <w:rPr>
          <w:lang w:val="en-GB"/>
        </w:rPr>
        <w:t xml:space="preserve"> scam contact </w:t>
      </w:r>
      <w:r w:rsidR="00AE4F4E" w:rsidRPr="00293BED">
        <w:rPr>
          <w:lang w:val="en-GB"/>
        </w:rPr>
        <w:br/>
      </w:r>
      <w:r w:rsidRPr="00293BED">
        <w:rPr>
          <w:b/>
          <w:lang w:val="en-GB"/>
        </w:rPr>
        <w:t xml:space="preserve">Action Fraud </w:t>
      </w:r>
      <w:r w:rsidRPr="00293BED">
        <w:rPr>
          <w:lang w:val="en-GB"/>
        </w:rPr>
        <w:t>on</w:t>
      </w:r>
      <w:r w:rsidRPr="00293BED">
        <w:rPr>
          <w:b/>
          <w:lang w:val="en-GB"/>
        </w:rPr>
        <w:t> </w:t>
      </w:r>
      <w:r w:rsidRPr="00293BED">
        <w:rPr>
          <w:b/>
          <w:shd w:val="clear" w:color="auto" w:fill="FFFFFF"/>
          <w:lang w:val="en-GB"/>
        </w:rPr>
        <w:t>0300 123 2040.</w:t>
      </w:r>
    </w:p>
    <w:p w14:paraId="0927C047" w14:textId="3447AAAD" w:rsidR="0039510A" w:rsidRPr="00293BED" w:rsidRDefault="0039510A" w:rsidP="00AE4F4E">
      <w:pPr>
        <w:ind w:left="720" w:hanging="720"/>
        <w:rPr>
          <w:b/>
          <w:shd w:val="clear" w:color="auto" w:fill="FFFFFF"/>
          <w:lang w:val="en-GB"/>
        </w:rPr>
      </w:pPr>
      <w:r w:rsidRPr="00293BED">
        <w:rPr>
          <w:shd w:val="clear" w:color="auto" w:fill="FFFFFF"/>
          <w:lang w:val="en-GB"/>
        </w:rPr>
        <w:t xml:space="preserve">For </w:t>
      </w:r>
      <w:r w:rsidR="00AE4F4E" w:rsidRPr="00293BED">
        <w:rPr>
          <w:shd w:val="clear" w:color="auto" w:fill="FFFFFF"/>
          <w:lang w:val="en-GB"/>
        </w:rPr>
        <w:t xml:space="preserve">further </w:t>
      </w:r>
      <w:r w:rsidRPr="00293BED">
        <w:rPr>
          <w:shd w:val="clear" w:color="auto" w:fill="FFFFFF"/>
          <w:lang w:val="en-GB"/>
        </w:rPr>
        <w:t xml:space="preserve">advice contact </w:t>
      </w:r>
      <w:r w:rsidR="00BA14B1" w:rsidRPr="00293BED">
        <w:rPr>
          <w:b/>
          <w:shd w:val="clear" w:color="auto" w:fill="FFFFFF"/>
          <w:lang w:val="en-GB"/>
        </w:rPr>
        <w:br/>
      </w:r>
      <w:r w:rsidRPr="00293BED">
        <w:rPr>
          <w:b/>
          <w:shd w:val="clear" w:color="auto" w:fill="FFFFFF"/>
          <w:lang w:val="en-GB"/>
        </w:rPr>
        <w:t xml:space="preserve">Citizens Advice Consumer Service </w:t>
      </w:r>
      <w:r w:rsidRPr="00293BED">
        <w:rPr>
          <w:shd w:val="clear" w:color="auto" w:fill="FFFFFF"/>
          <w:lang w:val="en-GB"/>
        </w:rPr>
        <w:t>on</w:t>
      </w:r>
      <w:r w:rsidRPr="00293BED">
        <w:rPr>
          <w:b/>
          <w:shd w:val="clear" w:color="auto" w:fill="FFFFFF"/>
          <w:lang w:val="en-GB"/>
        </w:rPr>
        <w:t xml:space="preserve"> 0808 223 1133 </w:t>
      </w:r>
      <w:r w:rsidR="00BA14B1" w:rsidRPr="00293BED">
        <w:rPr>
          <w:b/>
          <w:shd w:val="clear" w:color="auto" w:fill="FFFFFF"/>
          <w:lang w:val="en-GB"/>
        </w:rPr>
        <w:br/>
      </w:r>
      <w:r w:rsidRPr="00293BED">
        <w:rPr>
          <w:shd w:val="clear" w:color="auto" w:fill="FFFFFF"/>
          <w:lang w:val="en-GB"/>
        </w:rPr>
        <w:t>or</w:t>
      </w:r>
      <w:r w:rsidRPr="00293BED">
        <w:rPr>
          <w:b/>
          <w:shd w:val="clear" w:color="auto" w:fill="FFFFFF"/>
          <w:lang w:val="en-GB"/>
        </w:rPr>
        <w:t xml:space="preserve"> 0808 223 1144 </w:t>
      </w:r>
      <w:r w:rsidRPr="00293BED">
        <w:rPr>
          <w:shd w:val="clear" w:color="auto" w:fill="FFFFFF"/>
          <w:lang w:val="en-GB"/>
        </w:rPr>
        <w:t>for a Welsh speaking advisor.</w:t>
      </w:r>
    </w:p>
    <w:p w14:paraId="46F9BEFD" w14:textId="77777777" w:rsidR="00556462" w:rsidRPr="00293BED" w:rsidRDefault="00556462" w:rsidP="0039510A">
      <w:pPr>
        <w:rPr>
          <w:shd w:val="clear" w:color="auto" w:fill="FFFFFF"/>
          <w:lang w:val="en-GB"/>
        </w:rPr>
      </w:pPr>
    </w:p>
    <w:p w14:paraId="7620BA03" w14:textId="6ECF4E01" w:rsidR="00556462" w:rsidRPr="00293BED" w:rsidRDefault="00556462" w:rsidP="0039510A">
      <w:pPr>
        <w:rPr>
          <w:shd w:val="clear" w:color="auto" w:fill="FFFFFF"/>
          <w:lang w:val="en-GB"/>
        </w:rPr>
      </w:pPr>
      <w:r w:rsidRPr="00293BED">
        <w:rPr>
          <w:shd w:val="clear" w:color="auto" w:fill="FFFFFF"/>
          <w:lang w:val="en-GB"/>
        </w:rPr>
        <w:t xml:space="preserve">And remember – </w:t>
      </w:r>
      <w:r w:rsidR="00D917B0" w:rsidRPr="00293BED">
        <w:rPr>
          <w:shd w:val="clear" w:color="auto" w:fill="FFFFFF"/>
          <w:lang w:val="en-GB"/>
        </w:rPr>
        <w:t xml:space="preserve">if you are dealing with a genuine service </w:t>
      </w:r>
      <w:r w:rsidRPr="00293BED">
        <w:rPr>
          <w:shd w:val="clear" w:color="auto" w:fill="FFFFFF"/>
          <w:lang w:val="en-GB"/>
        </w:rPr>
        <w:t xml:space="preserve">you should never feel under pressure to complete a transaction if you want more time to consider it. Scammers will often show their impatience if you delay the process. If they’re getting rude or short with you, it’s quite likely they are </w:t>
      </w:r>
      <w:r w:rsidR="00ED3AB3" w:rsidRPr="00293BED">
        <w:rPr>
          <w:shd w:val="clear" w:color="auto" w:fill="FFFFFF"/>
          <w:lang w:val="en-GB"/>
        </w:rPr>
        <w:t>trying to scam</w:t>
      </w:r>
      <w:r w:rsidRPr="00293BED">
        <w:rPr>
          <w:shd w:val="clear" w:color="auto" w:fill="FFFFFF"/>
          <w:lang w:val="en-GB"/>
        </w:rPr>
        <w:t xml:space="preserve"> you.</w:t>
      </w:r>
    </w:p>
    <w:p w14:paraId="48AF9721" w14:textId="77777777" w:rsidR="00556462" w:rsidRPr="00293BED" w:rsidRDefault="00556462" w:rsidP="0039510A">
      <w:pPr>
        <w:rPr>
          <w:shd w:val="clear" w:color="auto" w:fill="FFFFFF"/>
          <w:lang w:val="en-GB"/>
        </w:rPr>
      </w:pPr>
    </w:p>
    <w:p w14:paraId="74542B35" w14:textId="2F8F9CAC" w:rsidR="00556462" w:rsidRPr="00293BED" w:rsidRDefault="00556462" w:rsidP="0039510A">
      <w:pPr>
        <w:rPr>
          <w:shd w:val="clear" w:color="auto" w:fill="FFFFFF"/>
          <w:lang w:val="en-GB"/>
        </w:rPr>
      </w:pPr>
      <w:r w:rsidRPr="00293BED">
        <w:rPr>
          <w:shd w:val="clear" w:color="auto" w:fill="FFFFFF"/>
          <w:lang w:val="en-GB"/>
        </w:rPr>
        <w:t xml:space="preserve">Never carry out a transaction online </w:t>
      </w:r>
      <w:r w:rsidR="003C4F6F" w:rsidRPr="00293BED">
        <w:rPr>
          <w:shd w:val="clear" w:color="auto" w:fill="FFFFFF"/>
          <w:lang w:val="en-GB"/>
        </w:rPr>
        <w:t>if</w:t>
      </w:r>
      <w:r w:rsidRPr="00293BED">
        <w:rPr>
          <w:shd w:val="clear" w:color="auto" w:fill="FFFFFF"/>
          <w:lang w:val="en-GB"/>
        </w:rPr>
        <w:t xml:space="preserve"> they have asked you to download an app</w:t>
      </w:r>
      <w:r w:rsidR="00583B6E" w:rsidRPr="00293BED">
        <w:rPr>
          <w:shd w:val="clear" w:color="auto" w:fill="FFFFFF"/>
          <w:lang w:val="en-GB"/>
        </w:rPr>
        <w:t xml:space="preserve"> or computer programme</w:t>
      </w:r>
      <w:r w:rsidRPr="00293BED">
        <w:rPr>
          <w:shd w:val="clear" w:color="auto" w:fill="FFFFFF"/>
          <w:lang w:val="en-GB"/>
        </w:rPr>
        <w:t xml:space="preserve"> to complete the transaction – it is likely that they are </w:t>
      </w:r>
      <w:r w:rsidR="00583B6E" w:rsidRPr="00293BED">
        <w:rPr>
          <w:shd w:val="clear" w:color="auto" w:fill="FFFFFF"/>
          <w:lang w:val="en-GB"/>
        </w:rPr>
        <w:t xml:space="preserve">trying to </w:t>
      </w:r>
      <w:r w:rsidRPr="00293BED">
        <w:rPr>
          <w:shd w:val="clear" w:color="auto" w:fill="FFFFFF"/>
          <w:lang w:val="en-GB"/>
        </w:rPr>
        <w:t>gain</w:t>
      </w:r>
      <w:r w:rsidR="00583B6E" w:rsidRPr="00293BED">
        <w:rPr>
          <w:shd w:val="clear" w:color="auto" w:fill="FFFFFF"/>
          <w:lang w:val="en-GB"/>
        </w:rPr>
        <w:t xml:space="preserve"> </w:t>
      </w:r>
      <w:r w:rsidRPr="00293BED">
        <w:rPr>
          <w:shd w:val="clear" w:color="auto" w:fill="FFFFFF"/>
          <w:lang w:val="en-GB"/>
        </w:rPr>
        <w:t>access to your computer that way.</w:t>
      </w:r>
      <w:r w:rsidR="00D917B0" w:rsidRPr="00293BED">
        <w:rPr>
          <w:shd w:val="clear" w:color="auto" w:fill="FFFFFF"/>
          <w:lang w:val="en-GB"/>
        </w:rPr>
        <w:t xml:space="preserve"> If they ask you to download anything during the sale or refund - don’t! You’d be best advised to hang up and speak to Action Fraud.</w:t>
      </w:r>
    </w:p>
    <w:p w14:paraId="5D3166D9" w14:textId="77777777" w:rsidR="00583B6E" w:rsidRPr="00293BED" w:rsidRDefault="00583B6E" w:rsidP="0039510A">
      <w:pPr>
        <w:rPr>
          <w:shd w:val="clear" w:color="auto" w:fill="FFFFFF"/>
          <w:lang w:val="en-GB"/>
        </w:rPr>
      </w:pPr>
    </w:p>
    <w:p w14:paraId="0DD385FE" w14:textId="77777777" w:rsidR="00506B4B" w:rsidRDefault="00506B4B" w:rsidP="0039510A">
      <w:pPr>
        <w:rPr>
          <w:b/>
          <w:shd w:val="clear" w:color="auto" w:fill="FFFFFF"/>
          <w:lang w:val="en-GB"/>
        </w:rPr>
      </w:pPr>
    </w:p>
    <w:p w14:paraId="06C82011" w14:textId="77777777" w:rsidR="00506B4B" w:rsidRDefault="00506B4B" w:rsidP="0039510A">
      <w:pPr>
        <w:rPr>
          <w:b/>
          <w:shd w:val="clear" w:color="auto" w:fill="FFFFFF"/>
          <w:lang w:val="en-GB"/>
        </w:rPr>
      </w:pPr>
    </w:p>
    <w:p w14:paraId="4682E7E5" w14:textId="77777777" w:rsidR="00506B4B" w:rsidRDefault="00506B4B" w:rsidP="0039510A">
      <w:pPr>
        <w:rPr>
          <w:b/>
          <w:shd w:val="clear" w:color="auto" w:fill="FFFFFF"/>
          <w:lang w:val="en-GB"/>
        </w:rPr>
      </w:pPr>
    </w:p>
    <w:p w14:paraId="2C2928E0" w14:textId="423CBE3A" w:rsidR="00A54B66" w:rsidRPr="00293BED" w:rsidRDefault="00A54B66" w:rsidP="0039510A">
      <w:pPr>
        <w:rPr>
          <w:b/>
          <w:shd w:val="clear" w:color="auto" w:fill="FFFFFF"/>
          <w:lang w:val="en-GB"/>
        </w:rPr>
      </w:pPr>
      <w:r w:rsidRPr="00293BED">
        <w:rPr>
          <w:b/>
          <w:shd w:val="clear" w:color="auto" w:fill="FFFFFF"/>
          <w:lang w:val="en-GB"/>
        </w:rPr>
        <w:t>Email scams.</w:t>
      </w:r>
    </w:p>
    <w:p w14:paraId="4211DC49" w14:textId="77777777" w:rsidR="00A54B66" w:rsidRPr="00293BED" w:rsidRDefault="00A54B66" w:rsidP="0039510A">
      <w:pPr>
        <w:rPr>
          <w:shd w:val="clear" w:color="auto" w:fill="FFFFFF"/>
          <w:lang w:val="en-GB"/>
        </w:rPr>
      </w:pPr>
    </w:p>
    <w:p w14:paraId="4B438120" w14:textId="5E4A1428" w:rsidR="00583B6E" w:rsidRPr="00293BED" w:rsidRDefault="005A3FA6" w:rsidP="0039510A">
      <w:pPr>
        <w:rPr>
          <w:shd w:val="clear" w:color="auto" w:fill="FFFFFF"/>
          <w:lang w:val="en-GB"/>
        </w:rPr>
      </w:pPr>
      <w:r w:rsidRPr="00293BED">
        <w:rPr>
          <w:shd w:val="clear" w:color="auto" w:fill="FFFFFF"/>
          <w:lang w:val="en-GB"/>
        </w:rPr>
        <w:t>It’s v</w:t>
      </w:r>
      <w:r w:rsidR="00242917" w:rsidRPr="00293BED">
        <w:rPr>
          <w:shd w:val="clear" w:color="auto" w:fill="FFFFFF"/>
          <w:lang w:val="en-GB"/>
        </w:rPr>
        <w:t xml:space="preserve">ery common </w:t>
      </w:r>
      <w:r w:rsidRPr="00293BED">
        <w:rPr>
          <w:shd w:val="clear" w:color="auto" w:fill="FFFFFF"/>
          <w:lang w:val="en-GB"/>
        </w:rPr>
        <w:t>to get</w:t>
      </w:r>
      <w:r w:rsidR="00242917" w:rsidRPr="00293BED">
        <w:rPr>
          <w:shd w:val="clear" w:color="auto" w:fill="FFFFFF"/>
          <w:lang w:val="en-GB"/>
        </w:rPr>
        <w:t xml:space="preserve"> e</w:t>
      </w:r>
      <w:r w:rsidR="00583B6E" w:rsidRPr="00293BED">
        <w:rPr>
          <w:shd w:val="clear" w:color="auto" w:fill="FFFFFF"/>
          <w:lang w:val="en-GB"/>
        </w:rPr>
        <w:t xml:space="preserve">mails suggesting you have had your access to a service limited or cancelled until you </w:t>
      </w:r>
      <w:r w:rsidR="00242917" w:rsidRPr="00293BED">
        <w:rPr>
          <w:shd w:val="clear" w:color="auto" w:fill="FFFFFF"/>
          <w:lang w:val="en-GB"/>
        </w:rPr>
        <w:t xml:space="preserve">renew, or that offer you free or cheap products, holidays, and so on. They use </w:t>
      </w:r>
      <w:r w:rsidR="00242917" w:rsidRPr="00293BED">
        <w:rPr>
          <w:b/>
          <w:shd w:val="clear" w:color="auto" w:fill="FFFFFF"/>
          <w:lang w:val="en-GB"/>
        </w:rPr>
        <w:t>psychological</w:t>
      </w:r>
      <w:r w:rsidR="00242917" w:rsidRPr="00293BED">
        <w:rPr>
          <w:shd w:val="clear" w:color="auto" w:fill="FFFFFF"/>
          <w:lang w:val="en-GB"/>
        </w:rPr>
        <w:t xml:space="preserve"> manipulation to draw you in</w:t>
      </w:r>
      <w:r w:rsidRPr="00293BED">
        <w:rPr>
          <w:shd w:val="clear" w:color="auto" w:fill="FFFFFF"/>
          <w:lang w:val="en-GB"/>
        </w:rPr>
        <w:t>. These are some things</w:t>
      </w:r>
      <w:r w:rsidR="00573AD3" w:rsidRPr="00293BED">
        <w:rPr>
          <w:shd w:val="clear" w:color="auto" w:fill="FFFFFF"/>
          <w:lang w:val="en-GB"/>
        </w:rPr>
        <w:t xml:space="preserve"> to</w:t>
      </w:r>
      <w:r w:rsidRPr="00293BED">
        <w:rPr>
          <w:shd w:val="clear" w:color="auto" w:fill="FFFFFF"/>
          <w:lang w:val="en-GB"/>
        </w:rPr>
        <w:t xml:space="preserve"> guard against and look </w:t>
      </w:r>
      <w:r w:rsidR="003C4F6F" w:rsidRPr="00293BED">
        <w:rPr>
          <w:shd w:val="clear" w:color="auto" w:fill="FFFFFF"/>
          <w:lang w:val="en-GB"/>
        </w:rPr>
        <w:t xml:space="preserve">out </w:t>
      </w:r>
      <w:r w:rsidRPr="00293BED">
        <w:rPr>
          <w:shd w:val="clear" w:color="auto" w:fill="FFFFFF"/>
          <w:lang w:val="en-GB"/>
        </w:rPr>
        <w:t>for.</w:t>
      </w:r>
    </w:p>
    <w:p w14:paraId="228312C2" w14:textId="77777777" w:rsidR="00242917" w:rsidRPr="00293BED" w:rsidRDefault="00242917" w:rsidP="0039510A">
      <w:pPr>
        <w:rPr>
          <w:shd w:val="clear" w:color="auto" w:fill="FFFFFF"/>
          <w:lang w:val="en-GB"/>
        </w:rPr>
      </w:pPr>
    </w:p>
    <w:p w14:paraId="1508A96B" w14:textId="2D1CC5A7" w:rsidR="00242917" w:rsidRPr="00293BED" w:rsidRDefault="00242917" w:rsidP="0039510A">
      <w:pPr>
        <w:rPr>
          <w:shd w:val="clear" w:color="auto" w:fill="FFFFFF"/>
          <w:lang w:val="en-GB"/>
        </w:rPr>
      </w:pPr>
      <w:r w:rsidRPr="00293BED">
        <w:rPr>
          <w:shd w:val="clear" w:color="auto" w:fill="FFFFFF"/>
          <w:lang w:val="en-GB"/>
        </w:rPr>
        <w:t xml:space="preserve">1) </w:t>
      </w:r>
      <w:r w:rsidRPr="00293BED">
        <w:rPr>
          <w:b/>
          <w:shd w:val="clear" w:color="auto" w:fill="FFFFFF"/>
          <w:lang w:val="en-GB"/>
        </w:rPr>
        <w:t>Visceral influence</w:t>
      </w:r>
      <w:r w:rsidR="005A3FA6" w:rsidRPr="00293BED">
        <w:rPr>
          <w:shd w:val="clear" w:color="auto" w:fill="FFFFFF"/>
          <w:lang w:val="en-GB"/>
        </w:rPr>
        <w:t xml:space="preserve">: </w:t>
      </w:r>
      <w:r w:rsidR="000456DD" w:rsidRPr="00293BED">
        <w:rPr>
          <w:shd w:val="clear" w:color="auto" w:fill="FFFFFF"/>
          <w:lang w:val="en-GB"/>
        </w:rPr>
        <w:t xml:space="preserve">Sounds unpleasant but this simply </w:t>
      </w:r>
      <w:r w:rsidRPr="00293BED">
        <w:rPr>
          <w:shd w:val="clear" w:color="auto" w:fill="FFFFFF"/>
          <w:lang w:val="en-GB"/>
        </w:rPr>
        <w:t xml:space="preserve">means the </w:t>
      </w:r>
      <w:r w:rsidR="000456DD" w:rsidRPr="00293BED">
        <w:rPr>
          <w:shd w:val="clear" w:color="auto" w:fill="FFFFFF"/>
          <w:lang w:val="en-GB"/>
        </w:rPr>
        <w:t xml:space="preserve">scam </w:t>
      </w:r>
      <w:r w:rsidRPr="00293BED">
        <w:rPr>
          <w:shd w:val="clear" w:color="auto" w:fill="FFFFFF"/>
          <w:lang w:val="en-GB"/>
        </w:rPr>
        <w:t>make</w:t>
      </w:r>
      <w:r w:rsidR="000456DD" w:rsidRPr="00293BED">
        <w:rPr>
          <w:shd w:val="clear" w:color="auto" w:fill="FFFFFF"/>
          <w:lang w:val="en-GB"/>
        </w:rPr>
        <w:t>s</w:t>
      </w:r>
      <w:r w:rsidRPr="00293BED">
        <w:rPr>
          <w:shd w:val="clear" w:color="auto" w:fill="FFFFFF"/>
          <w:lang w:val="en-GB"/>
        </w:rPr>
        <w:t xml:space="preserve"> you </w:t>
      </w:r>
      <w:r w:rsidRPr="00293BED">
        <w:rPr>
          <w:i/>
          <w:shd w:val="clear" w:color="auto" w:fill="FFFFFF"/>
          <w:lang w:val="en-GB"/>
        </w:rPr>
        <w:t>feel</w:t>
      </w:r>
      <w:r w:rsidRPr="00293BED">
        <w:rPr>
          <w:shd w:val="clear" w:color="auto" w:fill="FFFFFF"/>
          <w:lang w:val="en-GB"/>
        </w:rPr>
        <w:t xml:space="preserve"> a certain way: excited or scared, for example. Your mind wants to deal with these feelings </w:t>
      </w:r>
      <w:r w:rsidR="005A3FA6" w:rsidRPr="00293BED">
        <w:rPr>
          <w:shd w:val="clear" w:color="auto" w:fill="FFFFFF"/>
          <w:lang w:val="en-GB"/>
        </w:rPr>
        <w:t xml:space="preserve">immediately </w:t>
      </w:r>
      <w:r w:rsidRPr="00293BED">
        <w:rPr>
          <w:shd w:val="clear" w:color="auto" w:fill="FFFFFF"/>
          <w:lang w:val="en-GB"/>
        </w:rPr>
        <w:t>because they are deep-seated</w:t>
      </w:r>
      <w:r w:rsidR="005A3FA6" w:rsidRPr="00293BED">
        <w:rPr>
          <w:shd w:val="clear" w:color="auto" w:fill="FFFFFF"/>
          <w:lang w:val="en-GB"/>
        </w:rPr>
        <w:t xml:space="preserve"> emotions</w:t>
      </w:r>
      <w:r w:rsidRPr="00293BED">
        <w:rPr>
          <w:shd w:val="clear" w:color="auto" w:fill="FFFFFF"/>
          <w:lang w:val="en-GB"/>
        </w:rPr>
        <w:t>. But the mind does not act rationally under these conditions. Sit back. Don’t act upon it until you’ve thought about it.</w:t>
      </w:r>
      <w:r w:rsidR="005A3FA6" w:rsidRPr="00293BED">
        <w:rPr>
          <w:shd w:val="clear" w:color="auto" w:fill="FFFFFF"/>
          <w:lang w:val="en-GB"/>
        </w:rPr>
        <w:t xml:space="preserve"> Make yourself a coffee!</w:t>
      </w:r>
    </w:p>
    <w:p w14:paraId="5BC12B96" w14:textId="77777777" w:rsidR="00242917" w:rsidRPr="00293BED" w:rsidRDefault="00242917" w:rsidP="0039510A">
      <w:pPr>
        <w:rPr>
          <w:shd w:val="clear" w:color="auto" w:fill="FFFFFF"/>
          <w:lang w:val="en-GB"/>
        </w:rPr>
      </w:pPr>
    </w:p>
    <w:p w14:paraId="0AEC80CF" w14:textId="30DED5BD" w:rsidR="00242917" w:rsidRPr="00293BED" w:rsidRDefault="00242917" w:rsidP="0039510A">
      <w:pPr>
        <w:rPr>
          <w:shd w:val="clear" w:color="auto" w:fill="FFFFFF"/>
          <w:lang w:val="en-GB"/>
        </w:rPr>
      </w:pPr>
      <w:r w:rsidRPr="00293BED">
        <w:rPr>
          <w:shd w:val="clear" w:color="auto" w:fill="FFFFFF"/>
          <w:lang w:val="en-GB"/>
        </w:rPr>
        <w:t xml:space="preserve">2) </w:t>
      </w:r>
      <w:r w:rsidRPr="00293BED">
        <w:rPr>
          <w:b/>
          <w:shd w:val="clear" w:color="auto" w:fill="FFFFFF"/>
          <w:lang w:val="en-GB"/>
        </w:rPr>
        <w:t>Urgency</w:t>
      </w:r>
      <w:r w:rsidR="005A3FA6" w:rsidRPr="00293BED">
        <w:rPr>
          <w:shd w:val="clear" w:color="auto" w:fill="FFFFFF"/>
          <w:lang w:val="en-GB"/>
        </w:rPr>
        <w:t xml:space="preserve">: </w:t>
      </w:r>
      <w:r w:rsidRPr="00293BED">
        <w:rPr>
          <w:shd w:val="clear" w:color="auto" w:fill="FFFFFF"/>
          <w:lang w:val="en-GB"/>
        </w:rPr>
        <w:t xml:space="preserve">Again, don’t act too fast. They will often put </w:t>
      </w:r>
      <w:r w:rsidR="00DA2CB9" w:rsidRPr="00293BED">
        <w:rPr>
          <w:shd w:val="clear" w:color="auto" w:fill="FFFFFF"/>
          <w:lang w:val="en-GB"/>
        </w:rPr>
        <w:t xml:space="preserve">real or implied </w:t>
      </w:r>
      <w:r w:rsidRPr="00293BED">
        <w:rPr>
          <w:shd w:val="clear" w:color="auto" w:fill="FFFFFF"/>
          <w:lang w:val="en-GB"/>
        </w:rPr>
        <w:t xml:space="preserve">time limits on what they want you to do: </w:t>
      </w:r>
      <w:r w:rsidR="005A3FA6" w:rsidRPr="00293BED">
        <w:rPr>
          <w:shd w:val="clear" w:color="auto" w:fill="FFFFFF"/>
          <w:lang w:val="en-GB"/>
        </w:rPr>
        <w:t>‘</w:t>
      </w:r>
      <w:r w:rsidRPr="00293BED">
        <w:rPr>
          <w:shd w:val="clear" w:color="auto" w:fill="FFFFFF"/>
          <w:lang w:val="en-GB"/>
        </w:rPr>
        <w:t>you have 24 hours to reply</w:t>
      </w:r>
      <w:r w:rsidR="005A3FA6" w:rsidRPr="00293BED">
        <w:rPr>
          <w:shd w:val="clear" w:color="auto" w:fill="FFFFFF"/>
          <w:lang w:val="en-GB"/>
        </w:rPr>
        <w:t>’</w:t>
      </w:r>
      <w:r w:rsidRPr="00293BED">
        <w:rPr>
          <w:shd w:val="clear" w:color="auto" w:fill="FFFFFF"/>
          <w:lang w:val="en-GB"/>
        </w:rPr>
        <w:t xml:space="preserve">; </w:t>
      </w:r>
      <w:r w:rsidR="005A3FA6" w:rsidRPr="00293BED">
        <w:rPr>
          <w:shd w:val="clear" w:color="auto" w:fill="FFFFFF"/>
          <w:lang w:val="en-GB"/>
        </w:rPr>
        <w:t>‘</w:t>
      </w:r>
      <w:r w:rsidRPr="00293BED">
        <w:rPr>
          <w:shd w:val="clear" w:color="auto" w:fill="FFFFFF"/>
          <w:lang w:val="en-GB"/>
        </w:rPr>
        <w:t>only the first 100 people will get the free holiday</w:t>
      </w:r>
      <w:r w:rsidR="005A3FA6" w:rsidRPr="00293BED">
        <w:rPr>
          <w:shd w:val="clear" w:color="auto" w:fill="FFFFFF"/>
          <w:lang w:val="en-GB"/>
        </w:rPr>
        <w:t>’</w:t>
      </w:r>
      <w:r w:rsidRPr="00293BED">
        <w:rPr>
          <w:shd w:val="clear" w:color="auto" w:fill="FFFFFF"/>
          <w:lang w:val="en-GB"/>
        </w:rPr>
        <w:t xml:space="preserve"> and so on. Stop and think. Check who these people are. Don’t click on the links in the email, but research them independently of the email. If it’s a scam, there’ll </w:t>
      </w:r>
      <w:r w:rsidR="00DA2CB9" w:rsidRPr="00293BED">
        <w:rPr>
          <w:shd w:val="clear" w:color="auto" w:fill="FFFFFF"/>
          <w:lang w:val="en-GB"/>
        </w:rPr>
        <w:t xml:space="preserve">almost certainly </w:t>
      </w:r>
      <w:r w:rsidRPr="00293BED">
        <w:rPr>
          <w:shd w:val="clear" w:color="auto" w:fill="FFFFFF"/>
          <w:lang w:val="en-GB"/>
        </w:rPr>
        <w:t>be information online about it</w:t>
      </w:r>
      <w:r w:rsidR="00DA2CB9" w:rsidRPr="00293BED">
        <w:rPr>
          <w:shd w:val="clear" w:color="auto" w:fill="FFFFFF"/>
          <w:lang w:val="en-GB"/>
        </w:rPr>
        <w:t xml:space="preserve"> (but see ‘Authority’ below)</w:t>
      </w:r>
      <w:r w:rsidRPr="00293BED">
        <w:rPr>
          <w:shd w:val="clear" w:color="auto" w:fill="FFFFFF"/>
          <w:lang w:val="en-GB"/>
        </w:rPr>
        <w:t>. Or contact Action Fraud above</w:t>
      </w:r>
      <w:r w:rsidR="00F55983" w:rsidRPr="00293BED">
        <w:rPr>
          <w:shd w:val="clear" w:color="auto" w:fill="FFFFFF"/>
          <w:lang w:val="en-GB"/>
        </w:rPr>
        <w:t xml:space="preserve"> if you are concerned</w:t>
      </w:r>
      <w:r w:rsidR="00152D48" w:rsidRPr="00293BED">
        <w:rPr>
          <w:shd w:val="clear" w:color="auto" w:fill="FFFFFF"/>
          <w:lang w:val="en-GB"/>
        </w:rPr>
        <w:t xml:space="preserve"> and need someone independently to check for you</w:t>
      </w:r>
      <w:r w:rsidRPr="00293BED">
        <w:rPr>
          <w:shd w:val="clear" w:color="auto" w:fill="FFFFFF"/>
          <w:lang w:val="en-GB"/>
        </w:rPr>
        <w:t>.</w:t>
      </w:r>
    </w:p>
    <w:p w14:paraId="32322353" w14:textId="77777777" w:rsidR="00242917" w:rsidRPr="00293BED" w:rsidRDefault="00242917" w:rsidP="0039510A">
      <w:pPr>
        <w:rPr>
          <w:shd w:val="clear" w:color="auto" w:fill="FFFFFF"/>
          <w:lang w:val="en-GB"/>
        </w:rPr>
      </w:pPr>
    </w:p>
    <w:p w14:paraId="45951C4E" w14:textId="5EC4181A" w:rsidR="00242917" w:rsidRPr="00293BED" w:rsidRDefault="00242917" w:rsidP="0039510A">
      <w:pPr>
        <w:rPr>
          <w:shd w:val="clear" w:color="auto" w:fill="FFFFFF"/>
          <w:lang w:val="en-GB"/>
        </w:rPr>
      </w:pPr>
      <w:r w:rsidRPr="00293BED">
        <w:rPr>
          <w:shd w:val="clear" w:color="auto" w:fill="FFFFFF"/>
          <w:lang w:val="en-GB"/>
        </w:rPr>
        <w:t xml:space="preserve">3) </w:t>
      </w:r>
      <w:r w:rsidRPr="00293BED">
        <w:rPr>
          <w:b/>
          <w:shd w:val="clear" w:color="auto" w:fill="FFFFFF"/>
          <w:lang w:val="en-GB"/>
        </w:rPr>
        <w:t>Scarcity</w:t>
      </w:r>
      <w:r w:rsidR="00152D48" w:rsidRPr="00293BED">
        <w:rPr>
          <w:b/>
          <w:shd w:val="clear" w:color="auto" w:fill="FFFFFF"/>
          <w:lang w:val="en-GB"/>
        </w:rPr>
        <w:t>:</w:t>
      </w:r>
      <w:r w:rsidR="00152D48" w:rsidRPr="00293BED">
        <w:rPr>
          <w:shd w:val="clear" w:color="auto" w:fill="FFFFFF"/>
          <w:lang w:val="en-GB"/>
        </w:rPr>
        <w:t xml:space="preserve"> </w:t>
      </w:r>
      <w:r w:rsidRPr="00293BED">
        <w:rPr>
          <w:shd w:val="clear" w:color="auto" w:fill="FFFFFF"/>
          <w:lang w:val="en-GB"/>
        </w:rPr>
        <w:t xml:space="preserve">Are they offering </w:t>
      </w:r>
      <w:r w:rsidR="00E64A49" w:rsidRPr="00293BED">
        <w:rPr>
          <w:shd w:val="clear" w:color="auto" w:fill="FFFFFF"/>
          <w:lang w:val="en-GB"/>
        </w:rPr>
        <w:t>deals or incentives</w:t>
      </w:r>
      <w:r w:rsidRPr="00293BED">
        <w:rPr>
          <w:shd w:val="clear" w:color="auto" w:fill="FFFFFF"/>
          <w:lang w:val="en-GB"/>
        </w:rPr>
        <w:t xml:space="preserve"> because you are a ‘valued customer’? Are you being told that there are only 100 people who will win</w:t>
      </w:r>
      <w:r w:rsidR="00A54B66" w:rsidRPr="00293BED">
        <w:rPr>
          <w:shd w:val="clear" w:color="auto" w:fill="FFFFFF"/>
          <w:lang w:val="en-GB"/>
        </w:rPr>
        <w:t xml:space="preserve"> the prize? If something is scarce, we instinctively want it and will act quickly to get it. We are also more likely to agree to things that we would normally be wary of (such as downloading software apps). Again – stop and think! Sit back and allow your brain to calm down a bit. </w:t>
      </w:r>
    </w:p>
    <w:p w14:paraId="191CD769" w14:textId="77777777" w:rsidR="00A54B66" w:rsidRPr="00293BED" w:rsidRDefault="00A54B66" w:rsidP="0039510A">
      <w:pPr>
        <w:rPr>
          <w:shd w:val="clear" w:color="auto" w:fill="FFFFFF"/>
          <w:lang w:val="en-GB"/>
        </w:rPr>
      </w:pPr>
    </w:p>
    <w:p w14:paraId="1C88B6F0" w14:textId="175263A3" w:rsidR="00A54B66" w:rsidRPr="00293BED" w:rsidRDefault="00A54B66" w:rsidP="0039510A">
      <w:pPr>
        <w:rPr>
          <w:shd w:val="clear" w:color="auto" w:fill="FFFFFF"/>
          <w:lang w:val="en-GB"/>
        </w:rPr>
      </w:pPr>
      <w:r w:rsidRPr="00293BED">
        <w:rPr>
          <w:shd w:val="clear" w:color="auto" w:fill="FFFFFF"/>
          <w:lang w:val="en-GB"/>
        </w:rPr>
        <w:t xml:space="preserve">4) </w:t>
      </w:r>
      <w:r w:rsidRPr="00293BED">
        <w:rPr>
          <w:b/>
          <w:shd w:val="clear" w:color="auto" w:fill="FFFFFF"/>
          <w:lang w:val="en-GB"/>
        </w:rPr>
        <w:t>Authority</w:t>
      </w:r>
      <w:r w:rsidR="00152D48" w:rsidRPr="00293BED">
        <w:rPr>
          <w:b/>
          <w:shd w:val="clear" w:color="auto" w:fill="FFFFFF"/>
          <w:lang w:val="en-GB"/>
        </w:rPr>
        <w:t>:</w:t>
      </w:r>
      <w:r w:rsidR="00152D48" w:rsidRPr="00293BED">
        <w:rPr>
          <w:shd w:val="clear" w:color="auto" w:fill="FFFFFF"/>
          <w:lang w:val="en-GB"/>
        </w:rPr>
        <w:t xml:space="preserve"> </w:t>
      </w:r>
      <w:r w:rsidRPr="00293BED">
        <w:rPr>
          <w:shd w:val="clear" w:color="auto" w:fill="FFFFFF"/>
          <w:lang w:val="en-GB"/>
        </w:rPr>
        <w:t xml:space="preserve">Emails can look very professional. They often use the logos of big companies such as Microsoft (they don’t care if they are breaking any laws, remember). They do this because we tend to respond positively to authority. Their language might </w:t>
      </w:r>
      <w:r w:rsidR="00152D48" w:rsidRPr="00293BED">
        <w:rPr>
          <w:shd w:val="clear" w:color="auto" w:fill="FFFFFF"/>
          <w:lang w:val="en-GB"/>
        </w:rPr>
        <w:t>be</w:t>
      </w:r>
      <w:r w:rsidRPr="00293BED">
        <w:rPr>
          <w:shd w:val="clear" w:color="auto" w:fill="FFFFFF"/>
          <w:lang w:val="en-GB"/>
        </w:rPr>
        <w:t xml:space="preserve"> legal</w:t>
      </w:r>
      <w:r w:rsidR="00152D48" w:rsidRPr="00293BED">
        <w:rPr>
          <w:shd w:val="clear" w:color="auto" w:fill="FFFFFF"/>
          <w:lang w:val="en-GB"/>
        </w:rPr>
        <w:t xml:space="preserve"> speak</w:t>
      </w:r>
      <w:r w:rsidRPr="00293BED">
        <w:rPr>
          <w:shd w:val="clear" w:color="auto" w:fill="FFFFFF"/>
          <w:lang w:val="en-GB"/>
        </w:rPr>
        <w:t xml:space="preserve">, making them sound authoritative. </w:t>
      </w:r>
      <w:r w:rsidR="00D8378D" w:rsidRPr="00293BED">
        <w:rPr>
          <w:shd w:val="clear" w:color="auto" w:fill="FFFFFF"/>
          <w:lang w:val="en-GB"/>
        </w:rPr>
        <w:t>If it’s a scam, the chances are</w:t>
      </w:r>
      <w:r w:rsidRPr="00293BED">
        <w:rPr>
          <w:shd w:val="clear" w:color="auto" w:fill="FFFFFF"/>
          <w:lang w:val="en-GB"/>
        </w:rPr>
        <w:t xml:space="preserve"> there’ll be mistakes in</w:t>
      </w:r>
      <w:r w:rsidR="00D8378D" w:rsidRPr="00293BED">
        <w:rPr>
          <w:shd w:val="clear" w:color="auto" w:fill="FFFFFF"/>
          <w:lang w:val="en-GB"/>
        </w:rPr>
        <w:t xml:space="preserve"> the writing: not just spelling mistakes</w:t>
      </w:r>
      <w:r w:rsidRPr="00293BED">
        <w:rPr>
          <w:shd w:val="clear" w:color="auto" w:fill="FFFFFF"/>
          <w:lang w:val="en-GB"/>
        </w:rPr>
        <w:t xml:space="preserve">, but factual </w:t>
      </w:r>
      <w:r w:rsidR="00D8378D" w:rsidRPr="00293BED">
        <w:rPr>
          <w:shd w:val="clear" w:color="auto" w:fill="FFFFFF"/>
          <w:lang w:val="en-GB"/>
        </w:rPr>
        <w:t>errors</w:t>
      </w:r>
      <w:r w:rsidRPr="00293BED">
        <w:rPr>
          <w:shd w:val="clear" w:color="auto" w:fill="FFFFFF"/>
          <w:lang w:val="en-GB"/>
        </w:rPr>
        <w:t xml:space="preserve"> as well. Sometimes they</w:t>
      </w:r>
      <w:r w:rsidR="00990A64" w:rsidRPr="00293BED">
        <w:rPr>
          <w:shd w:val="clear" w:color="auto" w:fill="FFFFFF"/>
          <w:lang w:val="en-GB"/>
        </w:rPr>
        <w:t>’ll</w:t>
      </w:r>
      <w:r w:rsidRPr="00293BED">
        <w:rPr>
          <w:shd w:val="clear" w:color="auto" w:fill="FFFFFF"/>
          <w:lang w:val="en-GB"/>
        </w:rPr>
        <w:t xml:space="preserve"> have assumed something about you that you know isn’t true – for instance that you are an existing customer. Read the email carefully. Be sceptical! Sometimes the email address they use is </w:t>
      </w:r>
      <w:proofErr w:type="gramStart"/>
      <w:r w:rsidRPr="00293BED">
        <w:rPr>
          <w:shd w:val="clear" w:color="auto" w:fill="FFFFFF"/>
          <w:lang w:val="en-GB"/>
        </w:rPr>
        <w:t>fake</w:t>
      </w:r>
      <w:proofErr w:type="gramEnd"/>
      <w:r w:rsidRPr="00293BED">
        <w:rPr>
          <w:shd w:val="clear" w:color="auto" w:fill="FFFFFF"/>
          <w:lang w:val="en-GB"/>
        </w:rPr>
        <w:t>. Try to check the</w:t>
      </w:r>
      <w:r w:rsidR="00990A64" w:rsidRPr="00293BED">
        <w:rPr>
          <w:shd w:val="clear" w:color="auto" w:fill="FFFFFF"/>
          <w:lang w:val="en-GB"/>
        </w:rPr>
        <w:t>se</w:t>
      </w:r>
      <w:r w:rsidRPr="00293BED">
        <w:rPr>
          <w:shd w:val="clear" w:color="auto" w:fill="FFFFFF"/>
          <w:lang w:val="en-GB"/>
        </w:rPr>
        <w:t xml:space="preserve"> details.</w:t>
      </w:r>
    </w:p>
    <w:p w14:paraId="3A9D3AF2" w14:textId="77777777" w:rsidR="00990A64" w:rsidRPr="00293BED" w:rsidRDefault="00990A64" w:rsidP="0039510A">
      <w:pPr>
        <w:rPr>
          <w:shd w:val="clear" w:color="auto" w:fill="FFFFFF"/>
          <w:lang w:val="en-GB"/>
        </w:rPr>
      </w:pPr>
    </w:p>
    <w:p w14:paraId="3CEB1A8D" w14:textId="22BE2861" w:rsidR="00990A64" w:rsidRPr="00293BED" w:rsidRDefault="00990A64" w:rsidP="0039510A">
      <w:pPr>
        <w:rPr>
          <w:shd w:val="clear" w:color="auto" w:fill="FFFFFF"/>
          <w:lang w:val="en-GB"/>
        </w:rPr>
      </w:pPr>
      <w:r w:rsidRPr="00293BED">
        <w:rPr>
          <w:shd w:val="clear" w:color="auto" w:fill="FFFFFF"/>
          <w:lang w:val="en-GB"/>
        </w:rPr>
        <w:t xml:space="preserve">They might also try to increase their authority through testimonials. We tend to feel more confident in a service if there are genuine-seeming testimonials from happy customers. Some scammers use social media channels to create a </w:t>
      </w:r>
      <w:r w:rsidR="00425323" w:rsidRPr="00293BED">
        <w:rPr>
          <w:shd w:val="clear" w:color="auto" w:fill="FFFFFF"/>
          <w:lang w:val="en-GB"/>
        </w:rPr>
        <w:t xml:space="preserve">group </w:t>
      </w:r>
      <w:r w:rsidRPr="00293BED">
        <w:rPr>
          <w:shd w:val="clear" w:color="auto" w:fill="FFFFFF"/>
          <w:lang w:val="en-GB"/>
        </w:rPr>
        <w:t xml:space="preserve">discussion along the lines of </w:t>
      </w:r>
      <w:r w:rsidRPr="00293BED">
        <w:rPr>
          <w:i/>
          <w:shd w:val="clear" w:color="auto" w:fill="FFFFFF"/>
          <w:lang w:val="en-GB"/>
        </w:rPr>
        <w:t>‘Is this is a scam</w:t>
      </w:r>
      <w:r w:rsidR="00B96A61" w:rsidRPr="00293BED">
        <w:rPr>
          <w:i/>
          <w:shd w:val="clear" w:color="auto" w:fill="FFFFFF"/>
          <w:lang w:val="en-GB"/>
        </w:rPr>
        <w:t>, it seems too good to be true</w:t>
      </w:r>
      <w:r w:rsidRPr="00293BED">
        <w:rPr>
          <w:i/>
          <w:shd w:val="clear" w:color="auto" w:fill="FFFFFF"/>
          <w:lang w:val="en-GB"/>
        </w:rPr>
        <w:t>?’</w:t>
      </w:r>
      <w:r w:rsidR="00425323" w:rsidRPr="00293BED">
        <w:rPr>
          <w:shd w:val="clear" w:color="auto" w:fill="FFFFFF"/>
          <w:lang w:val="en-GB"/>
        </w:rPr>
        <w:t xml:space="preserve"> with replies like</w:t>
      </w:r>
      <w:r w:rsidRPr="00293BED">
        <w:rPr>
          <w:shd w:val="clear" w:color="auto" w:fill="FFFFFF"/>
          <w:lang w:val="en-GB"/>
        </w:rPr>
        <w:t xml:space="preserve"> </w:t>
      </w:r>
      <w:r w:rsidRPr="00293BED">
        <w:rPr>
          <w:i/>
          <w:shd w:val="clear" w:color="auto" w:fill="FFFFFF"/>
          <w:lang w:val="en-GB"/>
        </w:rPr>
        <w:t xml:space="preserve">‘I thought so at first, but </w:t>
      </w:r>
      <w:r w:rsidR="00574CCA" w:rsidRPr="00293BED">
        <w:rPr>
          <w:i/>
          <w:shd w:val="clear" w:color="auto" w:fill="FFFFFF"/>
          <w:lang w:val="en-GB"/>
        </w:rPr>
        <w:t xml:space="preserve">I </w:t>
      </w:r>
      <w:r w:rsidR="00B96A61" w:rsidRPr="00293BED">
        <w:rPr>
          <w:i/>
          <w:shd w:val="clear" w:color="auto" w:fill="FFFFFF"/>
          <w:lang w:val="en-GB"/>
        </w:rPr>
        <w:t xml:space="preserve">replied and </w:t>
      </w:r>
      <w:r w:rsidRPr="00293BED">
        <w:rPr>
          <w:i/>
          <w:shd w:val="clear" w:color="auto" w:fill="FFFFFF"/>
          <w:lang w:val="en-GB"/>
        </w:rPr>
        <w:t xml:space="preserve">they sent me </w:t>
      </w:r>
      <w:r w:rsidR="003C4F6F" w:rsidRPr="00293BED">
        <w:rPr>
          <w:i/>
          <w:shd w:val="clear" w:color="auto" w:fill="FFFFFF"/>
          <w:lang w:val="en-GB"/>
        </w:rPr>
        <w:t xml:space="preserve">a </w:t>
      </w:r>
      <w:r w:rsidRPr="00293BED">
        <w:rPr>
          <w:i/>
          <w:shd w:val="clear" w:color="auto" w:fill="FFFFFF"/>
          <w:lang w:val="en-GB"/>
        </w:rPr>
        <w:t>computer within a week. I’m so impressed!’</w:t>
      </w:r>
      <w:r w:rsidRPr="00293BED">
        <w:rPr>
          <w:shd w:val="clear" w:color="auto" w:fill="FFFFFF"/>
          <w:lang w:val="en-GB"/>
        </w:rPr>
        <w:t xml:space="preserve"> Again, look at </w:t>
      </w:r>
      <w:r w:rsidR="00425323" w:rsidRPr="00293BED">
        <w:rPr>
          <w:shd w:val="clear" w:color="auto" w:fill="FFFFFF"/>
          <w:lang w:val="en-GB"/>
        </w:rPr>
        <w:t>our checklist</w:t>
      </w:r>
      <w:r w:rsidRPr="00293BED">
        <w:rPr>
          <w:shd w:val="clear" w:color="auto" w:fill="FFFFFF"/>
          <w:lang w:val="en-GB"/>
        </w:rPr>
        <w:t xml:space="preserve"> above! If it seems too good to be true, it probably </w:t>
      </w:r>
      <w:r w:rsidR="003C4F6F" w:rsidRPr="00293BED">
        <w:rPr>
          <w:shd w:val="clear" w:color="auto" w:fill="FFFFFF"/>
          <w:lang w:val="en-GB"/>
        </w:rPr>
        <w:t>is a scam</w:t>
      </w:r>
      <w:r w:rsidRPr="00293BED">
        <w:rPr>
          <w:shd w:val="clear" w:color="auto" w:fill="FFFFFF"/>
          <w:lang w:val="en-GB"/>
        </w:rPr>
        <w:t>!</w:t>
      </w:r>
    </w:p>
    <w:p w14:paraId="4EC517FD" w14:textId="77777777" w:rsidR="00990A64" w:rsidRPr="00293BED" w:rsidRDefault="00990A64" w:rsidP="0039510A">
      <w:pPr>
        <w:rPr>
          <w:shd w:val="clear" w:color="auto" w:fill="FFFFFF"/>
          <w:lang w:val="en-GB"/>
        </w:rPr>
      </w:pPr>
    </w:p>
    <w:p w14:paraId="4309794B" w14:textId="5D7F0664" w:rsidR="008C23C7" w:rsidRPr="00293BED" w:rsidRDefault="00990A64" w:rsidP="008C23C7">
      <w:pPr>
        <w:rPr>
          <w:shd w:val="clear" w:color="auto" w:fill="FFFFFF"/>
          <w:lang w:val="en-GB"/>
        </w:rPr>
      </w:pPr>
      <w:r w:rsidRPr="00293BED">
        <w:rPr>
          <w:shd w:val="clear" w:color="auto" w:fill="FFFFFF"/>
          <w:lang w:val="en-GB"/>
        </w:rPr>
        <w:t xml:space="preserve">5) </w:t>
      </w:r>
      <w:r w:rsidR="00B96A61" w:rsidRPr="00293BED">
        <w:rPr>
          <w:b/>
          <w:shd w:val="clear" w:color="auto" w:fill="FFFFFF"/>
          <w:lang w:val="en-GB"/>
        </w:rPr>
        <w:t>Charity and greed:</w:t>
      </w:r>
      <w:r w:rsidR="00B96A61" w:rsidRPr="00293BED">
        <w:rPr>
          <w:shd w:val="clear" w:color="auto" w:fill="FFFFFF"/>
          <w:lang w:val="en-GB"/>
        </w:rPr>
        <w:t xml:space="preserve"> We all know those emails that seem to come from people who have family members needing expensive life-saving operations and so on. The language is often couched in Christian terms to appeal to our sense of charity. Similarly, we get ones where they are offering to deposit money in your bank account </w:t>
      </w:r>
      <w:r w:rsidR="00ED3AB3" w:rsidRPr="00293BED">
        <w:rPr>
          <w:shd w:val="clear" w:color="auto" w:fill="FFFFFF"/>
          <w:lang w:val="en-GB"/>
        </w:rPr>
        <w:t>because you are a benefactor in someone’s will</w:t>
      </w:r>
      <w:r w:rsidR="00B96A61" w:rsidRPr="00293BED">
        <w:rPr>
          <w:shd w:val="clear" w:color="auto" w:fill="FFFFFF"/>
          <w:lang w:val="en-GB"/>
        </w:rPr>
        <w:t xml:space="preserve">. These are easy to spot and are almost certainly scams. </w:t>
      </w:r>
      <w:r w:rsidR="00ED3AB3" w:rsidRPr="00293BED">
        <w:rPr>
          <w:shd w:val="clear" w:color="auto" w:fill="FFFFFF"/>
          <w:lang w:val="en-GB"/>
        </w:rPr>
        <w:t>They appeal to our desire to help people out or, alternatively, simply appeal to our greed. In the case of being donated money, a genuine offer will be easy to spot because there will be sufficient information relating the sender to yourself</w:t>
      </w:r>
      <w:r w:rsidR="00E01BCC" w:rsidRPr="00293BED">
        <w:rPr>
          <w:shd w:val="clear" w:color="auto" w:fill="FFFFFF"/>
          <w:lang w:val="en-GB"/>
        </w:rPr>
        <w:t xml:space="preserve"> – the chances are you would know them personally</w:t>
      </w:r>
      <w:r w:rsidR="00ED3AB3" w:rsidRPr="00293BED">
        <w:rPr>
          <w:shd w:val="clear" w:color="auto" w:fill="FFFFFF"/>
          <w:lang w:val="en-GB"/>
        </w:rPr>
        <w:t>.</w:t>
      </w:r>
    </w:p>
    <w:p w14:paraId="4003D875" w14:textId="77777777" w:rsidR="008C23C7" w:rsidRPr="00293BED" w:rsidRDefault="008C23C7" w:rsidP="008C23C7">
      <w:pPr>
        <w:rPr>
          <w:shd w:val="clear" w:color="auto" w:fill="FFFFFF"/>
          <w:lang w:val="en-GB"/>
        </w:rPr>
      </w:pPr>
    </w:p>
    <w:p w14:paraId="6D25037E" w14:textId="77777777" w:rsidR="008C23C7" w:rsidRPr="00293BED" w:rsidRDefault="008C23C7" w:rsidP="008C23C7"/>
    <w:p w14:paraId="7C32F862" w14:textId="57BAFD41" w:rsidR="00026861" w:rsidRPr="00293BED" w:rsidRDefault="007501D2" w:rsidP="00270021">
      <w:pPr>
        <w:pStyle w:val="Heading1"/>
      </w:pPr>
      <w:r w:rsidRPr="00293BED">
        <w:t xml:space="preserve">SUPPORT </w:t>
      </w:r>
      <w:r w:rsidR="0080027F" w:rsidRPr="00293BED">
        <w:t>WITH</w:t>
      </w:r>
      <w:r w:rsidR="00704383" w:rsidRPr="00293BED">
        <w:t xml:space="preserve"> COST</w:t>
      </w:r>
      <w:r w:rsidR="0080027F" w:rsidRPr="00293BED">
        <w:t>S</w:t>
      </w:r>
      <w:r w:rsidR="00704383" w:rsidRPr="00293BED">
        <w:t xml:space="preserve"> OF LIVING</w:t>
      </w:r>
    </w:p>
    <w:bookmarkEnd w:id="0"/>
    <w:p w14:paraId="397BBA51" w14:textId="107A9FEA" w:rsidR="00704383" w:rsidRPr="00293BED" w:rsidRDefault="00704383" w:rsidP="00121FDD">
      <w:pPr>
        <w:pStyle w:val="Heading2"/>
      </w:pPr>
      <w:r w:rsidRPr="00293BED">
        <w:t>Welsh Government information</w:t>
      </w:r>
    </w:p>
    <w:p w14:paraId="2C8561FB" w14:textId="77777777" w:rsidR="00704383" w:rsidRPr="00293BED" w:rsidRDefault="00704383" w:rsidP="00704383"/>
    <w:p w14:paraId="0D9E644D" w14:textId="366841BB" w:rsidR="00704383" w:rsidRPr="00293BED" w:rsidRDefault="00704383" w:rsidP="00704383">
      <w:r w:rsidRPr="00293BED">
        <w:t>The web page https://gov.wales/get-help-cost-living gives information on the following: Universal Credit (see below); New Style Employment and Support Allowance; New Style job Seeker’s Allowance; Personal Independence Payment</w:t>
      </w:r>
      <w:r w:rsidR="00E813B6" w:rsidRPr="00293BED">
        <w:t xml:space="preserve"> (see below); Stat</w:t>
      </w:r>
      <w:r w:rsidR="00257F34" w:rsidRPr="00293BED">
        <w:t>utory Sick Pay; Pension Credit and more.</w:t>
      </w:r>
    </w:p>
    <w:p w14:paraId="27070D1E" w14:textId="77777777" w:rsidR="00506B4B" w:rsidRPr="00506B4B" w:rsidRDefault="00506B4B" w:rsidP="00506B4B"/>
    <w:p w14:paraId="0AE5882B" w14:textId="77777777" w:rsidR="00506B4B" w:rsidRPr="00506B4B" w:rsidRDefault="00506B4B" w:rsidP="00506B4B"/>
    <w:p w14:paraId="24269758" w14:textId="77777777" w:rsidR="00E7344B" w:rsidRPr="00293BED" w:rsidRDefault="00E7344B" w:rsidP="001D0D73">
      <w:pPr>
        <w:pStyle w:val="Heading2"/>
      </w:pPr>
      <w:r w:rsidRPr="00293BED">
        <w:t>Cost of Living Support Scheme</w:t>
      </w:r>
    </w:p>
    <w:p w14:paraId="7788CFC0" w14:textId="77777777" w:rsidR="00E7344B" w:rsidRPr="00293BED" w:rsidRDefault="00E7344B" w:rsidP="00E7344B">
      <w:pPr>
        <w:rPr>
          <w:lang w:val="en-GB"/>
        </w:rPr>
      </w:pPr>
    </w:p>
    <w:p w14:paraId="4BE785F0" w14:textId="6EA39761" w:rsidR="004E1E7D" w:rsidRPr="00293BED" w:rsidRDefault="00E7344B" w:rsidP="00E7344B">
      <w:pPr>
        <w:rPr>
          <w:b/>
          <w:lang w:val="en-GB"/>
        </w:rPr>
      </w:pPr>
      <w:r w:rsidRPr="00293BED">
        <w:rPr>
          <w:lang w:val="en-GB"/>
        </w:rPr>
        <w:t>The Cost of Living Sup</w:t>
      </w:r>
      <w:r w:rsidR="008D669E" w:rsidRPr="00293BED">
        <w:rPr>
          <w:lang w:val="en-GB"/>
        </w:rPr>
        <w:t>port Scheme has two elements:</w:t>
      </w:r>
      <w:r w:rsidR="008D669E" w:rsidRPr="00293BED">
        <w:rPr>
          <w:lang w:val="en-GB"/>
        </w:rPr>
        <w:br/>
      </w:r>
      <w:r w:rsidR="008D669E" w:rsidRPr="00293BED">
        <w:rPr>
          <w:lang w:val="en-GB"/>
        </w:rPr>
        <w:br/>
        <w:t>1)</w:t>
      </w:r>
      <w:r w:rsidRPr="00293BED">
        <w:rPr>
          <w:lang w:val="en-GB"/>
        </w:rPr>
        <w:t xml:space="preserve"> The main scheme is the £150 payment for council tax bands A-D and households benefitting from th</w:t>
      </w:r>
      <w:r w:rsidR="008D669E" w:rsidRPr="00293BED">
        <w:rPr>
          <w:lang w:val="en-GB"/>
        </w:rPr>
        <w:t>e Council Tax Reduction Scheme</w:t>
      </w:r>
      <w:r w:rsidR="008D669E" w:rsidRPr="00293BED">
        <w:rPr>
          <w:lang w:val="en-GB"/>
        </w:rPr>
        <w:br/>
        <w:t>2)</w:t>
      </w:r>
      <w:r w:rsidRPr="00293BED">
        <w:rPr>
          <w:lang w:val="en-GB"/>
        </w:rPr>
        <w:t xml:space="preserve"> The discretionary scheme is the funding that has been provided to Local Authorities which decide on targeted support. Not all LAs are doing the same thing.</w:t>
      </w:r>
      <w:r w:rsidRPr="00293BED">
        <w:rPr>
          <w:lang w:val="en-GB"/>
        </w:rPr>
        <w:br/>
      </w:r>
      <w:r w:rsidRPr="00293BED">
        <w:rPr>
          <w:lang w:val="en-GB"/>
        </w:rPr>
        <w:br/>
      </w:r>
      <w:r w:rsidR="004E1E7D" w:rsidRPr="00293BED">
        <w:rPr>
          <w:b/>
          <w:lang w:val="en-GB"/>
        </w:rPr>
        <w:t>The main scheme:</w:t>
      </w:r>
    </w:p>
    <w:p w14:paraId="14F34546" w14:textId="77777777" w:rsidR="004E1E7D" w:rsidRPr="00293BED" w:rsidRDefault="00E7344B" w:rsidP="00E7344B">
      <w:pPr>
        <w:rPr>
          <w:lang w:val="en-GB"/>
        </w:rPr>
      </w:pPr>
      <w:r w:rsidRPr="00293BED">
        <w:rPr>
          <w:lang w:val="en-GB"/>
        </w:rPr>
        <w:t xml:space="preserve">Under the main scheme households are limited to </w:t>
      </w:r>
      <w:r w:rsidRPr="00293BED">
        <w:rPr>
          <w:b/>
          <w:lang w:val="en-GB"/>
        </w:rPr>
        <w:t>one</w:t>
      </w:r>
      <w:r w:rsidRPr="00293BED">
        <w:rPr>
          <w:lang w:val="en-GB"/>
        </w:rPr>
        <w:t xml:space="preserve"> payment of £150 – this was stated to ensure that duplicate payments weren't made, for example, a payment is made to a property in Band B, but they cannot receive another because they are also in receipt of Council Tax Reduction.</w:t>
      </w:r>
      <w:r w:rsidRPr="00293BED">
        <w:rPr>
          <w:lang w:val="en-GB"/>
        </w:rPr>
        <w:br/>
      </w:r>
    </w:p>
    <w:p w14:paraId="56CB5AC9" w14:textId="77777777" w:rsidR="004E1E7D" w:rsidRPr="00293BED" w:rsidRDefault="004E1E7D" w:rsidP="00E7344B">
      <w:pPr>
        <w:rPr>
          <w:lang w:val="en-GB"/>
        </w:rPr>
      </w:pPr>
      <w:r w:rsidRPr="00293BED">
        <w:rPr>
          <w:b/>
          <w:lang w:val="en-GB"/>
        </w:rPr>
        <w:t>The discretionary scheme:</w:t>
      </w:r>
      <w:r w:rsidR="00E7344B" w:rsidRPr="00293BED">
        <w:rPr>
          <w:b/>
          <w:lang w:val="en-GB"/>
        </w:rPr>
        <w:br/>
      </w:r>
      <w:r w:rsidRPr="00293BED">
        <w:rPr>
          <w:lang w:val="en-GB"/>
        </w:rPr>
        <w:t>E</w:t>
      </w:r>
      <w:r w:rsidR="00E7344B" w:rsidRPr="00293BED">
        <w:rPr>
          <w:lang w:val="en-GB"/>
        </w:rPr>
        <w:t xml:space="preserve">ach local authority </w:t>
      </w:r>
      <w:r w:rsidRPr="00293BED">
        <w:rPr>
          <w:lang w:val="en-GB"/>
        </w:rPr>
        <w:t>can</w:t>
      </w:r>
      <w:r w:rsidR="00E7344B" w:rsidRPr="00293BED">
        <w:rPr>
          <w:lang w:val="en-GB"/>
        </w:rPr>
        <w:t xml:space="preserve"> decide how best to target resources in their individual area. For example, Local Authorities can provide support dependent on need or they may choose to provide extra support to specific groups, such as families with children. </w:t>
      </w:r>
    </w:p>
    <w:p w14:paraId="479E8CA1" w14:textId="77777777" w:rsidR="004E1E7D" w:rsidRPr="00293BED" w:rsidRDefault="004E1E7D" w:rsidP="00E7344B">
      <w:pPr>
        <w:rPr>
          <w:lang w:val="en-GB"/>
        </w:rPr>
      </w:pPr>
    </w:p>
    <w:p w14:paraId="7763CB32" w14:textId="695D955A" w:rsidR="00E7344B" w:rsidRPr="00293BED" w:rsidRDefault="004E1E7D" w:rsidP="00E7344B">
      <w:pPr>
        <w:rPr>
          <w:lang w:val="en-GB"/>
        </w:rPr>
      </w:pPr>
      <w:r w:rsidRPr="00293BED">
        <w:rPr>
          <w:lang w:val="en-GB"/>
        </w:rPr>
        <w:t>S</w:t>
      </w:r>
      <w:r w:rsidR="00E7344B" w:rsidRPr="00293BED">
        <w:rPr>
          <w:lang w:val="en-GB"/>
        </w:rPr>
        <w:t>omeone can receive £150 under the main scheme and also apply for support to their local council for help under the discretionary scheme.</w:t>
      </w:r>
    </w:p>
    <w:p w14:paraId="4A774289" w14:textId="77777777" w:rsidR="00E7344B" w:rsidRPr="00293BED" w:rsidRDefault="00E7344B" w:rsidP="00E7344B"/>
    <w:p w14:paraId="6306E6C4" w14:textId="77777777" w:rsidR="00962287" w:rsidRPr="00293BED" w:rsidRDefault="00962287" w:rsidP="00962287">
      <w:r w:rsidRPr="00293BED">
        <w:t>Each Local Authority manages and defines its own Discretionary scheme. However, the Government has set overarching eligibility criteria:</w:t>
      </w:r>
    </w:p>
    <w:p w14:paraId="1ACFD89E" w14:textId="77777777" w:rsidR="00962287" w:rsidRPr="00293BED" w:rsidRDefault="00962287" w:rsidP="00962287"/>
    <w:p w14:paraId="32B5D44E" w14:textId="0425BFC4" w:rsidR="00962287" w:rsidRPr="00293BED" w:rsidRDefault="00962287" w:rsidP="00962287">
      <w:pPr>
        <w:ind w:left="360"/>
        <w:rPr>
          <w:lang w:val="en-GB"/>
        </w:rPr>
      </w:pPr>
      <w:r w:rsidRPr="00293BED">
        <w:rPr>
          <w:lang w:val="en-GB"/>
        </w:rPr>
        <w:t>D</w:t>
      </w:r>
      <w:r w:rsidR="00573AD3" w:rsidRPr="00293BED">
        <w:rPr>
          <w:lang w:val="en-GB"/>
        </w:rPr>
        <w:t xml:space="preserve">iscretionary </w:t>
      </w:r>
      <w:r w:rsidRPr="00293BED">
        <w:rPr>
          <w:lang w:val="en-GB"/>
        </w:rPr>
        <w:t>H</w:t>
      </w:r>
      <w:r w:rsidR="00573AD3" w:rsidRPr="00293BED">
        <w:rPr>
          <w:lang w:val="en-GB"/>
        </w:rPr>
        <w:t xml:space="preserve">ousing </w:t>
      </w:r>
      <w:r w:rsidRPr="00293BED">
        <w:rPr>
          <w:lang w:val="en-GB"/>
        </w:rPr>
        <w:t>P</w:t>
      </w:r>
      <w:r w:rsidR="00573AD3" w:rsidRPr="00293BED">
        <w:rPr>
          <w:lang w:val="en-GB"/>
        </w:rPr>
        <w:t>ayment</w:t>
      </w:r>
      <w:r w:rsidRPr="00293BED">
        <w:rPr>
          <w:lang w:val="en-GB"/>
        </w:rPr>
        <w:t>s provide financial support towards housing costs and are paid by an LA when they are satisfied that a claimant needs further financial assistance with housing costs and is in receipt of either:</w:t>
      </w:r>
    </w:p>
    <w:p w14:paraId="049E82F1" w14:textId="77777777" w:rsidR="00962287" w:rsidRPr="00293BED" w:rsidRDefault="00962287" w:rsidP="00962287">
      <w:pPr>
        <w:ind w:left="360"/>
        <w:rPr>
          <w:lang w:val="en-GB"/>
        </w:rPr>
      </w:pPr>
    </w:p>
    <w:p w14:paraId="5011F96B" w14:textId="77777777" w:rsidR="00962287" w:rsidRPr="00293BED" w:rsidRDefault="00962287" w:rsidP="00962287">
      <w:pPr>
        <w:numPr>
          <w:ilvl w:val="0"/>
          <w:numId w:val="16"/>
        </w:numPr>
        <w:tabs>
          <w:tab w:val="clear" w:pos="720"/>
          <w:tab w:val="num" w:pos="1440"/>
        </w:tabs>
        <w:ind w:left="1080"/>
        <w:rPr>
          <w:lang w:val="en-GB"/>
        </w:rPr>
      </w:pPr>
      <w:r w:rsidRPr="00293BED">
        <w:rPr>
          <w:lang w:val="en-GB"/>
        </w:rPr>
        <w:t>Housing Benefit (HB) or</w:t>
      </w:r>
    </w:p>
    <w:p w14:paraId="5C9A5B9B" w14:textId="77777777" w:rsidR="00962287" w:rsidRPr="00293BED" w:rsidRDefault="00962287" w:rsidP="00962287">
      <w:pPr>
        <w:numPr>
          <w:ilvl w:val="0"/>
          <w:numId w:val="16"/>
        </w:numPr>
        <w:tabs>
          <w:tab w:val="clear" w:pos="720"/>
          <w:tab w:val="num" w:pos="1440"/>
        </w:tabs>
        <w:ind w:left="1080"/>
        <w:rPr>
          <w:lang w:val="en-GB"/>
        </w:rPr>
      </w:pPr>
      <w:r w:rsidRPr="00293BED">
        <w:rPr>
          <w:lang w:val="en-GB"/>
        </w:rPr>
        <w:t>Universal Credit (UC) with housing costs towards rental liability</w:t>
      </w:r>
    </w:p>
    <w:p w14:paraId="28B92C11" w14:textId="77777777" w:rsidR="00962287" w:rsidRPr="00293BED" w:rsidRDefault="00962287" w:rsidP="00962287">
      <w:pPr>
        <w:ind w:left="360"/>
        <w:rPr>
          <w:lang w:val="en-GB"/>
        </w:rPr>
      </w:pPr>
    </w:p>
    <w:p w14:paraId="62DC4B16" w14:textId="77777777" w:rsidR="00962287" w:rsidRPr="00293BED" w:rsidRDefault="00962287" w:rsidP="00962287">
      <w:pPr>
        <w:ind w:left="360"/>
        <w:rPr>
          <w:lang w:val="en-GB"/>
        </w:rPr>
      </w:pPr>
      <w:r w:rsidRPr="00293BED">
        <w:rPr>
          <w:lang w:val="en-GB"/>
        </w:rPr>
        <w:t xml:space="preserve">Owner-occupiers are not eligible to receive DHPs, with the exception of Shared Ownership </w:t>
      </w:r>
      <w:proofErr w:type="gramStart"/>
      <w:r w:rsidRPr="00293BED">
        <w:rPr>
          <w:lang w:val="en-GB"/>
        </w:rPr>
        <w:t>properties which</w:t>
      </w:r>
      <w:proofErr w:type="gramEnd"/>
      <w:r w:rsidRPr="00293BED">
        <w:rPr>
          <w:lang w:val="en-GB"/>
        </w:rPr>
        <w:t xml:space="preserve"> carry a rental liability.</w:t>
      </w:r>
    </w:p>
    <w:p w14:paraId="38396CB3" w14:textId="77777777" w:rsidR="00962287" w:rsidRPr="00293BED" w:rsidRDefault="00962287" w:rsidP="00962287">
      <w:pPr>
        <w:rPr>
          <w:lang w:val="en-GB"/>
        </w:rPr>
      </w:pPr>
    </w:p>
    <w:p w14:paraId="0E0BE37A" w14:textId="77777777" w:rsidR="00962287" w:rsidRPr="00293BED" w:rsidRDefault="00962287" w:rsidP="00962287">
      <w:pPr>
        <w:rPr>
          <w:lang w:val="en-GB"/>
        </w:rPr>
      </w:pPr>
      <w:r w:rsidRPr="00293BED">
        <w:rPr>
          <w:lang w:val="en-GB"/>
        </w:rPr>
        <w:t>In general, ‘housing costs’ usually refers to rental liability, as well as:</w:t>
      </w:r>
    </w:p>
    <w:p w14:paraId="792267A1" w14:textId="77777777" w:rsidR="00962287" w:rsidRPr="00293BED" w:rsidRDefault="00962287" w:rsidP="00962287">
      <w:pPr>
        <w:numPr>
          <w:ilvl w:val="0"/>
          <w:numId w:val="17"/>
        </w:numPr>
        <w:rPr>
          <w:lang w:val="en-GB"/>
        </w:rPr>
      </w:pPr>
      <w:proofErr w:type="gramStart"/>
      <w:r w:rsidRPr="00293BED">
        <w:rPr>
          <w:lang w:val="en-GB"/>
        </w:rPr>
        <w:t>rent</w:t>
      </w:r>
      <w:proofErr w:type="gramEnd"/>
      <w:r w:rsidRPr="00293BED">
        <w:rPr>
          <w:lang w:val="en-GB"/>
        </w:rPr>
        <w:t xml:space="preserve"> in advance</w:t>
      </w:r>
    </w:p>
    <w:p w14:paraId="37EE810D" w14:textId="77777777" w:rsidR="00962287" w:rsidRPr="00293BED" w:rsidRDefault="00962287" w:rsidP="00962287">
      <w:pPr>
        <w:numPr>
          <w:ilvl w:val="0"/>
          <w:numId w:val="17"/>
        </w:numPr>
        <w:rPr>
          <w:lang w:val="en-GB"/>
        </w:rPr>
      </w:pPr>
      <w:proofErr w:type="gramStart"/>
      <w:r w:rsidRPr="00293BED">
        <w:rPr>
          <w:lang w:val="en-GB"/>
        </w:rPr>
        <w:t>deposits</w:t>
      </w:r>
      <w:proofErr w:type="gramEnd"/>
    </w:p>
    <w:p w14:paraId="53D9A969" w14:textId="77777777" w:rsidR="00962287" w:rsidRPr="00293BED" w:rsidRDefault="00962287" w:rsidP="00962287">
      <w:pPr>
        <w:numPr>
          <w:ilvl w:val="0"/>
          <w:numId w:val="17"/>
        </w:numPr>
        <w:rPr>
          <w:lang w:val="en-GB"/>
        </w:rPr>
      </w:pPr>
      <w:proofErr w:type="gramStart"/>
      <w:r w:rsidRPr="00293BED">
        <w:rPr>
          <w:lang w:val="en-GB"/>
        </w:rPr>
        <w:t>other</w:t>
      </w:r>
      <w:proofErr w:type="gramEnd"/>
      <w:r w:rsidRPr="00293BED">
        <w:rPr>
          <w:lang w:val="en-GB"/>
        </w:rPr>
        <w:t xml:space="preserve"> lump sum costs associated with a housing need such as removal costs</w:t>
      </w:r>
    </w:p>
    <w:p w14:paraId="60450B3E" w14:textId="77777777" w:rsidR="00962287" w:rsidRPr="00293BED" w:rsidRDefault="00962287" w:rsidP="00962287">
      <w:pPr>
        <w:rPr>
          <w:lang w:val="en-GB"/>
        </w:rPr>
      </w:pPr>
    </w:p>
    <w:p w14:paraId="53CD2B27" w14:textId="77777777" w:rsidR="00962287" w:rsidRPr="00293BED" w:rsidRDefault="00962287" w:rsidP="00962287">
      <w:pPr>
        <w:rPr>
          <w:lang w:val="en-GB"/>
        </w:rPr>
      </w:pPr>
      <w:r w:rsidRPr="00293BED">
        <w:rPr>
          <w:lang w:val="en-GB"/>
        </w:rPr>
        <w:t>In most cases, a claimant will need to demonstrate that they are unable to meet housing costs from their available income or that they have a shortfall in meeting their housing costs.</w:t>
      </w:r>
    </w:p>
    <w:p w14:paraId="2DDEAC23" w14:textId="77777777" w:rsidR="00E7344B" w:rsidRPr="00293BED" w:rsidRDefault="00E7344B" w:rsidP="00E7344B"/>
    <w:p w14:paraId="527E7C6D" w14:textId="77777777" w:rsidR="00E7344B" w:rsidRPr="00293BED" w:rsidRDefault="00E7344B" w:rsidP="00E7344B">
      <w:pPr>
        <w:rPr>
          <w:b/>
        </w:rPr>
      </w:pPr>
      <w:r w:rsidRPr="00293BED">
        <w:rPr>
          <w:b/>
        </w:rPr>
        <w:t>Government Guidance</w:t>
      </w:r>
    </w:p>
    <w:p w14:paraId="597846E6" w14:textId="77777777" w:rsidR="00E7344B" w:rsidRPr="00293BED" w:rsidRDefault="00E7344B" w:rsidP="00E7344B">
      <w:r w:rsidRPr="00293BED">
        <w:t>https://www.gov.uk/government/publications/discretionary-housing-payments-guidance-manual/discretionary-housing-payments-guidance-manual</w:t>
      </w:r>
    </w:p>
    <w:p w14:paraId="7644D592" w14:textId="77777777" w:rsidR="00E7344B" w:rsidRPr="00293BED" w:rsidRDefault="00E7344B" w:rsidP="00E7344B"/>
    <w:p w14:paraId="49C23115" w14:textId="77777777" w:rsidR="00E7344B" w:rsidRPr="00293BED" w:rsidRDefault="00E7344B" w:rsidP="00E7344B">
      <w:pPr>
        <w:rPr>
          <w:b/>
        </w:rPr>
      </w:pPr>
      <w:r w:rsidRPr="00293BED">
        <w:rPr>
          <w:b/>
        </w:rPr>
        <w:t>Advice from Shelter Cymru</w:t>
      </w:r>
    </w:p>
    <w:p w14:paraId="278D5C56" w14:textId="6E93D8B1" w:rsidR="00E7344B" w:rsidRPr="00293BED" w:rsidRDefault="00E7344B" w:rsidP="00E7344B">
      <w:r w:rsidRPr="00293BED">
        <w:t>https://sheltercymru.org.uk/get-advice/paying-for-housing/housing-benefit-and-council-tax-reduction/discretionary-housing-payments/</w:t>
      </w:r>
    </w:p>
    <w:p w14:paraId="30777D61" w14:textId="77777777" w:rsidR="0001421A" w:rsidRPr="00293BED" w:rsidRDefault="0001421A" w:rsidP="001D0D73">
      <w:pPr>
        <w:pStyle w:val="Heading2"/>
      </w:pPr>
      <w:r w:rsidRPr="00293BED">
        <w:t>Discretionary Housing Payment Directory</w:t>
      </w:r>
    </w:p>
    <w:p w14:paraId="7311C747" w14:textId="61B239BD" w:rsidR="0001421A" w:rsidRPr="00293BED" w:rsidRDefault="00373961" w:rsidP="0001421A">
      <w:r w:rsidRPr="00293BED">
        <w:t>Contact your local authority to claim Discretionary Housing Payment. Website addresses are given only where the phone number is unknown</w:t>
      </w:r>
      <w:r w:rsidR="0001421A" w:rsidRPr="00293BED">
        <w:t>.</w:t>
      </w:r>
    </w:p>
    <w:p w14:paraId="0C16F538" w14:textId="77777777" w:rsidR="0001421A" w:rsidRPr="00293BED" w:rsidRDefault="0001421A" w:rsidP="0001421A"/>
    <w:p w14:paraId="4E638AC1" w14:textId="0E7E27C4" w:rsidR="0001421A" w:rsidRPr="00293BED" w:rsidRDefault="0001421A" w:rsidP="0001421A">
      <w:pPr>
        <w:rPr>
          <w:b/>
        </w:rPr>
      </w:pPr>
      <w:r w:rsidRPr="00293BED">
        <w:rPr>
          <w:b/>
        </w:rPr>
        <w:t>Anglesey</w:t>
      </w:r>
      <w:r w:rsidR="008716CD" w:rsidRPr="00293BED">
        <w:rPr>
          <w:b/>
        </w:rPr>
        <w:t xml:space="preserve">: </w:t>
      </w:r>
      <w:r w:rsidRPr="00293BED">
        <w:rPr>
          <w:lang w:val="en-GB"/>
        </w:rPr>
        <w:t xml:space="preserve">Call the </w:t>
      </w:r>
      <w:proofErr w:type="spellStart"/>
      <w:r w:rsidRPr="00293BED">
        <w:rPr>
          <w:lang w:val="en-GB"/>
        </w:rPr>
        <w:t>freephone</w:t>
      </w:r>
      <w:proofErr w:type="spellEnd"/>
      <w:r w:rsidRPr="00293BED">
        <w:rPr>
          <w:lang w:val="en-GB"/>
        </w:rPr>
        <w:t xml:space="preserve"> number - </w:t>
      </w:r>
      <w:r w:rsidRPr="00293BED">
        <w:rPr>
          <w:b/>
          <w:bCs/>
          <w:lang w:val="en-GB"/>
        </w:rPr>
        <w:t>0800 859 5924</w:t>
      </w:r>
      <w:r w:rsidRPr="00293BED">
        <w:rPr>
          <w:lang w:val="en-GB"/>
        </w:rPr>
        <w:t> - which is free from landlines </w:t>
      </w:r>
      <w:r w:rsidRPr="00293BED">
        <w:rPr>
          <w:b/>
          <w:bCs/>
          <w:lang w:val="en-GB"/>
        </w:rPr>
        <w:t>or call 033 0101 5000</w:t>
      </w:r>
      <w:r w:rsidRPr="00293BED">
        <w:rPr>
          <w:lang w:val="en-GB"/>
        </w:rPr>
        <w:t> which is charged at a local rate.</w:t>
      </w:r>
    </w:p>
    <w:p w14:paraId="5BCEF331" w14:textId="77777777" w:rsidR="0001421A" w:rsidRPr="00293BED" w:rsidRDefault="0001421A" w:rsidP="0001421A"/>
    <w:p w14:paraId="0E510A41" w14:textId="54E4AE87" w:rsidR="0001421A" w:rsidRPr="00293BED" w:rsidRDefault="0001421A" w:rsidP="00524928">
      <w:pPr>
        <w:rPr>
          <w:rFonts w:ascii="Helvetica" w:eastAsia="Times New Roman" w:hAnsi="Helvetica" w:cs="Times New Roman"/>
          <w:lang w:val="en-GB"/>
        </w:rPr>
      </w:pPr>
      <w:proofErr w:type="spellStart"/>
      <w:r w:rsidRPr="00293BED">
        <w:rPr>
          <w:b/>
        </w:rPr>
        <w:t>Blaenau</w:t>
      </w:r>
      <w:proofErr w:type="spellEnd"/>
      <w:r w:rsidRPr="00293BED">
        <w:rPr>
          <w:b/>
        </w:rPr>
        <w:t xml:space="preserve"> Gwent</w:t>
      </w:r>
      <w:r w:rsidR="008716CD" w:rsidRPr="00293BED">
        <w:rPr>
          <w:b/>
        </w:rPr>
        <w:t xml:space="preserve">: </w:t>
      </w:r>
      <w:r w:rsidRPr="00293BED">
        <w:rPr>
          <w:rFonts w:ascii="Helvetica" w:eastAsia="Times New Roman" w:hAnsi="Helvetica" w:cs="Times New Roman"/>
          <w:lang w:val="en-GB"/>
        </w:rPr>
        <w:t>Telephone 01495 353398</w:t>
      </w:r>
    </w:p>
    <w:p w14:paraId="072B66B8" w14:textId="77777777" w:rsidR="00524928" w:rsidRPr="00293BED" w:rsidRDefault="00524928" w:rsidP="00524928">
      <w:pPr>
        <w:rPr>
          <w:b/>
        </w:rPr>
      </w:pPr>
    </w:p>
    <w:p w14:paraId="21244621" w14:textId="3032CEFC" w:rsidR="0001421A" w:rsidRPr="00293BED" w:rsidRDefault="0001421A" w:rsidP="0001421A">
      <w:pPr>
        <w:rPr>
          <w:b/>
        </w:rPr>
      </w:pPr>
      <w:r w:rsidRPr="00293BED">
        <w:rPr>
          <w:b/>
        </w:rPr>
        <w:t>Bridgend</w:t>
      </w:r>
      <w:r w:rsidR="008716CD" w:rsidRPr="00293BED">
        <w:rPr>
          <w:b/>
        </w:rPr>
        <w:t xml:space="preserve">: </w:t>
      </w:r>
      <w:r w:rsidRPr="00293BED">
        <w:t>https://www.bridgend.gov.uk/residents/benefits-and-support/discretionary-housing-payments/</w:t>
      </w:r>
    </w:p>
    <w:p w14:paraId="07A330D7" w14:textId="77777777" w:rsidR="0001421A" w:rsidRPr="00293BED" w:rsidRDefault="0001421A" w:rsidP="0001421A"/>
    <w:p w14:paraId="0F816469" w14:textId="0C4D8890" w:rsidR="0001421A" w:rsidRPr="00293BED" w:rsidRDefault="0001421A" w:rsidP="0001421A">
      <w:pPr>
        <w:rPr>
          <w:b/>
        </w:rPr>
      </w:pPr>
      <w:proofErr w:type="spellStart"/>
      <w:r w:rsidRPr="00293BED">
        <w:rPr>
          <w:b/>
        </w:rPr>
        <w:t>Caerphilly</w:t>
      </w:r>
      <w:proofErr w:type="spellEnd"/>
      <w:r w:rsidR="008716CD" w:rsidRPr="00293BED">
        <w:rPr>
          <w:b/>
        </w:rPr>
        <w:t xml:space="preserve">: </w:t>
      </w:r>
      <w:r w:rsidRPr="00293BED">
        <w:rPr>
          <w:lang w:val="en-GB"/>
        </w:rPr>
        <w:t>Tel: 01443 866567</w:t>
      </w:r>
    </w:p>
    <w:p w14:paraId="71F5DC7E" w14:textId="77777777" w:rsidR="0001421A" w:rsidRPr="00293BED" w:rsidRDefault="0001421A" w:rsidP="0001421A"/>
    <w:p w14:paraId="2C322C6F" w14:textId="2032C469" w:rsidR="0001421A" w:rsidRPr="00293BED" w:rsidRDefault="008716CD" w:rsidP="0001421A">
      <w:pPr>
        <w:rPr>
          <w:b/>
        </w:rPr>
      </w:pPr>
      <w:r w:rsidRPr="00293BED">
        <w:rPr>
          <w:b/>
        </w:rPr>
        <w:t xml:space="preserve">Cardiff: </w:t>
      </w:r>
      <w:r w:rsidR="0001421A" w:rsidRPr="00293BED">
        <w:t xml:space="preserve">https://www.cardiff.gov.uk/ENG/resident/Benefits-and-Grants/Housing-Benefit/Discretionary-Housing-Payments/Pages/default.aspx </w:t>
      </w:r>
    </w:p>
    <w:p w14:paraId="125917A3" w14:textId="3059DBB3" w:rsidR="0001421A" w:rsidRPr="00293BED" w:rsidRDefault="0001421A" w:rsidP="0001421A">
      <w:pPr>
        <w:rPr>
          <w:b/>
        </w:rPr>
      </w:pPr>
      <w:r w:rsidRPr="00293BED">
        <w:rPr>
          <w:b/>
        </w:rPr>
        <w:t>Carmarthenshire</w:t>
      </w:r>
      <w:r w:rsidR="008716CD" w:rsidRPr="00293BED">
        <w:rPr>
          <w:b/>
        </w:rPr>
        <w:t xml:space="preserve">: </w:t>
      </w:r>
      <w:r w:rsidRPr="00293BED">
        <w:t>Tel: 01554 742100</w:t>
      </w:r>
    </w:p>
    <w:p w14:paraId="2710537F" w14:textId="77777777" w:rsidR="00524928" w:rsidRPr="00293BED" w:rsidRDefault="00524928" w:rsidP="0001421A">
      <w:pPr>
        <w:rPr>
          <w:b/>
        </w:rPr>
      </w:pPr>
    </w:p>
    <w:p w14:paraId="2AFB1965" w14:textId="0B36A989" w:rsidR="0001421A" w:rsidRPr="00293BED" w:rsidRDefault="0001421A" w:rsidP="0001421A">
      <w:pPr>
        <w:rPr>
          <w:b/>
        </w:rPr>
      </w:pPr>
      <w:r w:rsidRPr="00293BED">
        <w:rPr>
          <w:b/>
        </w:rPr>
        <w:t>Ceredigion</w:t>
      </w:r>
      <w:r w:rsidR="008716CD" w:rsidRPr="00293BED">
        <w:rPr>
          <w:b/>
        </w:rPr>
        <w:t xml:space="preserve">: </w:t>
      </w:r>
      <w:r w:rsidRPr="00293BED">
        <w:rPr>
          <w:lang w:val="en-GB"/>
        </w:rPr>
        <w:t>Tel: 01970 633252</w:t>
      </w:r>
    </w:p>
    <w:p w14:paraId="7E0A07B6" w14:textId="77777777" w:rsidR="0001421A" w:rsidRPr="00293BED" w:rsidRDefault="0001421A" w:rsidP="0001421A"/>
    <w:p w14:paraId="52928B48" w14:textId="24FC3528" w:rsidR="0001421A" w:rsidRPr="00293BED" w:rsidRDefault="0001421A" w:rsidP="0001421A">
      <w:pPr>
        <w:rPr>
          <w:b/>
        </w:rPr>
      </w:pPr>
      <w:proofErr w:type="spellStart"/>
      <w:r w:rsidRPr="00293BED">
        <w:rPr>
          <w:b/>
        </w:rPr>
        <w:t>Conwy</w:t>
      </w:r>
      <w:proofErr w:type="spellEnd"/>
      <w:r w:rsidR="008716CD" w:rsidRPr="00293BED">
        <w:rPr>
          <w:b/>
        </w:rPr>
        <w:t xml:space="preserve">: </w:t>
      </w:r>
      <w:r w:rsidRPr="00293BED">
        <w:rPr>
          <w:lang w:val="en-GB"/>
        </w:rPr>
        <w:t>Tel: 01492 576491</w:t>
      </w:r>
    </w:p>
    <w:p w14:paraId="5AF6235E" w14:textId="77777777" w:rsidR="0001421A" w:rsidRPr="00293BED" w:rsidRDefault="0001421A" w:rsidP="0001421A"/>
    <w:p w14:paraId="473EED9C" w14:textId="037256F9" w:rsidR="0001421A" w:rsidRPr="00293BED" w:rsidRDefault="0001421A" w:rsidP="0001421A">
      <w:pPr>
        <w:rPr>
          <w:b/>
        </w:rPr>
      </w:pPr>
      <w:r w:rsidRPr="00293BED">
        <w:rPr>
          <w:b/>
        </w:rPr>
        <w:t>Denbighshire</w:t>
      </w:r>
      <w:r w:rsidR="008716CD" w:rsidRPr="00293BED">
        <w:rPr>
          <w:b/>
        </w:rPr>
        <w:t xml:space="preserve">: </w:t>
      </w:r>
      <w:r w:rsidRPr="00293BED">
        <w:t>https://www.denbighshire.gov.uk/en/benefits-grants-and-money-advice/housing-benefits/discretionary-housing-payments.aspx</w:t>
      </w:r>
    </w:p>
    <w:p w14:paraId="542E63EB" w14:textId="77777777" w:rsidR="0001421A" w:rsidRPr="00293BED" w:rsidRDefault="0001421A" w:rsidP="0001421A"/>
    <w:p w14:paraId="7794D190" w14:textId="3383E34E" w:rsidR="0001421A" w:rsidRPr="00293BED" w:rsidRDefault="0001421A" w:rsidP="0001421A">
      <w:pPr>
        <w:rPr>
          <w:b/>
        </w:rPr>
      </w:pPr>
      <w:proofErr w:type="spellStart"/>
      <w:r w:rsidRPr="00293BED">
        <w:rPr>
          <w:b/>
        </w:rPr>
        <w:t>Flintshire</w:t>
      </w:r>
      <w:proofErr w:type="spellEnd"/>
      <w:r w:rsidR="008716CD" w:rsidRPr="00293BED">
        <w:rPr>
          <w:b/>
        </w:rPr>
        <w:t xml:space="preserve">: </w:t>
      </w:r>
      <w:r w:rsidRPr="00293BED">
        <w:t>https://www.flintshire.gov.uk/en/Resident/Council-Tax-and-Benefits-and-Grants/Housing-Benefits.aspx</w:t>
      </w:r>
    </w:p>
    <w:p w14:paraId="23386F76" w14:textId="77777777" w:rsidR="0001421A" w:rsidRPr="00293BED" w:rsidRDefault="0001421A" w:rsidP="0001421A"/>
    <w:p w14:paraId="1A08C19C" w14:textId="43258979" w:rsidR="0001421A" w:rsidRPr="00293BED" w:rsidRDefault="0001421A" w:rsidP="0001421A">
      <w:pPr>
        <w:rPr>
          <w:b/>
        </w:rPr>
      </w:pPr>
      <w:proofErr w:type="spellStart"/>
      <w:r w:rsidRPr="00293BED">
        <w:rPr>
          <w:b/>
        </w:rPr>
        <w:t>Gwynedd</w:t>
      </w:r>
      <w:proofErr w:type="spellEnd"/>
      <w:r w:rsidR="008716CD" w:rsidRPr="00293BED">
        <w:rPr>
          <w:b/>
        </w:rPr>
        <w:t xml:space="preserve">: </w:t>
      </w:r>
      <w:r w:rsidRPr="00293BED">
        <w:t xml:space="preserve">Tel: </w:t>
      </w:r>
      <w:r w:rsidRPr="00293BED">
        <w:rPr>
          <w:lang w:val="en-GB"/>
        </w:rPr>
        <w:t>01286 682689</w:t>
      </w:r>
    </w:p>
    <w:p w14:paraId="5CF83617" w14:textId="77777777" w:rsidR="0001421A" w:rsidRPr="00293BED" w:rsidRDefault="0001421A" w:rsidP="0001421A"/>
    <w:p w14:paraId="5FF23F13" w14:textId="321E7CDF" w:rsidR="0001421A" w:rsidRPr="00293BED" w:rsidRDefault="0001421A" w:rsidP="0001421A">
      <w:pPr>
        <w:rPr>
          <w:b/>
        </w:rPr>
      </w:pPr>
      <w:proofErr w:type="spellStart"/>
      <w:r w:rsidRPr="00293BED">
        <w:rPr>
          <w:b/>
        </w:rPr>
        <w:t>Merthyr</w:t>
      </w:r>
      <w:proofErr w:type="spellEnd"/>
      <w:r w:rsidRPr="00293BED">
        <w:rPr>
          <w:b/>
        </w:rPr>
        <w:t xml:space="preserve"> </w:t>
      </w:r>
      <w:proofErr w:type="spellStart"/>
      <w:r w:rsidRPr="00293BED">
        <w:rPr>
          <w:b/>
        </w:rPr>
        <w:t>Tydfil</w:t>
      </w:r>
      <w:proofErr w:type="spellEnd"/>
      <w:r w:rsidR="008716CD" w:rsidRPr="00293BED">
        <w:rPr>
          <w:b/>
        </w:rPr>
        <w:t xml:space="preserve">: </w:t>
      </w:r>
      <w:r w:rsidRPr="00293BED">
        <w:t xml:space="preserve">Customer Care Tel: </w:t>
      </w:r>
      <w:r w:rsidRPr="00293BED">
        <w:rPr>
          <w:lang w:val="en-GB"/>
        </w:rPr>
        <w:t>01685 725000</w:t>
      </w:r>
    </w:p>
    <w:p w14:paraId="6B6A9D02" w14:textId="77777777" w:rsidR="0001421A" w:rsidRPr="00293BED" w:rsidRDefault="0001421A" w:rsidP="0001421A"/>
    <w:p w14:paraId="0C92E55F" w14:textId="37929840" w:rsidR="0001421A" w:rsidRPr="00293BED" w:rsidRDefault="0001421A" w:rsidP="0001421A">
      <w:pPr>
        <w:rPr>
          <w:b/>
        </w:rPr>
      </w:pPr>
      <w:proofErr w:type="spellStart"/>
      <w:r w:rsidRPr="00293BED">
        <w:rPr>
          <w:b/>
        </w:rPr>
        <w:t>Monmouthshire</w:t>
      </w:r>
      <w:proofErr w:type="spellEnd"/>
      <w:r w:rsidR="008716CD" w:rsidRPr="00293BED">
        <w:rPr>
          <w:b/>
        </w:rPr>
        <w:t xml:space="preserve">: </w:t>
      </w:r>
      <w:r w:rsidRPr="00293BED">
        <w:t xml:space="preserve">Tel: </w:t>
      </w:r>
      <w:r w:rsidRPr="00293BED">
        <w:rPr>
          <w:lang w:val="en-GB"/>
        </w:rPr>
        <w:t>01633 644644</w:t>
      </w:r>
    </w:p>
    <w:p w14:paraId="7A7631EB" w14:textId="77777777" w:rsidR="0001421A" w:rsidRPr="00293BED" w:rsidRDefault="0001421A" w:rsidP="0001421A"/>
    <w:p w14:paraId="102F5C29" w14:textId="08188E05" w:rsidR="0001421A" w:rsidRPr="00293BED" w:rsidRDefault="0001421A" w:rsidP="0001421A">
      <w:pPr>
        <w:rPr>
          <w:b/>
        </w:rPr>
      </w:pPr>
      <w:r w:rsidRPr="00293BED">
        <w:rPr>
          <w:b/>
        </w:rPr>
        <w:t>Neath Port Talbot</w:t>
      </w:r>
      <w:r w:rsidR="008716CD" w:rsidRPr="00293BED">
        <w:rPr>
          <w:b/>
        </w:rPr>
        <w:t xml:space="preserve">: </w:t>
      </w:r>
      <w:r w:rsidRPr="00293BED">
        <w:t>https://www.npt.gov.uk/5069</w:t>
      </w:r>
    </w:p>
    <w:p w14:paraId="03EF53BC" w14:textId="77777777" w:rsidR="0001421A" w:rsidRPr="00293BED" w:rsidRDefault="0001421A" w:rsidP="0001421A"/>
    <w:p w14:paraId="3E6F2A0D" w14:textId="5A80E70F" w:rsidR="0001421A" w:rsidRPr="00293BED" w:rsidRDefault="0001421A" w:rsidP="0001421A">
      <w:pPr>
        <w:rPr>
          <w:b/>
        </w:rPr>
      </w:pPr>
      <w:r w:rsidRPr="00293BED">
        <w:rPr>
          <w:b/>
        </w:rPr>
        <w:t>Newport</w:t>
      </w:r>
      <w:r w:rsidR="008716CD" w:rsidRPr="00293BED">
        <w:rPr>
          <w:b/>
        </w:rPr>
        <w:t xml:space="preserve">: </w:t>
      </w:r>
      <w:r w:rsidRPr="00293BED">
        <w:rPr>
          <w:lang w:val="en-GB"/>
        </w:rPr>
        <w:t xml:space="preserve">Tel: 01633 656 </w:t>
      </w:r>
      <w:proofErr w:type="spellStart"/>
      <w:r w:rsidRPr="00293BED">
        <w:rPr>
          <w:lang w:val="en-GB"/>
        </w:rPr>
        <w:t>656</w:t>
      </w:r>
      <w:proofErr w:type="spellEnd"/>
    </w:p>
    <w:p w14:paraId="49AD0306" w14:textId="77777777" w:rsidR="0001421A" w:rsidRPr="00293BED" w:rsidRDefault="0001421A" w:rsidP="0001421A"/>
    <w:p w14:paraId="3EB6C530" w14:textId="1E2CFFF2" w:rsidR="0001421A" w:rsidRPr="00293BED" w:rsidRDefault="0001421A" w:rsidP="0001421A">
      <w:pPr>
        <w:rPr>
          <w:b/>
        </w:rPr>
      </w:pPr>
      <w:proofErr w:type="spellStart"/>
      <w:r w:rsidRPr="00293BED">
        <w:rPr>
          <w:b/>
        </w:rPr>
        <w:t>Pembrokeshire</w:t>
      </w:r>
      <w:proofErr w:type="spellEnd"/>
      <w:r w:rsidR="008716CD" w:rsidRPr="00293BED">
        <w:rPr>
          <w:b/>
        </w:rPr>
        <w:t>:</w:t>
      </w:r>
    </w:p>
    <w:p w14:paraId="04B79370" w14:textId="77777777" w:rsidR="0001421A" w:rsidRPr="00293BED" w:rsidRDefault="0001421A" w:rsidP="0001421A">
      <w:pPr>
        <w:rPr>
          <w:lang w:val="en-GB"/>
        </w:rPr>
      </w:pPr>
      <w:r w:rsidRPr="00293BED">
        <w:rPr>
          <w:lang w:val="en-GB"/>
        </w:rPr>
        <w:t>Telephone 01437 764551</w:t>
      </w:r>
    </w:p>
    <w:p w14:paraId="119FF0BA" w14:textId="77777777" w:rsidR="0001421A" w:rsidRPr="00293BED" w:rsidRDefault="0001421A" w:rsidP="0001421A">
      <w:pPr>
        <w:rPr>
          <w:lang w:val="en-GB"/>
        </w:rPr>
      </w:pPr>
      <w:r w:rsidRPr="00293BED">
        <w:rPr>
          <w:lang w:val="en-GB"/>
        </w:rPr>
        <w:t>From a mobile call 0345 601 5522</w:t>
      </w:r>
    </w:p>
    <w:p w14:paraId="3FE2DC86" w14:textId="77777777" w:rsidR="0001421A" w:rsidRPr="00293BED" w:rsidRDefault="0001421A" w:rsidP="0001421A"/>
    <w:p w14:paraId="5A1048D3" w14:textId="6C998F51" w:rsidR="0001421A" w:rsidRPr="00293BED" w:rsidRDefault="0001421A" w:rsidP="0001421A">
      <w:pPr>
        <w:rPr>
          <w:b/>
        </w:rPr>
      </w:pPr>
      <w:proofErr w:type="spellStart"/>
      <w:r w:rsidRPr="00293BED">
        <w:rPr>
          <w:b/>
        </w:rPr>
        <w:t>Powys</w:t>
      </w:r>
      <w:proofErr w:type="spellEnd"/>
      <w:r w:rsidR="008716CD" w:rsidRPr="00293BED">
        <w:rPr>
          <w:b/>
        </w:rPr>
        <w:t xml:space="preserve">: </w:t>
      </w:r>
      <w:r w:rsidRPr="00293BED">
        <w:rPr>
          <w:lang w:val="en-GB"/>
        </w:rPr>
        <w:t>Tel: 01597 827462 (all areas)</w:t>
      </w:r>
    </w:p>
    <w:p w14:paraId="3DC69D32" w14:textId="77777777" w:rsidR="0001421A" w:rsidRPr="00293BED" w:rsidRDefault="0001421A" w:rsidP="0001421A"/>
    <w:p w14:paraId="752B0354" w14:textId="7D9DC9DB" w:rsidR="0001421A" w:rsidRPr="00293BED" w:rsidRDefault="0001421A" w:rsidP="0001421A">
      <w:pPr>
        <w:rPr>
          <w:b/>
        </w:rPr>
      </w:pPr>
      <w:r w:rsidRPr="00293BED">
        <w:rPr>
          <w:b/>
        </w:rPr>
        <w:t>RCT</w:t>
      </w:r>
      <w:r w:rsidR="008716CD" w:rsidRPr="00293BED">
        <w:rPr>
          <w:b/>
        </w:rPr>
        <w:t xml:space="preserve">: </w:t>
      </w:r>
      <w:r w:rsidRPr="00293BED">
        <w:rPr>
          <w:lang w:val="en-GB"/>
        </w:rPr>
        <w:t>Housing advice centre Tel: 01443 425005</w:t>
      </w:r>
    </w:p>
    <w:p w14:paraId="0E2B91C6" w14:textId="77777777" w:rsidR="0001421A" w:rsidRPr="00293BED" w:rsidRDefault="0001421A" w:rsidP="0001421A"/>
    <w:p w14:paraId="7620FDAF" w14:textId="5DFFDE71" w:rsidR="0001421A" w:rsidRPr="00293BED" w:rsidRDefault="0001421A" w:rsidP="0001421A">
      <w:pPr>
        <w:rPr>
          <w:b/>
        </w:rPr>
      </w:pPr>
      <w:r w:rsidRPr="00293BED">
        <w:rPr>
          <w:b/>
        </w:rPr>
        <w:t>Swansea</w:t>
      </w:r>
      <w:r w:rsidR="008716CD" w:rsidRPr="00293BED">
        <w:rPr>
          <w:b/>
        </w:rPr>
        <w:t xml:space="preserve">: </w:t>
      </w:r>
      <w:r w:rsidRPr="00293BED">
        <w:rPr>
          <w:lang w:val="en-GB"/>
        </w:rPr>
        <w:t>Advice line: 01792 635885</w:t>
      </w:r>
    </w:p>
    <w:p w14:paraId="6AB11AFB" w14:textId="77777777" w:rsidR="0001421A" w:rsidRPr="00293BED" w:rsidRDefault="0001421A" w:rsidP="0001421A"/>
    <w:p w14:paraId="364495FE" w14:textId="3C755936" w:rsidR="0001421A" w:rsidRPr="00293BED" w:rsidRDefault="0001421A" w:rsidP="0001421A">
      <w:pPr>
        <w:rPr>
          <w:b/>
        </w:rPr>
      </w:pPr>
      <w:proofErr w:type="spellStart"/>
      <w:r w:rsidRPr="00293BED">
        <w:rPr>
          <w:b/>
        </w:rPr>
        <w:t>Torfaen</w:t>
      </w:r>
      <w:proofErr w:type="spellEnd"/>
      <w:r w:rsidR="008716CD" w:rsidRPr="00293BED">
        <w:rPr>
          <w:b/>
        </w:rPr>
        <w:t xml:space="preserve">: </w:t>
      </w:r>
      <w:r w:rsidRPr="00293BED">
        <w:rPr>
          <w:bCs/>
          <w:lang w:val="en-GB"/>
        </w:rPr>
        <w:t>Customer Care Team</w:t>
      </w:r>
      <w:r w:rsidRPr="00293BED">
        <w:rPr>
          <w:lang w:val="en-GB"/>
        </w:rPr>
        <w:t xml:space="preserve"> Tel: 01495 766430</w:t>
      </w:r>
    </w:p>
    <w:p w14:paraId="003AF457" w14:textId="77777777" w:rsidR="0001421A" w:rsidRPr="00293BED" w:rsidRDefault="0001421A" w:rsidP="0001421A"/>
    <w:p w14:paraId="5F4C133D" w14:textId="0BE54FE2" w:rsidR="0001421A" w:rsidRPr="00293BED" w:rsidRDefault="0001421A" w:rsidP="0001421A">
      <w:pPr>
        <w:rPr>
          <w:b/>
        </w:rPr>
      </w:pPr>
      <w:r w:rsidRPr="00293BED">
        <w:rPr>
          <w:b/>
        </w:rPr>
        <w:t xml:space="preserve">Vale of </w:t>
      </w:r>
      <w:proofErr w:type="spellStart"/>
      <w:r w:rsidRPr="00293BED">
        <w:rPr>
          <w:b/>
        </w:rPr>
        <w:t>Glamorgan</w:t>
      </w:r>
      <w:proofErr w:type="spellEnd"/>
      <w:r w:rsidR="008716CD" w:rsidRPr="00293BED">
        <w:rPr>
          <w:b/>
        </w:rPr>
        <w:t xml:space="preserve">: </w:t>
      </w:r>
      <w:r w:rsidRPr="00293BED">
        <w:rPr>
          <w:lang w:val="en-GB"/>
        </w:rPr>
        <w:t>Tel: 01446 709244</w:t>
      </w:r>
    </w:p>
    <w:p w14:paraId="048AEC32" w14:textId="77777777" w:rsidR="0001421A" w:rsidRPr="00293BED" w:rsidRDefault="0001421A" w:rsidP="0001421A"/>
    <w:p w14:paraId="5E770D19" w14:textId="5812A754" w:rsidR="0001421A" w:rsidRPr="00293BED" w:rsidRDefault="0001421A" w:rsidP="0001421A">
      <w:pPr>
        <w:rPr>
          <w:b/>
        </w:rPr>
      </w:pPr>
      <w:proofErr w:type="spellStart"/>
      <w:r w:rsidRPr="00293BED">
        <w:rPr>
          <w:b/>
        </w:rPr>
        <w:t>Wrexham</w:t>
      </w:r>
      <w:proofErr w:type="spellEnd"/>
      <w:r w:rsidR="008716CD" w:rsidRPr="00293BED">
        <w:rPr>
          <w:b/>
        </w:rPr>
        <w:t xml:space="preserve">: </w:t>
      </w:r>
      <w:r w:rsidRPr="00293BED">
        <w:t xml:space="preserve">Switchboard: </w:t>
      </w:r>
      <w:r w:rsidRPr="00293BED">
        <w:rPr>
          <w:lang w:val="en-GB"/>
        </w:rPr>
        <w:t>01978 292000</w:t>
      </w:r>
    </w:p>
    <w:p w14:paraId="70921D35" w14:textId="77777777" w:rsidR="0001421A" w:rsidRPr="00293BED" w:rsidRDefault="0001421A" w:rsidP="00E7344B"/>
    <w:p w14:paraId="3B921CD7" w14:textId="57B5F958" w:rsidR="00375E51" w:rsidRPr="00293BED" w:rsidRDefault="00962287" w:rsidP="009146BD">
      <w:pPr>
        <w:pStyle w:val="Heading1"/>
      </w:pPr>
      <w:r w:rsidRPr="00293BED">
        <w:t xml:space="preserve">UK GOVERNMENT ASSISTANCE WITH </w:t>
      </w:r>
      <w:r w:rsidR="00B75BFC" w:rsidRPr="00293BED">
        <w:t>RISING ENERGY COSTS</w:t>
      </w:r>
    </w:p>
    <w:p w14:paraId="6F692644" w14:textId="77777777" w:rsidR="00375E51" w:rsidRPr="00293BED" w:rsidRDefault="00375E51" w:rsidP="00542877">
      <w:r w:rsidRPr="00293BED">
        <w:t>The UK Government has announced the following measures to help with rising energy costs:</w:t>
      </w:r>
    </w:p>
    <w:p w14:paraId="0C7D72D1" w14:textId="77777777" w:rsidR="00E51700" w:rsidRPr="00293BED" w:rsidRDefault="00E51700" w:rsidP="00542877"/>
    <w:p w14:paraId="2FEDE774" w14:textId="77777777" w:rsidR="00375E51" w:rsidRPr="00293BED" w:rsidRDefault="00375E51" w:rsidP="00B75BFC">
      <w:pPr>
        <w:pStyle w:val="Heading2"/>
        <w:rPr>
          <w:sz w:val="24"/>
        </w:rPr>
      </w:pPr>
      <w:r w:rsidRPr="00293BED">
        <w:t>Money off energy bills</w:t>
      </w:r>
    </w:p>
    <w:p w14:paraId="43AA78C5" w14:textId="77777777" w:rsidR="00E51700" w:rsidRPr="00293BED" w:rsidRDefault="00E51700" w:rsidP="00542877"/>
    <w:p w14:paraId="54D52495" w14:textId="77777777" w:rsidR="00375E51" w:rsidRPr="00293BED" w:rsidRDefault="00375E51" w:rsidP="00542877">
      <w:r w:rsidRPr="00293BED">
        <w:t>All electricity customers will get </w:t>
      </w:r>
      <w:r w:rsidRPr="00293BED">
        <w:rPr>
          <w:rStyle w:val="Strong"/>
          <w:rFonts w:ascii="Helvetica Neue" w:hAnsi="Helvetica Neue"/>
          <w:sz w:val="30"/>
          <w:szCs w:val="30"/>
          <w:bdr w:val="none" w:sz="0" w:space="0" w:color="auto" w:frame="1"/>
        </w:rPr>
        <w:t>£400</w:t>
      </w:r>
      <w:r w:rsidRPr="00293BED">
        <w:t> off their energy bills between October 2022 and April 2023. This is a grant, not a loan – so you don't have to pay this money back through future bills.</w:t>
      </w:r>
    </w:p>
    <w:p w14:paraId="6D64BA31" w14:textId="77777777" w:rsidR="00F95D1D" w:rsidRPr="00293BED" w:rsidRDefault="00F95D1D" w:rsidP="00542877"/>
    <w:p w14:paraId="0FE940FF" w14:textId="77777777" w:rsidR="00375E51" w:rsidRPr="00293BED" w:rsidRDefault="00375E51" w:rsidP="00542877">
      <w:r w:rsidRPr="00293BED">
        <w:t>If you're a pre-payment customer, you will receive a voucher or have the money applied as credit to your meter.</w:t>
      </w:r>
    </w:p>
    <w:p w14:paraId="4C47E5A8" w14:textId="77777777" w:rsidR="00F95D1D" w:rsidRPr="00293BED" w:rsidRDefault="00F95D1D" w:rsidP="00542877"/>
    <w:p w14:paraId="026F3A73" w14:textId="77777777" w:rsidR="00375E51" w:rsidRPr="00293BED" w:rsidRDefault="00375E51" w:rsidP="00542877">
      <w:r w:rsidRPr="00293BED">
        <w:t xml:space="preserve">Payments </w:t>
      </w:r>
      <w:proofErr w:type="gramStart"/>
      <w:r w:rsidRPr="00293BED">
        <w:t>are expected to be made</w:t>
      </w:r>
      <w:proofErr w:type="gramEnd"/>
      <w:r w:rsidRPr="00293BED">
        <w:t xml:space="preserve"> across six months starting in October 2022, but the exact design of the scheme is not yet confirmed.</w:t>
      </w:r>
    </w:p>
    <w:p w14:paraId="00221005" w14:textId="77777777" w:rsidR="00375E51" w:rsidRPr="00293BED" w:rsidRDefault="00375E51" w:rsidP="00B75BFC">
      <w:pPr>
        <w:pStyle w:val="Heading2"/>
      </w:pPr>
      <w:r w:rsidRPr="00293BED">
        <w:t>One-off payments</w:t>
      </w:r>
    </w:p>
    <w:p w14:paraId="7DE7E3EC" w14:textId="77777777" w:rsidR="00E51700" w:rsidRPr="00293BED" w:rsidRDefault="00E51700" w:rsidP="00E51700"/>
    <w:p w14:paraId="35CD32D0" w14:textId="77777777" w:rsidR="00375E51" w:rsidRPr="00293BED" w:rsidRDefault="00375E51" w:rsidP="00542877">
      <w:r w:rsidRPr="00293BED">
        <w:t>This year (2022-23), you may also be entitled to </w:t>
      </w:r>
      <w:r w:rsidRPr="00293BED">
        <w:rPr>
          <w:rStyle w:val="Strong"/>
          <w:rFonts w:ascii="Helvetica Neue" w:hAnsi="Helvetica Neue"/>
          <w:sz w:val="30"/>
          <w:szCs w:val="30"/>
          <w:bdr w:val="none" w:sz="0" w:space="0" w:color="auto" w:frame="1"/>
        </w:rPr>
        <w:t>one or more</w:t>
      </w:r>
      <w:r w:rsidRPr="00293BED">
        <w:t> lump-sum payments. These are:</w:t>
      </w:r>
    </w:p>
    <w:p w14:paraId="491410F5" w14:textId="77777777" w:rsidR="00542877" w:rsidRPr="00293BED" w:rsidRDefault="00542877" w:rsidP="00542877"/>
    <w:p w14:paraId="1C23195F" w14:textId="7AAB92C8" w:rsidR="00375E51" w:rsidRPr="00293BED" w:rsidRDefault="00542877" w:rsidP="00542877">
      <w:pPr>
        <w:rPr>
          <w:rFonts w:eastAsia="Times New Roman"/>
        </w:rPr>
      </w:pPr>
      <w:r w:rsidRPr="00293BED">
        <w:rPr>
          <w:rFonts w:eastAsia="Times New Roman"/>
        </w:rPr>
        <w:t xml:space="preserve">- </w:t>
      </w:r>
      <w:proofErr w:type="gramStart"/>
      <w:r w:rsidR="00375E51" w:rsidRPr="00293BED">
        <w:rPr>
          <w:rFonts w:eastAsia="Times New Roman"/>
        </w:rPr>
        <w:t>a</w:t>
      </w:r>
      <w:proofErr w:type="gramEnd"/>
      <w:r w:rsidR="00375E51" w:rsidRPr="00293BED">
        <w:rPr>
          <w:rFonts w:eastAsia="Times New Roman"/>
        </w:rPr>
        <w:t> </w:t>
      </w:r>
      <w:r w:rsidR="00375E51" w:rsidRPr="00293BED">
        <w:rPr>
          <w:rStyle w:val="Strong"/>
          <w:rFonts w:ascii="Helvetica Neue" w:eastAsia="Times New Roman" w:hAnsi="Helvetica Neue"/>
          <w:sz w:val="30"/>
          <w:szCs w:val="30"/>
          <w:bdr w:val="none" w:sz="0" w:space="0" w:color="auto" w:frame="1"/>
        </w:rPr>
        <w:t>£300 Pensioner Cost of Living Payment</w:t>
      </w:r>
      <w:r w:rsidR="00375E51" w:rsidRPr="00293BED">
        <w:rPr>
          <w:rFonts w:eastAsia="Times New Roman"/>
        </w:rPr>
        <w:t> (PCLP)</w:t>
      </w:r>
    </w:p>
    <w:p w14:paraId="21DB71DB" w14:textId="77777777" w:rsidR="00542877" w:rsidRPr="00293BED" w:rsidRDefault="00542877" w:rsidP="00542877">
      <w:pPr>
        <w:rPr>
          <w:rFonts w:eastAsia="Times New Roman"/>
        </w:rPr>
      </w:pPr>
    </w:p>
    <w:p w14:paraId="0991037E" w14:textId="5D8F9F4C" w:rsidR="00375E51" w:rsidRPr="00293BED" w:rsidRDefault="00375E51" w:rsidP="00542877">
      <w:r w:rsidRPr="00293BED">
        <w:t>This is for households that receive the Wi</w:t>
      </w:r>
      <w:r w:rsidR="00E51700" w:rsidRPr="00293BED">
        <w:t>nter Fuel Payment. I</w:t>
      </w:r>
      <w:r w:rsidRPr="00293BED">
        <w:t>t will be paid as a top-up to your Winter Fuel Payment in November/Dec</w:t>
      </w:r>
      <w:r w:rsidR="00E51700" w:rsidRPr="00293BED">
        <w:t>ember, which means you can recei</w:t>
      </w:r>
      <w:r w:rsidRPr="00293BED">
        <w:t>ve it in </w:t>
      </w:r>
      <w:r w:rsidRPr="00293BED">
        <w:rPr>
          <w:rStyle w:val="Strong"/>
          <w:rFonts w:ascii="Helvetica Neue" w:hAnsi="Helvetica Neue"/>
          <w:sz w:val="30"/>
          <w:szCs w:val="30"/>
          <w:bdr w:val="none" w:sz="0" w:space="0" w:color="auto" w:frame="1"/>
        </w:rPr>
        <w:t>addition</w:t>
      </w:r>
      <w:r w:rsidRPr="00293BED">
        <w:t> to your usual </w:t>
      </w:r>
      <w:r w:rsidRPr="00293BED">
        <w:rPr>
          <w:rFonts w:ascii="Helvetica Neue" w:hAnsi="Helvetica Neue"/>
          <w:sz w:val="30"/>
          <w:szCs w:val="30"/>
          <w:bdr w:val="none" w:sz="0" w:space="0" w:color="auto" w:frame="1"/>
        </w:rPr>
        <w:t>Winter Fuel Payment</w:t>
      </w:r>
      <w:r w:rsidRPr="00293BED">
        <w:t> (and </w:t>
      </w:r>
      <w:r w:rsidRPr="00293BED">
        <w:rPr>
          <w:rFonts w:ascii="Helvetica Neue" w:hAnsi="Helvetica Neue"/>
          <w:sz w:val="30"/>
          <w:szCs w:val="30"/>
          <w:bdr w:val="none" w:sz="0" w:space="0" w:color="auto" w:frame="1"/>
        </w:rPr>
        <w:t>Warm Home Discount</w:t>
      </w:r>
      <w:r w:rsidRPr="00293BED">
        <w:t>, if you also qualify for this). To be eligible for the PCLP, a person will need to be over State Pension (SP) age between 19–25 September 2022. Provided they are over SP age at any point in this period, they will receive the PCLP. For example, if a person was born on 26 September 1956, they will not receive the payment, as they will become SP age outside of the specified eligibility window.</w:t>
      </w:r>
    </w:p>
    <w:p w14:paraId="19E6DF5F" w14:textId="77777777" w:rsidR="00542877" w:rsidRPr="00293BED" w:rsidRDefault="00542877" w:rsidP="00542877"/>
    <w:p w14:paraId="1B3FB22C" w14:textId="232AF3A6" w:rsidR="00375E51" w:rsidRPr="00293BED" w:rsidRDefault="00542877" w:rsidP="00542877">
      <w:pPr>
        <w:rPr>
          <w:rFonts w:eastAsia="Times New Roman"/>
        </w:rPr>
      </w:pPr>
      <w:r w:rsidRPr="00293BED">
        <w:rPr>
          <w:rFonts w:eastAsia="Times New Roman"/>
        </w:rPr>
        <w:t xml:space="preserve">- </w:t>
      </w:r>
      <w:proofErr w:type="gramStart"/>
      <w:r w:rsidR="00375E51" w:rsidRPr="00293BED">
        <w:rPr>
          <w:rFonts w:eastAsia="Times New Roman"/>
        </w:rPr>
        <w:t>a</w:t>
      </w:r>
      <w:proofErr w:type="gramEnd"/>
      <w:r w:rsidR="00375E51" w:rsidRPr="00293BED">
        <w:rPr>
          <w:rFonts w:eastAsia="Times New Roman"/>
        </w:rPr>
        <w:t> </w:t>
      </w:r>
      <w:r w:rsidR="00375E51" w:rsidRPr="00293BED">
        <w:rPr>
          <w:rStyle w:val="Strong"/>
          <w:rFonts w:ascii="Helvetica Neue" w:eastAsia="Times New Roman" w:hAnsi="Helvetica Neue"/>
          <w:sz w:val="30"/>
          <w:szCs w:val="30"/>
          <w:bdr w:val="none" w:sz="0" w:space="0" w:color="auto" w:frame="1"/>
        </w:rPr>
        <w:t>£650 Cost of Living Payment</w:t>
      </w:r>
      <w:r w:rsidR="00375E51" w:rsidRPr="00293BED">
        <w:rPr>
          <w:rFonts w:eastAsia="Times New Roman"/>
        </w:rPr>
        <w:t> (CLP)</w:t>
      </w:r>
    </w:p>
    <w:p w14:paraId="41D1FDD9" w14:textId="77777777" w:rsidR="00542877" w:rsidRPr="00293BED" w:rsidRDefault="00542877" w:rsidP="00542877">
      <w:pPr>
        <w:rPr>
          <w:rFonts w:eastAsia="Times New Roman"/>
        </w:rPr>
      </w:pPr>
    </w:p>
    <w:p w14:paraId="75A2FAB4" w14:textId="77777777" w:rsidR="00375E51" w:rsidRPr="00293BED" w:rsidRDefault="00375E51" w:rsidP="00542877">
      <w:r w:rsidRPr="00293BED">
        <w:t xml:space="preserve">This is for households on means-tested benefits, such as Pension Credit and Universal Credit. You'll be paid in two </w:t>
      </w:r>
      <w:proofErr w:type="spellStart"/>
      <w:r w:rsidRPr="00293BED">
        <w:t>instalments</w:t>
      </w:r>
      <w:proofErr w:type="spellEnd"/>
      <w:r w:rsidRPr="00293BED">
        <w:t xml:space="preserve"> if eligible. Your eligibility for the first </w:t>
      </w:r>
      <w:proofErr w:type="spellStart"/>
      <w:r w:rsidRPr="00293BED">
        <w:t>instalment</w:t>
      </w:r>
      <w:proofErr w:type="spellEnd"/>
      <w:r w:rsidRPr="00293BED">
        <w:t xml:space="preserve"> will depend on your circumstances on 25 May 2022. The UK Government has announced that the first </w:t>
      </w:r>
      <w:proofErr w:type="spellStart"/>
      <w:r w:rsidRPr="00293BED">
        <w:t>instalment</w:t>
      </w:r>
      <w:proofErr w:type="spellEnd"/>
      <w:r w:rsidRPr="00293BED">
        <w:t xml:space="preserve"> will be £326 and should begin to be paid into people’s bank accounts from mid-July 2022. You should have received it by the beginning of August. The second </w:t>
      </w:r>
      <w:proofErr w:type="spellStart"/>
      <w:r w:rsidRPr="00293BED">
        <w:t>instalment</w:t>
      </w:r>
      <w:proofErr w:type="spellEnd"/>
      <w:r w:rsidRPr="00293BED">
        <w:t xml:space="preserve"> of £324 will be sent out in the </w:t>
      </w:r>
      <w:proofErr w:type="gramStart"/>
      <w:r w:rsidRPr="00293BED">
        <w:t>Autumn</w:t>
      </w:r>
      <w:proofErr w:type="gramEnd"/>
      <w:r w:rsidRPr="00293BED">
        <w:t>.</w:t>
      </w:r>
    </w:p>
    <w:p w14:paraId="30043FCE" w14:textId="77777777" w:rsidR="00542877" w:rsidRPr="00293BED" w:rsidRDefault="00542877" w:rsidP="00542877"/>
    <w:p w14:paraId="0878B87D" w14:textId="77777777" w:rsidR="00375E51" w:rsidRPr="00293BED" w:rsidRDefault="00375E51" w:rsidP="00542877">
      <w:r w:rsidRPr="00293BED">
        <w:t xml:space="preserve">If a person begins a claim for Pension Credit (PC) after 25 May 2022, and then later receives an </w:t>
      </w:r>
      <w:proofErr w:type="gramStart"/>
      <w:r w:rsidRPr="00293BED">
        <w:t>award which</w:t>
      </w:r>
      <w:proofErr w:type="gramEnd"/>
      <w:r w:rsidRPr="00293BED">
        <w:t xml:space="preserve"> is backdated to a date on or before 25 May 2022, they would be eligible to receive a CLP. The DWP have advised us that the last date to make a claim for PC to be eligible for a CLP will be 24 August 2022. It doesn’t matter which type of Pension Credit a person receives – both Guarantee Credit and Savings Credit will mean you're eligible for the CLP.</w:t>
      </w:r>
    </w:p>
    <w:p w14:paraId="2E1090BD" w14:textId="77777777" w:rsidR="00542877" w:rsidRPr="00293BED" w:rsidRDefault="00542877" w:rsidP="00542877">
      <w:pPr>
        <w:rPr>
          <w:rFonts w:eastAsia="Times New Roman"/>
        </w:rPr>
      </w:pPr>
    </w:p>
    <w:p w14:paraId="1A4A58DF" w14:textId="4C8D6067" w:rsidR="00375E51" w:rsidRPr="00293BED" w:rsidRDefault="00542877" w:rsidP="00542877">
      <w:pPr>
        <w:rPr>
          <w:rFonts w:eastAsia="Times New Roman"/>
        </w:rPr>
      </w:pPr>
      <w:r w:rsidRPr="00293BED">
        <w:rPr>
          <w:rFonts w:eastAsia="Times New Roman"/>
        </w:rPr>
        <w:t xml:space="preserve">- </w:t>
      </w:r>
      <w:proofErr w:type="gramStart"/>
      <w:r w:rsidR="00375E51" w:rsidRPr="00293BED">
        <w:rPr>
          <w:rFonts w:eastAsia="Times New Roman"/>
        </w:rPr>
        <w:t>a</w:t>
      </w:r>
      <w:proofErr w:type="gramEnd"/>
      <w:r w:rsidR="00375E51" w:rsidRPr="00293BED">
        <w:rPr>
          <w:rFonts w:eastAsia="Times New Roman"/>
        </w:rPr>
        <w:t> </w:t>
      </w:r>
      <w:r w:rsidR="00375E51" w:rsidRPr="00293BED">
        <w:rPr>
          <w:rStyle w:val="Strong"/>
          <w:rFonts w:ascii="Helvetica Neue" w:eastAsia="Times New Roman" w:hAnsi="Helvetica Neue"/>
          <w:sz w:val="30"/>
          <w:szCs w:val="30"/>
          <w:bdr w:val="none" w:sz="0" w:space="0" w:color="auto" w:frame="1"/>
        </w:rPr>
        <w:t>£150 Disability Cost of Living Payment</w:t>
      </w:r>
      <w:r w:rsidR="00375E51" w:rsidRPr="00293BED">
        <w:rPr>
          <w:rFonts w:eastAsia="Times New Roman"/>
        </w:rPr>
        <w:t> </w:t>
      </w:r>
    </w:p>
    <w:p w14:paraId="66B81CAB" w14:textId="77777777" w:rsidR="00542877" w:rsidRPr="00293BED" w:rsidRDefault="00542877" w:rsidP="00542877"/>
    <w:p w14:paraId="3140251A" w14:textId="77777777" w:rsidR="00375E51" w:rsidRPr="00293BED" w:rsidRDefault="00375E51" w:rsidP="00542877">
      <w:r w:rsidRPr="00293BED">
        <w:t>These payments are for those receiving disability benefits, such as Attendance Allowance. People will get this payment in September. To qualify, you must have been in receipt of a disability benefit on 25 May 2022 (or have made a claim for a disability benefit by 25 May 2022, which was later successful).</w:t>
      </w:r>
    </w:p>
    <w:p w14:paraId="4030B060" w14:textId="77777777" w:rsidR="00542877" w:rsidRPr="00293BED" w:rsidRDefault="00542877" w:rsidP="00542877"/>
    <w:p w14:paraId="04DC11DE" w14:textId="77777777" w:rsidR="00375E51" w:rsidRPr="00293BED" w:rsidRDefault="00375E51" w:rsidP="00542877">
      <w:r w:rsidRPr="00293BED">
        <w:rPr>
          <w:rStyle w:val="Strong"/>
          <w:rFonts w:ascii="Helvetica Neue" w:hAnsi="Helvetica Neue"/>
          <w:sz w:val="30"/>
          <w:szCs w:val="30"/>
          <w:bdr w:val="none" w:sz="0" w:space="0" w:color="auto" w:frame="1"/>
        </w:rPr>
        <w:t xml:space="preserve">None of these one-off payments are taxable and they won't count towards the benefit cap or affect your benefit entitlement in regard to existing </w:t>
      </w:r>
      <w:proofErr w:type="gramStart"/>
      <w:r w:rsidRPr="00293BED">
        <w:rPr>
          <w:rStyle w:val="Strong"/>
          <w:rFonts w:ascii="Helvetica Neue" w:hAnsi="Helvetica Neue"/>
          <w:sz w:val="30"/>
          <w:szCs w:val="30"/>
          <w:bdr w:val="none" w:sz="0" w:space="0" w:color="auto" w:frame="1"/>
        </w:rPr>
        <w:t>benefits which</w:t>
      </w:r>
      <w:proofErr w:type="gramEnd"/>
      <w:r w:rsidRPr="00293BED">
        <w:rPr>
          <w:rStyle w:val="Strong"/>
          <w:rFonts w:ascii="Helvetica Neue" w:hAnsi="Helvetica Neue"/>
          <w:sz w:val="30"/>
          <w:szCs w:val="30"/>
          <w:bdr w:val="none" w:sz="0" w:space="0" w:color="auto" w:frame="1"/>
        </w:rPr>
        <w:t xml:space="preserve"> you qualify for</w:t>
      </w:r>
      <w:r w:rsidRPr="00293BED">
        <w:t>.</w:t>
      </w:r>
    </w:p>
    <w:p w14:paraId="26EB2E11" w14:textId="77777777" w:rsidR="00542877" w:rsidRPr="00293BED" w:rsidRDefault="00542877" w:rsidP="00542877"/>
    <w:p w14:paraId="09A626B4" w14:textId="00DDC62E" w:rsidR="00375E51" w:rsidRPr="00293BED" w:rsidRDefault="00375E51" w:rsidP="00B75BFC">
      <w:pPr>
        <w:jc w:val="right"/>
      </w:pPr>
      <w:r w:rsidRPr="00293BED">
        <w:t>[Source:</w:t>
      </w:r>
      <w:r w:rsidR="0056320F" w:rsidRPr="00293BED">
        <w:t xml:space="preserve"> Age UK website ageuk.org.uk]</w:t>
      </w:r>
    </w:p>
    <w:p w14:paraId="0F661FC9" w14:textId="1C478DA9" w:rsidR="007501D2" w:rsidRPr="00293BED" w:rsidRDefault="00B75BFC" w:rsidP="007501D2">
      <w:pPr>
        <w:pStyle w:val="Heading1"/>
      </w:pPr>
      <w:r w:rsidRPr="00293BED">
        <w:t xml:space="preserve">OTHER </w:t>
      </w:r>
      <w:r w:rsidR="007501D2" w:rsidRPr="00293BED">
        <w:t>SUPPORT WITH HEATING COSTS</w:t>
      </w:r>
    </w:p>
    <w:p w14:paraId="57E13668" w14:textId="77777777" w:rsidR="00E879A4" w:rsidRPr="00293BED" w:rsidRDefault="00E879A4" w:rsidP="00E879A4">
      <w:pPr>
        <w:pStyle w:val="Heading2"/>
      </w:pPr>
      <w:r w:rsidRPr="00293BED">
        <w:t>Care and Repair ‘70+ Cymru’ project – Tackling fuel poverty</w:t>
      </w:r>
    </w:p>
    <w:p w14:paraId="14D50039" w14:textId="77777777" w:rsidR="00E879A4" w:rsidRPr="00293BED" w:rsidRDefault="00E879A4" w:rsidP="00E879A4">
      <w:pPr>
        <w:rPr>
          <w:lang w:val="en-GB"/>
        </w:rPr>
      </w:pPr>
    </w:p>
    <w:p w14:paraId="75F11C74" w14:textId="77777777" w:rsidR="00E879A4" w:rsidRPr="00293BED" w:rsidRDefault="00E879A4" w:rsidP="00E879A4">
      <w:pPr>
        <w:rPr>
          <w:lang w:val="en-GB"/>
        </w:rPr>
      </w:pPr>
      <w:r w:rsidRPr="00293BED">
        <w:rPr>
          <w:lang w:val="en-GB"/>
        </w:rPr>
        <w:t xml:space="preserve">Care and Repair </w:t>
      </w:r>
      <w:proofErr w:type="spellStart"/>
      <w:r w:rsidRPr="00293BED">
        <w:rPr>
          <w:lang w:val="en-GB"/>
        </w:rPr>
        <w:t>Cymru’s</w:t>
      </w:r>
      <w:proofErr w:type="spellEnd"/>
      <w:r w:rsidRPr="00293BED">
        <w:rPr>
          <w:lang w:val="en-GB"/>
        </w:rPr>
        <w:t xml:space="preserve"> 70+ Cymru project aims to improve the warmth, comfort, and quality of life for older people in Wales at a time of rising fuel prices, by visiting homes and providing advice and support on home energy saving techniques and housing improvements.</w:t>
      </w:r>
    </w:p>
    <w:p w14:paraId="364D7676" w14:textId="77777777" w:rsidR="00E879A4" w:rsidRPr="00293BED" w:rsidRDefault="00E879A4" w:rsidP="00E879A4">
      <w:pPr>
        <w:rPr>
          <w:lang w:val="en-GB"/>
        </w:rPr>
      </w:pPr>
    </w:p>
    <w:p w14:paraId="3DDD84D4" w14:textId="77777777" w:rsidR="00E879A4" w:rsidRPr="00293BED" w:rsidRDefault="00E879A4" w:rsidP="00E879A4">
      <w:pPr>
        <w:rPr>
          <w:lang w:val="en-GB"/>
        </w:rPr>
      </w:pPr>
      <w:r w:rsidRPr="00293BED">
        <w:rPr>
          <w:lang w:val="en-GB"/>
        </w:rPr>
        <w:t>Care &amp; Repair have a team of 70+ Cymru Home Energy Officers working across Wales, who can visit you and work with you to find ways to keep your home safe and warm. They do this by:</w:t>
      </w:r>
    </w:p>
    <w:p w14:paraId="54C65E63" w14:textId="77777777" w:rsidR="00E879A4" w:rsidRPr="00293BED" w:rsidRDefault="00E879A4" w:rsidP="00E879A4">
      <w:pPr>
        <w:rPr>
          <w:lang w:val="en-GB"/>
        </w:rPr>
      </w:pPr>
    </w:p>
    <w:p w14:paraId="763D8810" w14:textId="77777777" w:rsidR="00E879A4" w:rsidRPr="00293BED" w:rsidRDefault="00E879A4" w:rsidP="00E879A4">
      <w:pPr>
        <w:numPr>
          <w:ilvl w:val="0"/>
          <w:numId w:val="32"/>
        </w:numPr>
        <w:rPr>
          <w:lang w:val="en-GB"/>
        </w:rPr>
      </w:pPr>
      <w:r w:rsidRPr="00293BED">
        <w:rPr>
          <w:lang w:val="en-GB"/>
        </w:rPr>
        <w:t>Assessing your home to make sure it is insulated and well-heated</w:t>
      </w:r>
    </w:p>
    <w:p w14:paraId="3199BFDB" w14:textId="77777777" w:rsidR="00E879A4" w:rsidRPr="00293BED" w:rsidRDefault="00E879A4" w:rsidP="00E879A4">
      <w:pPr>
        <w:numPr>
          <w:ilvl w:val="0"/>
          <w:numId w:val="32"/>
        </w:numPr>
        <w:rPr>
          <w:lang w:val="en-GB"/>
        </w:rPr>
      </w:pPr>
      <w:r w:rsidRPr="00293BED">
        <w:rPr>
          <w:lang w:val="en-GB"/>
        </w:rPr>
        <w:t>Offering you advice on ways to save energy</w:t>
      </w:r>
    </w:p>
    <w:p w14:paraId="7261F9B7" w14:textId="77777777" w:rsidR="00E879A4" w:rsidRPr="00293BED" w:rsidRDefault="00E879A4" w:rsidP="00E879A4">
      <w:pPr>
        <w:numPr>
          <w:ilvl w:val="0"/>
          <w:numId w:val="32"/>
        </w:numPr>
        <w:rPr>
          <w:lang w:val="en-GB"/>
        </w:rPr>
      </w:pPr>
      <w:r w:rsidRPr="00293BED">
        <w:rPr>
          <w:lang w:val="en-GB"/>
        </w:rPr>
        <w:t>Helping you to apply for benefits and grants that will help keep you warm</w:t>
      </w:r>
    </w:p>
    <w:p w14:paraId="33B5D46C" w14:textId="77777777" w:rsidR="00E879A4" w:rsidRPr="00293BED" w:rsidRDefault="00E879A4" w:rsidP="00E879A4">
      <w:pPr>
        <w:numPr>
          <w:ilvl w:val="0"/>
          <w:numId w:val="32"/>
        </w:numPr>
        <w:rPr>
          <w:lang w:val="en-GB"/>
        </w:rPr>
      </w:pPr>
      <w:r w:rsidRPr="00293BED">
        <w:rPr>
          <w:lang w:val="en-GB"/>
        </w:rPr>
        <w:t>Ensuring that your heating system and heating appliances are safe</w:t>
      </w:r>
    </w:p>
    <w:p w14:paraId="61A2FF49" w14:textId="77777777" w:rsidR="00E879A4" w:rsidRPr="00293BED" w:rsidRDefault="00E879A4" w:rsidP="00E879A4">
      <w:pPr>
        <w:numPr>
          <w:ilvl w:val="0"/>
          <w:numId w:val="32"/>
        </w:numPr>
        <w:rPr>
          <w:lang w:val="en-GB"/>
        </w:rPr>
      </w:pPr>
      <w:r w:rsidRPr="00293BED">
        <w:rPr>
          <w:lang w:val="en-GB"/>
        </w:rPr>
        <w:t>Helping to make improvements where there is damp and condensation</w:t>
      </w:r>
    </w:p>
    <w:p w14:paraId="45287B5F" w14:textId="77777777" w:rsidR="00E879A4" w:rsidRPr="00293BED" w:rsidRDefault="00E879A4" w:rsidP="00E879A4">
      <w:pPr>
        <w:numPr>
          <w:ilvl w:val="0"/>
          <w:numId w:val="32"/>
        </w:numPr>
        <w:rPr>
          <w:lang w:val="en-GB"/>
        </w:rPr>
      </w:pPr>
      <w:r w:rsidRPr="00293BED">
        <w:rPr>
          <w:lang w:val="en-GB"/>
        </w:rPr>
        <w:t>Connecting you to other Care &amp; Repair specialist services and support, which include support for people with sensory loss.</w:t>
      </w:r>
    </w:p>
    <w:p w14:paraId="591FEDC8" w14:textId="77777777" w:rsidR="00E879A4" w:rsidRPr="00293BED" w:rsidRDefault="00E879A4" w:rsidP="00E879A4">
      <w:pPr>
        <w:rPr>
          <w:lang w:val="en-GB"/>
        </w:rPr>
      </w:pPr>
    </w:p>
    <w:p w14:paraId="3D11BBE9" w14:textId="77777777" w:rsidR="00E879A4" w:rsidRPr="00293BED" w:rsidRDefault="00E879A4" w:rsidP="00E879A4">
      <w:pPr>
        <w:rPr>
          <w:lang w:val="en-GB"/>
        </w:rPr>
      </w:pPr>
      <w:r w:rsidRPr="00293BED">
        <w:rPr>
          <w:lang w:val="en-GB"/>
        </w:rPr>
        <w:t xml:space="preserve">The 70+ Cymru service is available to anyone in Wales aged 60 or over who owns </w:t>
      </w:r>
      <w:proofErr w:type="gramStart"/>
      <w:r w:rsidRPr="00293BED">
        <w:rPr>
          <w:lang w:val="en-GB"/>
        </w:rPr>
        <w:t>their</w:t>
      </w:r>
      <w:proofErr w:type="gramEnd"/>
      <w:r w:rsidRPr="00293BED">
        <w:rPr>
          <w:lang w:val="en-GB"/>
        </w:rPr>
        <w:t xml:space="preserve"> own home or privately rents.</w:t>
      </w:r>
    </w:p>
    <w:p w14:paraId="6C24F3F4" w14:textId="77777777" w:rsidR="00E879A4" w:rsidRPr="00293BED" w:rsidRDefault="00E879A4" w:rsidP="00E879A4">
      <w:pPr>
        <w:rPr>
          <w:lang w:val="en-GB"/>
        </w:rPr>
      </w:pPr>
    </w:p>
    <w:p w14:paraId="6C62AFA9" w14:textId="73039982" w:rsidR="00E879A4" w:rsidRPr="00293BED" w:rsidRDefault="00E879A4" w:rsidP="00E879A4">
      <w:pPr>
        <w:rPr>
          <w:lang w:val="en-GB"/>
        </w:rPr>
      </w:pPr>
      <w:proofErr w:type="gramStart"/>
      <w:r w:rsidRPr="00293BED">
        <w:rPr>
          <w:lang w:val="en-GB"/>
        </w:rPr>
        <w:t>For more information telephone 0300 111 3333.</w:t>
      </w:r>
      <w:proofErr w:type="gramEnd"/>
    </w:p>
    <w:p w14:paraId="3C46E047" w14:textId="77777777" w:rsidR="008A6E74" w:rsidRPr="00293BED" w:rsidRDefault="008A6E74" w:rsidP="00E879A4"/>
    <w:p w14:paraId="03A2CB3F" w14:textId="77777777" w:rsidR="001D0D73" w:rsidRPr="00293BED" w:rsidRDefault="001D0D73" w:rsidP="00E879A4"/>
    <w:p w14:paraId="2B8E4F54" w14:textId="098E7F34" w:rsidR="00496BE3" w:rsidRPr="00293BED" w:rsidRDefault="00496BE3" w:rsidP="00496BE3">
      <w:pPr>
        <w:pStyle w:val="Heading2"/>
      </w:pPr>
      <w:r w:rsidRPr="00293BED">
        <w:t>10 Energy-Saving Tips</w:t>
      </w:r>
      <w:r w:rsidR="0071141D" w:rsidRPr="00293BED">
        <w:t xml:space="preserve"> from Care &amp; Repair</w:t>
      </w:r>
    </w:p>
    <w:p w14:paraId="505C8CB3" w14:textId="77777777" w:rsidR="0071141D" w:rsidRPr="00293BED" w:rsidRDefault="0071141D" w:rsidP="0071141D"/>
    <w:p w14:paraId="236DF257" w14:textId="2D01D9E3" w:rsidR="002F642F" w:rsidRPr="00293BED" w:rsidRDefault="002F642F" w:rsidP="0071141D">
      <w:r w:rsidRPr="00293BED">
        <w:t>(Please note: the recommended brands are Care and Repair’s suggestions – not WCB’s).</w:t>
      </w:r>
    </w:p>
    <w:p w14:paraId="4BF6A7D5" w14:textId="77777777" w:rsidR="002F642F" w:rsidRPr="00293BED" w:rsidRDefault="002F642F" w:rsidP="0071141D"/>
    <w:p w14:paraId="67515A5C" w14:textId="77777777" w:rsidR="00496BE3" w:rsidRPr="00293BED" w:rsidRDefault="00496BE3" w:rsidP="00496BE3">
      <w:r w:rsidRPr="00293BED">
        <w:rPr>
          <w:b/>
        </w:rPr>
        <w:t>1. Manual socket timers.</w:t>
      </w:r>
      <w:r w:rsidRPr="00293BED">
        <w:t xml:space="preserve"> These little timers turn off appliances at the plug, so you don’t have to remember to. You set the time controls to whatever suits you. Turning your TV off at the socket with one of these could save £30 per year.</w:t>
      </w:r>
    </w:p>
    <w:p w14:paraId="3F137CCF" w14:textId="77777777" w:rsidR="00496BE3" w:rsidRPr="00293BED" w:rsidRDefault="00496BE3" w:rsidP="0071141D">
      <w:pPr>
        <w:ind w:left="720"/>
      </w:pPr>
      <w:r w:rsidRPr="00293BED">
        <w:t>Typical cost: £4.99</w:t>
      </w:r>
    </w:p>
    <w:p w14:paraId="3856297E" w14:textId="6B524065" w:rsidR="00496BE3" w:rsidRPr="00293BED" w:rsidRDefault="00496BE3" w:rsidP="0071141D">
      <w:pPr>
        <w:ind w:left="720"/>
      </w:pPr>
      <w:r w:rsidRPr="00293BED">
        <w:t>Brand we recommend: Defender – Solon Equipment</w:t>
      </w:r>
    </w:p>
    <w:p w14:paraId="61174D0B" w14:textId="77777777" w:rsidR="00496BE3" w:rsidRPr="00293BED" w:rsidRDefault="00496BE3" w:rsidP="00496BE3"/>
    <w:p w14:paraId="4029D3B3" w14:textId="3E051BE6" w:rsidR="00496BE3" w:rsidRPr="00293BED" w:rsidRDefault="00496BE3" w:rsidP="00496BE3">
      <w:r w:rsidRPr="00293BED">
        <w:rPr>
          <w:b/>
        </w:rPr>
        <w:t>2. Energy-efficient bulbs.</w:t>
      </w:r>
      <w:r w:rsidRPr="00293BED">
        <w:t xml:space="preserve"> Switch to efficient light bulbs, and</w:t>
      </w:r>
      <w:r w:rsidR="00103909" w:rsidRPr="00293BED">
        <w:t xml:space="preserve"> </w:t>
      </w:r>
      <w:r w:rsidRPr="00293BED">
        <w:t>you could save from £3 to £6 per bulb per year. They are good for your pocket and good for the planet.</w:t>
      </w:r>
    </w:p>
    <w:p w14:paraId="08AC551F" w14:textId="77777777" w:rsidR="00496BE3" w:rsidRPr="00293BED" w:rsidRDefault="00496BE3" w:rsidP="0071141D">
      <w:pPr>
        <w:ind w:left="720"/>
      </w:pPr>
      <w:r w:rsidRPr="00293BED">
        <w:t>Typical cost: £5.99</w:t>
      </w:r>
    </w:p>
    <w:p w14:paraId="4D7D5A47" w14:textId="772BA9A0" w:rsidR="00496BE3" w:rsidRPr="00293BED" w:rsidRDefault="00496BE3" w:rsidP="0071141D">
      <w:pPr>
        <w:ind w:left="720"/>
      </w:pPr>
      <w:r w:rsidRPr="00293BED">
        <w:t>Brand we recommend: Status International</w:t>
      </w:r>
    </w:p>
    <w:p w14:paraId="0D861A38" w14:textId="77777777" w:rsidR="00496BE3" w:rsidRPr="00293BED" w:rsidRDefault="00496BE3" w:rsidP="00496BE3"/>
    <w:p w14:paraId="78C1256B" w14:textId="77777777" w:rsidR="00496BE3" w:rsidRPr="00293BED" w:rsidRDefault="00496BE3" w:rsidP="00496BE3">
      <w:r w:rsidRPr="00293BED">
        <w:rPr>
          <w:b/>
        </w:rPr>
        <w:t>3. Night lights.</w:t>
      </w:r>
      <w:r w:rsidRPr="00293BED">
        <w:t xml:space="preserve"> Do you leave on lights during the night for safety or reassurance? Well, these night lights are low energy - using them instead of leaving a main light on through the night will save you money and energy.</w:t>
      </w:r>
    </w:p>
    <w:p w14:paraId="4517519A" w14:textId="77777777" w:rsidR="00496BE3" w:rsidRPr="00293BED" w:rsidRDefault="00496BE3" w:rsidP="0071141D">
      <w:pPr>
        <w:ind w:left="720"/>
      </w:pPr>
      <w:r w:rsidRPr="00293BED">
        <w:t>Typical cost: £4.99</w:t>
      </w:r>
    </w:p>
    <w:p w14:paraId="55F38AD1" w14:textId="2F0C1F04" w:rsidR="00496BE3" w:rsidRPr="00293BED" w:rsidRDefault="00496BE3" w:rsidP="0071141D">
      <w:pPr>
        <w:ind w:left="720"/>
      </w:pPr>
      <w:r w:rsidRPr="00293BED">
        <w:t>Brand we recommend: Defender – Solon Equipment</w:t>
      </w:r>
    </w:p>
    <w:p w14:paraId="7F0EA3A2" w14:textId="77777777" w:rsidR="00496BE3" w:rsidRPr="00293BED" w:rsidRDefault="00496BE3" w:rsidP="00E7344B"/>
    <w:p w14:paraId="60CFD2DB" w14:textId="77777777" w:rsidR="00496BE3" w:rsidRPr="00293BED" w:rsidRDefault="00496BE3" w:rsidP="00496BE3">
      <w:r w:rsidRPr="00293BED">
        <w:rPr>
          <w:b/>
        </w:rPr>
        <w:t>4. Remote plug sockets.</w:t>
      </w:r>
      <w:r w:rsidRPr="00293BED">
        <w:t xml:space="preserve"> These are like manual socket timers, but remote controlled. A remote plug socket gives more flexibility than a </w:t>
      </w:r>
      <w:proofErr w:type="gramStart"/>
      <w:r w:rsidRPr="00293BED">
        <w:t>timer,</w:t>
      </w:r>
      <w:proofErr w:type="gramEnd"/>
      <w:r w:rsidRPr="00293BED">
        <w:t xml:space="preserve"> they’re particularly useful if you have difficulty bending down to use mains sockets. Bonus, they save energy just the same.</w:t>
      </w:r>
    </w:p>
    <w:p w14:paraId="61C6B62A" w14:textId="77777777" w:rsidR="00496BE3" w:rsidRPr="00293BED" w:rsidRDefault="00496BE3" w:rsidP="0071141D">
      <w:pPr>
        <w:ind w:left="720"/>
      </w:pPr>
      <w:r w:rsidRPr="00293BED">
        <w:t>Typical cost: £5.99</w:t>
      </w:r>
    </w:p>
    <w:p w14:paraId="6FA86D1E" w14:textId="0E052F51" w:rsidR="00496BE3" w:rsidRPr="00293BED" w:rsidRDefault="00496BE3" w:rsidP="0071141D">
      <w:pPr>
        <w:ind w:left="720"/>
      </w:pPr>
      <w:r w:rsidRPr="00293BED">
        <w:t>Brand we recommend: Status International</w:t>
      </w:r>
    </w:p>
    <w:p w14:paraId="2B6F0E10" w14:textId="77777777" w:rsidR="00496BE3" w:rsidRPr="00293BED" w:rsidRDefault="00496BE3" w:rsidP="00E7344B"/>
    <w:p w14:paraId="02EBAF17" w14:textId="4E416313" w:rsidR="00496BE3" w:rsidRPr="00293BED" w:rsidRDefault="00496BE3" w:rsidP="00496BE3">
      <w:r w:rsidRPr="00293BED">
        <w:rPr>
          <w:b/>
        </w:rPr>
        <w:t>5. Letter box brushes.</w:t>
      </w:r>
      <w:r w:rsidRPr="00293BED">
        <w:t xml:space="preserve"> Simple brushes inside </w:t>
      </w:r>
      <w:proofErr w:type="gramStart"/>
      <w:r w:rsidRPr="00293BED">
        <w:t>letter boxes</w:t>
      </w:r>
      <w:proofErr w:type="gramEnd"/>
      <w:r w:rsidRPr="00293BED">
        <w:t xml:space="preserve"> can stop draughts and increase warmth. Pro-tip: you may also be able to use similar brushes around attic hatches. Stopping draughts saves money.</w:t>
      </w:r>
    </w:p>
    <w:p w14:paraId="302F676B" w14:textId="77777777" w:rsidR="00496BE3" w:rsidRPr="00293BED" w:rsidRDefault="00496BE3" w:rsidP="0071141D">
      <w:pPr>
        <w:ind w:left="720"/>
      </w:pPr>
      <w:r w:rsidRPr="00293BED">
        <w:t>Typical cost: £9.99</w:t>
      </w:r>
    </w:p>
    <w:p w14:paraId="77F4DDD6" w14:textId="6A8C3B43" w:rsidR="00496BE3" w:rsidRPr="00293BED" w:rsidRDefault="00496BE3" w:rsidP="0071141D">
      <w:pPr>
        <w:ind w:left="720"/>
      </w:pPr>
      <w:r w:rsidRPr="00293BED">
        <w:t xml:space="preserve">Brand we recommend: </w:t>
      </w:r>
      <w:proofErr w:type="spellStart"/>
      <w:r w:rsidRPr="00293BED">
        <w:t>Stormguard</w:t>
      </w:r>
      <w:proofErr w:type="spellEnd"/>
    </w:p>
    <w:p w14:paraId="1F9C1144" w14:textId="77777777" w:rsidR="00C90C89" w:rsidRPr="00293BED" w:rsidRDefault="00C90C89" w:rsidP="00496BE3"/>
    <w:p w14:paraId="75076BE5" w14:textId="77777777" w:rsidR="00C90C89" w:rsidRPr="00293BED" w:rsidRDefault="00C90C89" w:rsidP="00C90C89">
      <w:r w:rsidRPr="00293BED">
        <w:rPr>
          <w:b/>
        </w:rPr>
        <w:t>6. Insulation tape.</w:t>
      </w:r>
      <w:r w:rsidRPr="00293BED">
        <w:t xml:space="preserve"> This simple and versatile tape can be used externally in wet conditions and internally. It seals gaps around doors and windows, stopping draughts.</w:t>
      </w:r>
    </w:p>
    <w:p w14:paraId="333B6368" w14:textId="77777777" w:rsidR="00C90C89" w:rsidRPr="00293BED" w:rsidRDefault="00C90C89" w:rsidP="0071141D">
      <w:pPr>
        <w:ind w:left="720"/>
      </w:pPr>
      <w:r w:rsidRPr="00293BED">
        <w:t>Typical cost: £9.99</w:t>
      </w:r>
    </w:p>
    <w:p w14:paraId="414F1DEB" w14:textId="17B40117" w:rsidR="00C90C89" w:rsidRPr="00293BED" w:rsidRDefault="00C90C89" w:rsidP="0071141D">
      <w:pPr>
        <w:ind w:left="720"/>
      </w:pPr>
      <w:r w:rsidRPr="00293BED">
        <w:t xml:space="preserve">Brand we recommend: </w:t>
      </w:r>
      <w:proofErr w:type="spellStart"/>
      <w:r w:rsidRPr="00293BED">
        <w:t>Stormguard</w:t>
      </w:r>
      <w:proofErr w:type="spellEnd"/>
    </w:p>
    <w:p w14:paraId="07EF496A" w14:textId="77777777" w:rsidR="00496BE3" w:rsidRPr="00293BED" w:rsidRDefault="00496BE3" w:rsidP="00E7344B"/>
    <w:p w14:paraId="684BB166" w14:textId="77777777" w:rsidR="00C90C89" w:rsidRPr="00293BED" w:rsidRDefault="00C90C89" w:rsidP="00C90C89">
      <w:r w:rsidRPr="00293BED">
        <w:rPr>
          <w:b/>
        </w:rPr>
        <w:t>7. Door draught excluders.</w:t>
      </w:r>
      <w:r w:rsidRPr="00293BED">
        <w:t xml:space="preserve"> Draught excluders come in many forms and can be the easiest way to stop your heat escaping. Stopping draughts could save you £25 per year.</w:t>
      </w:r>
    </w:p>
    <w:p w14:paraId="7806D969" w14:textId="77777777" w:rsidR="00C90C89" w:rsidRPr="00293BED" w:rsidRDefault="00C90C89" w:rsidP="0071141D">
      <w:pPr>
        <w:ind w:left="720"/>
      </w:pPr>
      <w:r w:rsidRPr="00293BED">
        <w:t>Typical cost: £11</w:t>
      </w:r>
    </w:p>
    <w:p w14:paraId="6F9A7F4F" w14:textId="67533FC1" w:rsidR="00C90C89" w:rsidRPr="00293BED" w:rsidRDefault="00C90C89" w:rsidP="0071141D">
      <w:pPr>
        <w:ind w:left="720"/>
        <w:rPr>
          <w:b/>
        </w:rPr>
      </w:pPr>
      <w:r w:rsidRPr="00293BED">
        <w:t xml:space="preserve">Brand we recommend: </w:t>
      </w:r>
      <w:proofErr w:type="spellStart"/>
      <w:r w:rsidRPr="00293BED">
        <w:t>Tesa</w:t>
      </w:r>
      <w:proofErr w:type="spellEnd"/>
    </w:p>
    <w:p w14:paraId="1512DD22" w14:textId="77777777" w:rsidR="00C90C89" w:rsidRPr="00293BED" w:rsidRDefault="00C90C89" w:rsidP="00E7344B"/>
    <w:p w14:paraId="4CB9988A" w14:textId="77777777" w:rsidR="00C90C89" w:rsidRPr="00293BED" w:rsidRDefault="00C90C89" w:rsidP="00C90C89">
      <w:r w:rsidRPr="00293BED">
        <w:rPr>
          <w:b/>
        </w:rPr>
        <w:t xml:space="preserve">8. Radiator foils. </w:t>
      </w:r>
      <w:r w:rsidRPr="00293BED">
        <w:t>These are reflective panels that sit behind your radiator. The foils reflect heat from the radiator back into the room, reducing heat loss and keeping you warmer. What’s not to like about that?</w:t>
      </w:r>
    </w:p>
    <w:p w14:paraId="1CB9355B" w14:textId="77777777" w:rsidR="00C90C89" w:rsidRPr="00293BED" w:rsidRDefault="00C90C89" w:rsidP="0071141D">
      <w:pPr>
        <w:ind w:left="720"/>
      </w:pPr>
      <w:r w:rsidRPr="00293BED">
        <w:t>Typical cost: £19.99 (3 sheets)</w:t>
      </w:r>
    </w:p>
    <w:p w14:paraId="3055BC34" w14:textId="77777777" w:rsidR="00C90C89" w:rsidRPr="00293BED" w:rsidRDefault="00C90C89" w:rsidP="0071141D">
      <w:pPr>
        <w:ind w:left="720"/>
      </w:pPr>
      <w:r w:rsidRPr="00293BED">
        <w:t xml:space="preserve">Brand we recommend: </w:t>
      </w:r>
      <w:proofErr w:type="spellStart"/>
      <w:r w:rsidRPr="00293BED">
        <w:t>Radflex</w:t>
      </w:r>
      <w:proofErr w:type="spellEnd"/>
    </w:p>
    <w:p w14:paraId="6421DB00" w14:textId="77777777" w:rsidR="00C90C89" w:rsidRPr="00293BED" w:rsidRDefault="00C90C89" w:rsidP="00C90C89"/>
    <w:p w14:paraId="626F4D87" w14:textId="77777777" w:rsidR="00C90C89" w:rsidRPr="00293BED" w:rsidRDefault="00C90C89" w:rsidP="00C90C89">
      <w:r w:rsidRPr="00293BED">
        <w:rPr>
          <w:b/>
        </w:rPr>
        <w:t>9. Cold alarms.</w:t>
      </w:r>
      <w:r w:rsidRPr="00293BED">
        <w:t xml:space="preserve"> It’s better to keep your home at a steady temperature – if the temperature drops too low, your heating system may need to use lots of energy to bring the temperature up again. A cold alarm provides a series of visual and audible warnings when the temperature in your home drops.</w:t>
      </w:r>
    </w:p>
    <w:p w14:paraId="4C834DEE" w14:textId="77777777" w:rsidR="00C90C89" w:rsidRPr="00293BED" w:rsidRDefault="00C90C89" w:rsidP="0071141D">
      <w:pPr>
        <w:ind w:left="720"/>
      </w:pPr>
      <w:r w:rsidRPr="00293BED">
        <w:t>Typical cost: £9.99</w:t>
      </w:r>
    </w:p>
    <w:p w14:paraId="7FC1C0B3" w14:textId="25E49D46" w:rsidR="00C90C89" w:rsidRPr="00293BED" w:rsidRDefault="00C90C89" w:rsidP="0071141D">
      <w:pPr>
        <w:ind w:left="720"/>
      </w:pPr>
      <w:r w:rsidRPr="00293BED">
        <w:t xml:space="preserve">Brand we recommend: </w:t>
      </w:r>
      <w:proofErr w:type="spellStart"/>
      <w:r w:rsidRPr="00293BED">
        <w:t>Gti</w:t>
      </w:r>
      <w:proofErr w:type="spellEnd"/>
    </w:p>
    <w:p w14:paraId="52358998" w14:textId="77777777" w:rsidR="0071141D" w:rsidRPr="00293BED" w:rsidRDefault="0071141D" w:rsidP="00C90C89"/>
    <w:p w14:paraId="57C1394F" w14:textId="77777777" w:rsidR="0071141D" w:rsidRPr="00293BED" w:rsidRDefault="0071141D" w:rsidP="0071141D">
      <w:r w:rsidRPr="00293BED">
        <w:rPr>
          <w:b/>
        </w:rPr>
        <w:t>10. Chimney pillows.</w:t>
      </w:r>
      <w:r w:rsidRPr="00293BED">
        <w:t xml:space="preserve"> Chimneys suck warm air out of your house. A chimney pillow (sometimes called chimney balloon) stops the heat escaping– it’s like </w:t>
      </w:r>
      <w:proofErr w:type="gramStart"/>
      <w:r w:rsidRPr="00293BED">
        <w:t>double glazing</w:t>
      </w:r>
      <w:proofErr w:type="gramEnd"/>
      <w:r w:rsidRPr="00293BED">
        <w:t xml:space="preserve"> for your chimney.</w:t>
      </w:r>
    </w:p>
    <w:p w14:paraId="3112BBAB" w14:textId="77777777" w:rsidR="0071141D" w:rsidRPr="00293BED" w:rsidRDefault="0071141D" w:rsidP="0071141D">
      <w:pPr>
        <w:ind w:left="720"/>
      </w:pPr>
      <w:r w:rsidRPr="00293BED">
        <w:t>Typical cost: £14.99</w:t>
      </w:r>
    </w:p>
    <w:p w14:paraId="6AEC66F4" w14:textId="0EF6B644" w:rsidR="0071141D" w:rsidRPr="00293BED" w:rsidRDefault="0071141D" w:rsidP="0071141D">
      <w:pPr>
        <w:ind w:left="720"/>
      </w:pPr>
      <w:r w:rsidRPr="00293BED">
        <w:t xml:space="preserve">Brand we recommend: </w:t>
      </w:r>
      <w:proofErr w:type="spellStart"/>
      <w:r w:rsidRPr="00293BED">
        <w:t>Stormguard</w:t>
      </w:r>
      <w:proofErr w:type="spellEnd"/>
    </w:p>
    <w:p w14:paraId="470AA151" w14:textId="77777777" w:rsidR="00C90C89" w:rsidRPr="00293BED" w:rsidRDefault="00C90C89" w:rsidP="00E7344B"/>
    <w:p w14:paraId="29BB0F5E" w14:textId="1AC345E1" w:rsidR="0071141D" w:rsidRPr="00293BED" w:rsidRDefault="0071141D" w:rsidP="0071141D">
      <w:pPr>
        <w:jc w:val="right"/>
      </w:pPr>
      <w:r w:rsidRPr="00293BED">
        <w:t>[Source: Care and Repair website.]</w:t>
      </w:r>
    </w:p>
    <w:p w14:paraId="084959A0" w14:textId="77777777" w:rsidR="0071141D" w:rsidRPr="00293BED" w:rsidRDefault="0071141D" w:rsidP="00E7344B"/>
    <w:p w14:paraId="0151F33A" w14:textId="77777777" w:rsidR="007501D2" w:rsidRPr="00293BED" w:rsidRDefault="007501D2" w:rsidP="00E7344B"/>
    <w:p w14:paraId="4D6B51F5" w14:textId="6BD1B967" w:rsidR="007D36AD" w:rsidRPr="00293BED" w:rsidRDefault="007D36AD" w:rsidP="007D36AD">
      <w:pPr>
        <w:pStyle w:val="Heading1"/>
      </w:pPr>
      <w:r w:rsidRPr="00293BED">
        <w:t xml:space="preserve">FOOD </w:t>
      </w:r>
      <w:r w:rsidR="00FA00D7" w:rsidRPr="00293BED">
        <w:t xml:space="preserve">AND FOOD </w:t>
      </w:r>
      <w:r w:rsidRPr="00293BED">
        <w:t>BANKS</w:t>
      </w:r>
    </w:p>
    <w:p w14:paraId="715DE680" w14:textId="5993C158" w:rsidR="00FA00D7" w:rsidRPr="00293BED" w:rsidRDefault="00FA00D7" w:rsidP="00DD745F">
      <w:pPr>
        <w:pStyle w:val="Heading2"/>
      </w:pPr>
      <w:r w:rsidRPr="00293BED">
        <w:t>Best before?</w:t>
      </w:r>
      <w:r w:rsidR="00DD745F" w:rsidRPr="00293BED">
        <w:t xml:space="preserve"> Look, Smell, Taste!</w:t>
      </w:r>
    </w:p>
    <w:p w14:paraId="643A74C9" w14:textId="77777777" w:rsidR="00FA00D7" w:rsidRPr="00293BED" w:rsidRDefault="00FA00D7" w:rsidP="00FA00D7"/>
    <w:p w14:paraId="3A60B92E" w14:textId="620181D0" w:rsidR="00FA00D7" w:rsidRPr="00293BED" w:rsidRDefault="00FA00D7" w:rsidP="00FA00D7">
      <w:r w:rsidRPr="00293BED">
        <w:t xml:space="preserve">An estimated 10% of food is wasted because people often don’t know what the Best Before date means. On food products, this date is just to advise you </w:t>
      </w:r>
      <w:r w:rsidR="003D56A7" w:rsidRPr="00293BED">
        <w:t>of when the food is at its best. It doesn’t mean the food has suddenly become inedible – it will often be perfectly good for some time.</w:t>
      </w:r>
    </w:p>
    <w:p w14:paraId="4C6F3999" w14:textId="77777777" w:rsidR="003D56A7" w:rsidRPr="00293BED" w:rsidRDefault="003D56A7" w:rsidP="00FA00D7"/>
    <w:p w14:paraId="5790237D" w14:textId="2FD08F7D" w:rsidR="003D56A7" w:rsidRPr="00293BED" w:rsidRDefault="003D56A7" w:rsidP="003D56A7">
      <w:r w:rsidRPr="00293BED">
        <w:t xml:space="preserve">An initiative by the people at ‘Too Good To Go’ is to reduce food waste by encouraging a sensible approach to checking stuff that’s past the Best Before date. Their </w:t>
      </w:r>
      <w:r w:rsidR="00DD745F" w:rsidRPr="00293BED">
        <w:t>advice is …</w:t>
      </w:r>
    </w:p>
    <w:p w14:paraId="6F1D7EBB" w14:textId="77777777" w:rsidR="00DD745F" w:rsidRPr="00293BED" w:rsidRDefault="00DD745F" w:rsidP="00DD745F">
      <w:pPr>
        <w:rPr>
          <w:rFonts w:eastAsia="Times New Roman"/>
        </w:rPr>
      </w:pPr>
    </w:p>
    <w:p w14:paraId="1AD7C9DC" w14:textId="77777777" w:rsidR="003D56A7" w:rsidRPr="00293BED" w:rsidRDefault="003D56A7" w:rsidP="00DD745F">
      <w:r w:rsidRPr="00293BED">
        <w:rPr>
          <w:rFonts w:eastAsia="Times New Roman"/>
          <w:b/>
        </w:rPr>
        <w:t>Look</w:t>
      </w:r>
      <w:r w:rsidRPr="00293BED">
        <w:rPr>
          <w:rFonts w:eastAsia="Times New Roman"/>
        </w:rPr>
        <w:t xml:space="preserve">: </w:t>
      </w:r>
      <w:r w:rsidRPr="00293BED">
        <w:t>Check the food for signs of visual decay. </w:t>
      </w:r>
    </w:p>
    <w:p w14:paraId="35E8512A" w14:textId="77777777" w:rsidR="003D56A7" w:rsidRPr="00293BED" w:rsidRDefault="003D56A7" w:rsidP="00DD745F">
      <w:r w:rsidRPr="00293BED">
        <w:rPr>
          <w:rFonts w:eastAsia="Times New Roman"/>
          <w:b/>
        </w:rPr>
        <w:t>Smell</w:t>
      </w:r>
      <w:r w:rsidRPr="00293BED">
        <w:rPr>
          <w:rFonts w:eastAsia="Times New Roman"/>
        </w:rPr>
        <w:t xml:space="preserve">: </w:t>
      </w:r>
      <w:r w:rsidRPr="00293BED">
        <w:t>Sniff the food to test whether it smells as it usually would.</w:t>
      </w:r>
    </w:p>
    <w:p w14:paraId="2691149F" w14:textId="77777777" w:rsidR="00DD745F" w:rsidRPr="00293BED" w:rsidRDefault="003D56A7" w:rsidP="00DD745F">
      <w:r w:rsidRPr="00293BED">
        <w:rPr>
          <w:rFonts w:eastAsia="Times New Roman"/>
          <w:b/>
        </w:rPr>
        <w:t>Taste</w:t>
      </w:r>
      <w:r w:rsidRPr="00293BED">
        <w:rPr>
          <w:rFonts w:eastAsia="Times New Roman"/>
        </w:rPr>
        <w:t xml:space="preserve">: </w:t>
      </w:r>
      <w:r w:rsidRPr="00293BED">
        <w:t>Taste a small amount of the food to check whether it's turned unusually tangy or sour.</w:t>
      </w:r>
    </w:p>
    <w:p w14:paraId="3359919A" w14:textId="77777777" w:rsidR="00DD745F" w:rsidRPr="00293BED" w:rsidRDefault="00DD745F" w:rsidP="00DD745F"/>
    <w:p w14:paraId="05BDDCFB" w14:textId="25D1653A" w:rsidR="006D3E19" w:rsidRPr="00293BED" w:rsidRDefault="006D3E19" w:rsidP="00DD745F">
      <w:r w:rsidRPr="00293BED">
        <w:t>Here’s their explanation of the different product dates:</w:t>
      </w:r>
    </w:p>
    <w:p w14:paraId="3DD23481" w14:textId="77777777" w:rsidR="006D3E19" w:rsidRPr="00293BED" w:rsidRDefault="006D3E19" w:rsidP="00DD745F"/>
    <w:p w14:paraId="516F0B34" w14:textId="77777777" w:rsidR="006D3E19" w:rsidRPr="00293BED" w:rsidRDefault="006D3E19" w:rsidP="006D3E19">
      <w:pPr>
        <w:rPr>
          <w:b/>
        </w:rPr>
      </w:pPr>
      <w:r w:rsidRPr="00293BED">
        <w:rPr>
          <w:b/>
        </w:rPr>
        <w:t>USE BY</w:t>
      </w:r>
    </w:p>
    <w:p w14:paraId="346137DC" w14:textId="1111CCEC" w:rsidR="006D3E19" w:rsidRPr="00293BED" w:rsidRDefault="00B43C12" w:rsidP="006D3E19">
      <w:r w:rsidRPr="00293BED">
        <w:t>This is found on</w:t>
      </w:r>
      <w:r w:rsidR="006D3E19" w:rsidRPr="00293BED">
        <w:t xml:space="preserve"> food that goes off quickly - fish, meat products, and salads-to-go</w:t>
      </w:r>
      <w:r w:rsidRPr="00293BED">
        <w:t>, for example</w:t>
      </w:r>
      <w:r w:rsidR="006D3E19" w:rsidRPr="00293BED">
        <w:t>.</w:t>
      </w:r>
      <w:r w:rsidRPr="00293BED">
        <w:t xml:space="preserve"> This f</w:t>
      </w:r>
      <w:r w:rsidR="006D3E19" w:rsidRPr="00293BED">
        <w:t>ood will be unsafe to consume after this date.</w:t>
      </w:r>
      <w:r w:rsidR="00EF62D0" w:rsidRPr="00293BED">
        <w:t xml:space="preserve"> </w:t>
      </w:r>
      <w:r w:rsidRPr="00293BED">
        <w:t>Remember that y</w:t>
      </w:r>
      <w:r w:rsidR="006D3E19" w:rsidRPr="00293BED">
        <w:t>ou can extend the life of use by food by freezing - although</w:t>
      </w:r>
      <w:r w:rsidRPr="00293BED">
        <w:t xml:space="preserve"> you must freeze it before the Use B</w:t>
      </w:r>
      <w:r w:rsidR="006D3E19" w:rsidRPr="00293BED">
        <w:t>y date passes.</w:t>
      </w:r>
    </w:p>
    <w:p w14:paraId="10A8CB57" w14:textId="77777777" w:rsidR="006D3E19" w:rsidRPr="00293BED" w:rsidRDefault="006D3E19" w:rsidP="006D3E19"/>
    <w:p w14:paraId="368D88F8" w14:textId="77777777" w:rsidR="006D3E19" w:rsidRPr="00293BED" w:rsidRDefault="006D3E19" w:rsidP="006D3E19">
      <w:pPr>
        <w:rPr>
          <w:b/>
        </w:rPr>
      </w:pPr>
      <w:r w:rsidRPr="00293BED">
        <w:rPr>
          <w:b/>
        </w:rPr>
        <w:t>BEST BEFORE</w:t>
      </w:r>
    </w:p>
    <w:p w14:paraId="03B89E40" w14:textId="50F4BF2C" w:rsidR="006D3E19" w:rsidRPr="00293BED" w:rsidRDefault="00B43C12" w:rsidP="006D3E19">
      <w:r w:rsidRPr="00293BED">
        <w:t>You’ll see this on</w:t>
      </w:r>
      <w:r w:rsidR="006D3E19" w:rsidRPr="00293BED">
        <w:t xml:space="preserve"> packaged foods such as frozen, tinned, or dried items.</w:t>
      </w:r>
      <w:r w:rsidRPr="00293BED">
        <w:t xml:space="preserve"> It means that food</w:t>
      </w:r>
      <w:r w:rsidR="006D3E19" w:rsidRPr="00293BED">
        <w:t xml:space="preserve"> may have lost some of its </w:t>
      </w:r>
      <w:proofErr w:type="spellStart"/>
      <w:r w:rsidR="006D3E19" w:rsidRPr="00293BED">
        <w:t>flavour</w:t>
      </w:r>
      <w:proofErr w:type="spellEnd"/>
      <w:r w:rsidR="006D3E19" w:rsidRPr="00293BED">
        <w:t xml:space="preserve"> or texture after this date.</w:t>
      </w:r>
      <w:r w:rsidRPr="00293BED">
        <w:t xml:space="preserve"> However, it doesn’t mean f</w:t>
      </w:r>
      <w:r w:rsidR="006D3E19" w:rsidRPr="00293BED">
        <w:t>ood will be unsafe to eat after this date. If the date has passed but the food still looks, smells, and tastes okay, you’re in the clear.</w:t>
      </w:r>
    </w:p>
    <w:p w14:paraId="5C9BA110" w14:textId="77777777" w:rsidR="006D3E19" w:rsidRPr="00293BED" w:rsidRDefault="006D3E19" w:rsidP="006D3E19"/>
    <w:p w14:paraId="597EDC45" w14:textId="603E18E7" w:rsidR="006D3E19" w:rsidRPr="00293BED" w:rsidRDefault="006D3E19" w:rsidP="006D3E19">
      <w:pPr>
        <w:rPr>
          <w:b/>
        </w:rPr>
      </w:pPr>
      <w:r w:rsidRPr="00293BED">
        <w:rPr>
          <w:b/>
        </w:rPr>
        <w:t xml:space="preserve">DISPLAY UNTIL </w:t>
      </w:r>
      <w:r w:rsidR="00EF62D0" w:rsidRPr="00293BED">
        <w:rPr>
          <w:b/>
        </w:rPr>
        <w:t>or</w:t>
      </w:r>
      <w:r w:rsidRPr="00293BED">
        <w:rPr>
          <w:b/>
        </w:rPr>
        <w:t xml:space="preserve"> SELL BY</w:t>
      </w:r>
    </w:p>
    <w:p w14:paraId="43F8B8BE" w14:textId="018C3CFF" w:rsidR="006D3E19" w:rsidRPr="00293BED" w:rsidRDefault="00B43C12" w:rsidP="006D3E19">
      <w:r w:rsidRPr="00293BED">
        <w:t>This is found o</w:t>
      </w:r>
      <w:r w:rsidR="006D3E19" w:rsidRPr="00293BED">
        <w:t>n all kinds of products</w:t>
      </w:r>
      <w:r w:rsidRPr="00293BED">
        <w:t>.</w:t>
      </w:r>
      <w:r w:rsidR="00EF62D0" w:rsidRPr="00293BED">
        <w:t xml:space="preserve"> This is not useful to the consumer – it is only there t</w:t>
      </w:r>
      <w:r w:rsidR="006D3E19" w:rsidRPr="00293BED">
        <w:t xml:space="preserve">o help the staff in shops know how long products have been sitting on shelves. </w:t>
      </w:r>
      <w:proofErr w:type="gramStart"/>
      <w:r w:rsidR="006D3E19" w:rsidRPr="00293BED">
        <w:t>These labels aren’t required by law</w:t>
      </w:r>
      <w:proofErr w:type="gramEnd"/>
      <w:r w:rsidR="006D3E19" w:rsidRPr="00293BED">
        <w:t>.</w:t>
      </w:r>
    </w:p>
    <w:p w14:paraId="22EB2926" w14:textId="77777777" w:rsidR="00EA424C" w:rsidRPr="00293BED" w:rsidRDefault="00EA424C" w:rsidP="006D3E19"/>
    <w:p w14:paraId="7735A0EA" w14:textId="2F120D5E" w:rsidR="00EA424C" w:rsidRPr="00293BED" w:rsidRDefault="00EA424C" w:rsidP="00DD745F">
      <w:pPr>
        <w:pStyle w:val="Heading2"/>
      </w:pPr>
      <w:r w:rsidRPr="00293BED">
        <w:t>Too Good To Go</w:t>
      </w:r>
    </w:p>
    <w:p w14:paraId="5F6B3661" w14:textId="77777777" w:rsidR="00EA424C" w:rsidRPr="00293BED" w:rsidRDefault="00EA424C" w:rsidP="00EA424C"/>
    <w:p w14:paraId="629798BA" w14:textId="3B067841" w:rsidR="00EA424C" w:rsidRPr="00293BED" w:rsidRDefault="00EA424C" w:rsidP="00EA424C">
      <w:r w:rsidRPr="00293BED">
        <w:t xml:space="preserve">The Look, Smell, Taste initiative is delivered by </w:t>
      </w:r>
      <w:proofErr w:type="gramStart"/>
      <w:r w:rsidRPr="00293BED">
        <w:t>Too</w:t>
      </w:r>
      <w:proofErr w:type="gramEnd"/>
      <w:r w:rsidRPr="00293BED">
        <w:t xml:space="preserve"> Good To Go, whose mission is to reduce food waste globally. They work in conjunction with retailers to provide packages of food at a third of the retail price. Via an app you can find a local retailer who is involved in the scheme and order a food parcel. You collect it at the designated time. You don’t get to choose what goes in the parcel; that’s up to the retailer as it depends on what they have at the time.</w:t>
      </w:r>
      <w:r w:rsidR="00AA1870" w:rsidRPr="00293BED">
        <w:t xml:space="preserve"> You can specify if you are vegan or vegetarian. (Our inspection of the app does not show any options for allergies and intolerances, however).</w:t>
      </w:r>
    </w:p>
    <w:p w14:paraId="0C6D8791" w14:textId="77777777" w:rsidR="000F5E79" w:rsidRPr="00293BED" w:rsidRDefault="000F5E79" w:rsidP="00EA424C"/>
    <w:p w14:paraId="60F6787A" w14:textId="19045638" w:rsidR="000F5E79" w:rsidRPr="00293BED" w:rsidRDefault="000F5E79" w:rsidP="00EA424C">
      <w:r w:rsidRPr="00293BED">
        <w:t>The app is available from https://toogoodtogo.co.uk/en-gb/consumer</w:t>
      </w:r>
    </w:p>
    <w:p w14:paraId="417EB652" w14:textId="77777777" w:rsidR="00EA424C" w:rsidRPr="00293BED" w:rsidRDefault="00EA424C" w:rsidP="00EA424C"/>
    <w:p w14:paraId="67C287FF" w14:textId="26D0CD1D" w:rsidR="00FA00D7" w:rsidRPr="00293BED" w:rsidRDefault="00FA00D7" w:rsidP="00DD745F">
      <w:pPr>
        <w:pStyle w:val="Heading2"/>
        <w:rPr>
          <w:lang w:val="en-US"/>
        </w:rPr>
      </w:pPr>
      <w:proofErr w:type="spellStart"/>
      <w:r w:rsidRPr="00293BED">
        <w:t>Trussel</w:t>
      </w:r>
      <w:proofErr w:type="spellEnd"/>
      <w:r w:rsidRPr="00293BED">
        <w:t xml:space="preserve"> Trust</w:t>
      </w:r>
    </w:p>
    <w:p w14:paraId="2CE82AEA" w14:textId="77777777" w:rsidR="00FA00D7" w:rsidRPr="00293BED" w:rsidRDefault="00FA00D7" w:rsidP="004D75F0">
      <w:pPr>
        <w:rPr>
          <w:lang w:val="en-GB"/>
        </w:rPr>
      </w:pPr>
    </w:p>
    <w:p w14:paraId="67C8F8B5" w14:textId="22F2D2C9" w:rsidR="004D75F0" w:rsidRPr="00293BED" w:rsidRDefault="004D75F0" w:rsidP="004D75F0">
      <w:pPr>
        <w:rPr>
          <w:lang w:val="en-GB"/>
        </w:rPr>
      </w:pPr>
      <w:r w:rsidRPr="00293BED">
        <w:rPr>
          <w:lang w:val="en-GB"/>
        </w:rPr>
        <w:t xml:space="preserve">There are over 1,200 food bank centres in </w:t>
      </w:r>
      <w:r w:rsidR="00F12F0A" w:rsidRPr="00293BED">
        <w:rPr>
          <w:lang w:val="en-GB"/>
        </w:rPr>
        <w:t xml:space="preserve">the </w:t>
      </w:r>
      <w:proofErr w:type="spellStart"/>
      <w:r w:rsidR="00F12F0A" w:rsidRPr="00293BED">
        <w:rPr>
          <w:lang w:val="en-GB"/>
        </w:rPr>
        <w:t>Trussell</w:t>
      </w:r>
      <w:proofErr w:type="spellEnd"/>
      <w:r w:rsidR="00F12F0A" w:rsidRPr="00293BED">
        <w:rPr>
          <w:lang w:val="en-GB"/>
        </w:rPr>
        <w:t xml:space="preserve"> Trust</w:t>
      </w:r>
      <w:r w:rsidRPr="00293BED">
        <w:rPr>
          <w:lang w:val="en-GB"/>
        </w:rPr>
        <w:t xml:space="preserve"> network. The services provided by food banks may vary from area to area as they react to the needs of their community to provide help and support to local people in crisis.</w:t>
      </w:r>
    </w:p>
    <w:p w14:paraId="324ECBEE" w14:textId="77777777" w:rsidR="004D75F0" w:rsidRPr="00293BED" w:rsidRDefault="004D75F0" w:rsidP="004D75F0">
      <w:pPr>
        <w:rPr>
          <w:lang w:val="en-GB"/>
        </w:rPr>
      </w:pPr>
    </w:p>
    <w:p w14:paraId="23FA3662" w14:textId="77777777" w:rsidR="004D75F0" w:rsidRPr="00293BED" w:rsidRDefault="004D75F0" w:rsidP="00DD745F">
      <w:pPr>
        <w:pStyle w:val="Heading3"/>
      </w:pPr>
      <w:r w:rsidRPr="00293BED">
        <w:rPr>
          <w:bdr w:val="none" w:sz="0" w:space="0" w:color="auto" w:frame="1"/>
        </w:rPr>
        <w:t>Food donations</w:t>
      </w:r>
    </w:p>
    <w:p w14:paraId="51052664" w14:textId="07696413" w:rsidR="004D75F0" w:rsidRPr="00293BED" w:rsidRDefault="004D75F0" w:rsidP="004D75F0">
      <w:pPr>
        <w:rPr>
          <w:lang w:val="en-GB"/>
        </w:rPr>
      </w:pPr>
      <w:r w:rsidRPr="00293BED">
        <w:rPr>
          <w:lang w:val="en-GB"/>
        </w:rPr>
        <w:t>Non-perishable, in-date food is donated by the public at a range of places, such as schools, churches, and businesses, as well as supermarket collection points. It is then sorted into em</w:t>
      </w:r>
      <w:r w:rsidR="008C3DCB" w:rsidRPr="00293BED">
        <w:rPr>
          <w:lang w:val="en-GB"/>
        </w:rPr>
        <w:t>ergency food parcels</w:t>
      </w:r>
      <w:r w:rsidRPr="00293BED">
        <w:rPr>
          <w:lang w:val="en-GB"/>
        </w:rPr>
        <w:t xml:space="preserve"> to be given to people in crisis.</w:t>
      </w:r>
    </w:p>
    <w:p w14:paraId="13F2301F" w14:textId="77777777" w:rsidR="004D75F0" w:rsidRPr="00293BED" w:rsidRDefault="004D75F0" w:rsidP="004D75F0">
      <w:pPr>
        <w:rPr>
          <w:lang w:val="en-GB"/>
        </w:rPr>
      </w:pPr>
    </w:p>
    <w:p w14:paraId="4D9EAD88" w14:textId="77777777" w:rsidR="004D75F0" w:rsidRPr="00293BED" w:rsidRDefault="004D75F0" w:rsidP="00DD745F">
      <w:pPr>
        <w:pStyle w:val="Heading3"/>
      </w:pPr>
      <w:r w:rsidRPr="00293BED">
        <w:rPr>
          <w:bdr w:val="none" w:sz="0" w:space="0" w:color="auto" w:frame="1"/>
        </w:rPr>
        <w:t>Food vouchers</w:t>
      </w:r>
    </w:p>
    <w:p w14:paraId="5B742720" w14:textId="77777777" w:rsidR="004D75F0" w:rsidRPr="00293BED" w:rsidRDefault="004D75F0" w:rsidP="004D75F0">
      <w:pPr>
        <w:rPr>
          <w:lang w:val="en-GB"/>
        </w:rPr>
      </w:pPr>
      <w:r w:rsidRPr="00293BED">
        <w:rPr>
          <w:lang w:val="en-GB"/>
        </w:rPr>
        <w:t>Care professionals such as health visitors, staff at schools and social workers identify people in crisis and issue them with a food bank voucher. This means people can receive a food bank parcel of three days’ nutritionally balanced, non-perishable food from their local food bank.</w:t>
      </w:r>
    </w:p>
    <w:p w14:paraId="4D2CD3C0" w14:textId="77777777" w:rsidR="004D75F0" w:rsidRPr="00293BED" w:rsidRDefault="004D75F0" w:rsidP="004D75F0">
      <w:pPr>
        <w:rPr>
          <w:lang w:val="en-GB"/>
        </w:rPr>
      </w:pPr>
    </w:p>
    <w:p w14:paraId="6AA81261" w14:textId="1F1AFF28" w:rsidR="00623FB2" w:rsidRPr="00293BED" w:rsidRDefault="007D36AD">
      <w:r w:rsidRPr="00293BED">
        <w:t xml:space="preserve">You can locate a food bank via the </w:t>
      </w:r>
      <w:proofErr w:type="spellStart"/>
      <w:r w:rsidRPr="00293BED">
        <w:t>Trussel</w:t>
      </w:r>
      <w:proofErr w:type="spellEnd"/>
      <w:r w:rsidRPr="00293BED">
        <w:t xml:space="preserve"> Trust website:</w:t>
      </w:r>
      <w:r w:rsidR="00103909" w:rsidRPr="00293BED">
        <w:t xml:space="preserve"> </w:t>
      </w:r>
      <w:r w:rsidRPr="00293BED">
        <w:t>https://www.trusselltrust.org/get-help/find-a-foodbank/</w:t>
      </w:r>
    </w:p>
    <w:p w14:paraId="4BD7262C" w14:textId="77777777" w:rsidR="00623FB2" w:rsidRPr="00293BED" w:rsidRDefault="00623FB2"/>
    <w:p w14:paraId="2A2738EB" w14:textId="67B1150D" w:rsidR="0001421A" w:rsidRPr="00293BED" w:rsidRDefault="00533E0E">
      <w:r w:rsidRPr="00293BED">
        <w:t>Telephone: 01722 580 180</w:t>
      </w:r>
    </w:p>
    <w:p w14:paraId="68438A12" w14:textId="77777777" w:rsidR="00253395" w:rsidRPr="00293BED" w:rsidRDefault="00253395" w:rsidP="00253395"/>
    <w:p w14:paraId="2D845A9D" w14:textId="30E66B63" w:rsidR="00253395" w:rsidRPr="00293BED" w:rsidRDefault="00253395" w:rsidP="00253395">
      <w:pPr>
        <w:pStyle w:val="Heading1"/>
      </w:pPr>
      <w:r w:rsidRPr="00293BED">
        <w:t>TRAVEL CONCESSIONS</w:t>
      </w:r>
    </w:p>
    <w:p w14:paraId="76ABB0EC" w14:textId="77777777" w:rsidR="00253395" w:rsidRPr="00293BED" w:rsidRDefault="00253395" w:rsidP="00253395">
      <w:pPr>
        <w:pStyle w:val="Heading2"/>
      </w:pPr>
      <w:r w:rsidRPr="00293BED">
        <w:t>Rail Travel</w:t>
      </w:r>
    </w:p>
    <w:p w14:paraId="33AF5608" w14:textId="77777777" w:rsidR="00253395" w:rsidRPr="00293BED" w:rsidRDefault="00253395" w:rsidP="00253395">
      <w:pPr>
        <w:rPr>
          <w:lang w:val="en-GB"/>
        </w:rPr>
      </w:pPr>
    </w:p>
    <w:p w14:paraId="2BAFDF33" w14:textId="77777777" w:rsidR="00B26675" w:rsidRPr="00293BED" w:rsidRDefault="00B26675" w:rsidP="00B26675">
      <w:pPr>
        <w:rPr>
          <w:lang w:val="en-GB"/>
        </w:rPr>
      </w:pPr>
      <w:r w:rsidRPr="00293BED">
        <w:rPr>
          <w:lang w:val="en-GB"/>
        </w:rPr>
        <w:t>Information is correct at the time of writing but is liable to change.</w:t>
      </w:r>
    </w:p>
    <w:p w14:paraId="15125F21" w14:textId="77777777" w:rsidR="00B26675" w:rsidRPr="00293BED" w:rsidRDefault="00B26675" w:rsidP="00B26675">
      <w:pPr>
        <w:rPr>
          <w:b/>
          <w:bCs/>
          <w:lang w:val="en-GB"/>
        </w:rPr>
      </w:pPr>
    </w:p>
    <w:p w14:paraId="7CD81FEB" w14:textId="77777777" w:rsidR="00B26675" w:rsidRPr="00293BED" w:rsidRDefault="00B26675" w:rsidP="00B26675">
      <w:pPr>
        <w:pStyle w:val="Heading3"/>
      </w:pPr>
      <w:r w:rsidRPr="00293BED">
        <w:t xml:space="preserve">Disabled Person’s </w:t>
      </w:r>
      <w:proofErr w:type="spellStart"/>
      <w:r w:rsidRPr="00293BED">
        <w:t>Railcard</w:t>
      </w:r>
      <w:proofErr w:type="spellEnd"/>
    </w:p>
    <w:p w14:paraId="0A4D7DA6" w14:textId="77777777" w:rsidR="00B26675" w:rsidRPr="00293BED" w:rsidRDefault="00B26675" w:rsidP="00B26675">
      <w:pPr>
        <w:rPr>
          <w:lang w:val="en-GB"/>
        </w:rPr>
      </w:pPr>
    </w:p>
    <w:p w14:paraId="59DA05C5" w14:textId="38FA216D" w:rsidR="00B26675" w:rsidRPr="00293BED" w:rsidRDefault="00B26675" w:rsidP="00B26675">
      <w:pPr>
        <w:rPr>
          <w:lang w:val="en-GB"/>
        </w:rPr>
      </w:pPr>
      <w:r w:rsidRPr="00293BED">
        <w:rPr>
          <w:lang w:val="en-GB"/>
        </w:rPr>
        <w:t>If you are vision impaired, and can produce evidence of this (for example, a Certificate of Visual Impairment), you can apply for a Disabled Person’s Railcard, which allows you to get 1/3rd off most rail fares throughout Great Britain. There is a charge of £20 for a one-year card, or you can get a three-year card for £54. You can find out more and apply online here: https://www.disabledpersons-railcard.co.uk</w:t>
      </w:r>
      <w:proofErr w:type="gramStart"/>
      <w:r w:rsidRPr="00293BED">
        <w:rPr>
          <w:lang w:val="en-GB"/>
        </w:rPr>
        <w:t>/ .</w:t>
      </w:r>
      <w:proofErr w:type="gramEnd"/>
    </w:p>
    <w:p w14:paraId="1C1C46D0" w14:textId="77777777" w:rsidR="00B26675" w:rsidRPr="00293BED" w:rsidRDefault="00B26675" w:rsidP="00B26675">
      <w:pPr>
        <w:rPr>
          <w:lang w:val="en-GB"/>
        </w:rPr>
      </w:pPr>
    </w:p>
    <w:p w14:paraId="03D550CA" w14:textId="77777777" w:rsidR="00B26675" w:rsidRPr="00293BED" w:rsidRDefault="00B26675" w:rsidP="00B26675">
      <w:pPr>
        <w:rPr>
          <w:lang w:val="en-GB"/>
        </w:rPr>
      </w:pPr>
      <w:r w:rsidRPr="00293BED">
        <w:rPr>
          <w:lang w:val="en-GB"/>
        </w:rPr>
        <w:t>You can also download an application form here:</w:t>
      </w:r>
    </w:p>
    <w:p w14:paraId="298903D7" w14:textId="43DD1320" w:rsidR="00B26675" w:rsidRPr="00293BED" w:rsidRDefault="00B26675" w:rsidP="00B26675">
      <w:pPr>
        <w:rPr>
          <w:lang w:val="en-GB"/>
        </w:rPr>
      </w:pPr>
      <w:r w:rsidRPr="00293BED">
        <w:rPr>
          <w:lang w:val="en-GB"/>
        </w:rPr>
        <w:t xml:space="preserve">https://www.disabledpersons-railcard.co.uk/help/application-forms/ </w:t>
      </w:r>
    </w:p>
    <w:p w14:paraId="08651A43" w14:textId="77777777" w:rsidR="00B26675" w:rsidRPr="00293BED" w:rsidRDefault="00B26675" w:rsidP="00B26675">
      <w:pPr>
        <w:rPr>
          <w:lang w:val="en-GB"/>
        </w:rPr>
      </w:pPr>
    </w:p>
    <w:p w14:paraId="29AD36EF" w14:textId="77777777" w:rsidR="00B26675" w:rsidRPr="00293BED" w:rsidRDefault="00B26675" w:rsidP="00B26675">
      <w:pPr>
        <w:rPr>
          <w:lang w:val="en-GB"/>
        </w:rPr>
      </w:pPr>
      <w:r w:rsidRPr="00293BED">
        <w:rPr>
          <w:lang w:val="en-GB"/>
        </w:rPr>
        <w:t>You will then need to complete and return this application, along with the required proof of disability and payment to:</w:t>
      </w:r>
    </w:p>
    <w:p w14:paraId="75214A4F" w14:textId="77777777" w:rsidR="00B26675" w:rsidRPr="00293BED" w:rsidRDefault="00B26675" w:rsidP="00B26675">
      <w:pPr>
        <w:rPr>
          <w:lang w:val="en-GB"/>
        </w:rPr>
      </w:pPr>
    </w:p>
    <w:p w14:paraId="192CB096" w14:textId="77777777" w:rsidR="00B26675" w:rsidRPr="00293BED" w:rsidRDefault="00B26675" w:rsidP="00B26675">
      <w:pPr>
        <w:rPr>
          <w:lang w:val="en-GB"/>
        </w:rPr>
      </w:pPr>
      <w:r w:rsidRPr="00293BED">
        <w:rPr>
          <w:lang w:val="en-GB"/>
        </w:rPr>
        <w:t>National Railcards</w:t>
      </w:r>
    </w:p>
    <w:p w14:paraId="627F35F1" w14:textId="77777777" w:rsidR="00B26675" w:rsidRPr="00293BED" w:rsidRDefault="00B26675" w:rsidP="00B26675">
      <w:pPr>
        <w:rPr>
          <w:lang w:val="en-GB"/>
        </w:rPr>
      </w:pPr>
      <w:r w:rsidRPr="00293BED">
        <w:rPr>
          <w:lang w:val="en-GB"/>
        </w:rPr>
        <w:t>PO Box 10776, Ashby-de-la-Zouch</w:t>
      </w:r>
    </w:p>
    <w:p w14:paraId="45455B62" w14:textId="77777777" w:rsidR="00B26675" w:rsidRPr="00293BED" w:rsidRDefault="00B26675" w:rsidP="00B26675">
      <w:pPr>
        <w:rPr>
          <w:lang w:val="en-GB"/>
        </w:rPr>
      </w:pPr>
      <w:r w:rsidRPr="00293BED">
        <w:rPr>
          <w:lang w:val="en-GB"/>
        </w:rPr>
        <w:t>LE65 9FA</w:t>
      </w:r>
    </w:p>
    <w:p w14:paraId="1A1BF846" w14:textId="77777777" w:rsidR="00253395" w:rsidRPr="00293BED" w:rsidRDefault="00253395" w:rsidP="00253395">
      <w:pPr>
        <w:rPr>
          <w:lang w:val="en-GB"/>
        </w:rPr>
      </w:pPr>
    </w:p>
    <w:p w14:paraId="3E105618" w14:textId="77777777" w:rsidR="00253395" w:rsidRPr="00293BED" w:rsidRDefault="00253395" w:rsidP="00253395">
      <w:pPr>
        <w:pStyle w:val="Heading3"/>
        <w:rPr>
          <w:lang w:val="en-GB"/>
        </w:rPr>
      </w:pPr>
      <w:r w:rsidRPr="00293BED">
        <w:rPr>
          <w:lang w:val="en-GB"/>
        </w:rPr>
        <w:t>Concessionary discounts</w:t>
      </w:r>
    </w:p>
    <w:p w14:paraId="13C3A732" w14:textId="77777777" w:rsidR="00253395" w:rsidRPr="00293BED" w:rsidRDefault="00253395" w:rsidP="00253395">
      <w:pPr>
        <w:rPr>
          <w:b/>
          <w:bCs/>
          <w:lang w:val="en-GB"/>
        </w:rPr>
      </w:pPr>
    </w:p>
    <w:p w14:paraId="53F1DFC9" w14:textId="77777777" w:rsidR="00253395" w:rsidRPr="00293BED" w:rsidRDefault="00253395" w:rsidP="00253395">
      <w:pPr>
        <w:rPr>
          <w:lang w:val="en-GB"/>
        </w:rPr>
      </w:pPr>
      <w:r w:rsidRPr="00293BED">
        <w:rPr>
          <w:lang w:val="en-GB"/>
        </w:rPr>
        <w:t>If you are blind or partially sighted and don’t have a Disabled Persons Railcard and are traveling with a companion, the following concessionary discounts apply for both you and your companion. You cannot receive this discount if you are travelling on your own. The discount applies to adult fares only. In order to receive the discount, you will be required to present evidence of your vision impairment, such as your Certificate of Visual Impairment. The tickets can only be purchase from a staffed National Rail station ticket office and on the train.</w:t>
      </w:r>
    </w:p>
    <w:p w14:paraId="01230BD3" w14:textId="77777777" w:rsidR="00253395" w:rsidRPr="00293BED" w:rsidRDefault="00253395" w:rsidP="00253395">
      <w:pPr>
        <w:rPr>
          <w:lang w:val="en-GB"/>
        </w:rPr>
      </w:pPr>
    </w:p>
    <w:p w14:paraId="38893D0C" w14:textId="77777777" w:rsidR="00253395" w:rsidRPr="00293BED" w:rsidRDefault="00253395" w:rsidP="00253395">
      <w:pPr>
        <w:numPr>
          <w:ilvl w:val="0"/>
          <w:numId w:val="38"/>
        </w:numPr>
        <w:rPr>
          <w:lang w:val="en-GB"/>
        </w:rPr>
      </w:pPr>
      <w:r w:rsidRPr="00293BED">
        <w:rPr>
          <w:lang w:val="en-GB"/>
        </w:rPr>
        <w:t>First or Standard Class anytime single or return tickets – 34% discount</w:t>
      </w:r>
    </w:p>
    <w:p w14:paraId="03F7D353" w14:textId="596DDE1F" w:rsidR="00253395" w:rsidRPr="00293BED" w:rsidRDefault="00573AD3" w:rsidP="00253395">
      <w:pPr>
        <w:numPr>
          <w:ilvl w:val="0"/>
          <w:numId w:val="38"/>
        </w:numPr>
        <w:rPr>
          <w:lang w:val="en-GB"/>
        </w:rPr>
      </w:pPr>
      <w:r w:rsidRPr="00293BED">
        <w:rPr>
          <w:lang w:val="en-GB"/>
        </w:rPr>
        <w:t>First or</w:t>
      </w:r>
      <w:r w:rsidR="00253395" w:rsidRPr="00293BED">
        <w:rPr>
          <w:lang w:val="en-GB"/>
        </w:rPr>
        <w:t xml:space="preserve"> Standard Class anytime day single – 34% discount</w:t>
      </w:r>
    </w:p>
    <w:p w14:paraId="5572CD8D" w14:textId="77777777" w:rsidR="00253395" w:rsidRPr="00293BED" w:rsidRDefault="00253395" w:rsidP="00253395">
      <w:pPr>
        <w:numPr>
          <w:ilvl w:val="0"/>
          <w:numId w:val="38"/>
        </w:numPr>
        <w:rPr>
          <w:lang w:val="en-GB"/>
        </w:rPr>
      </w:pPr>
      <w:r w:rsidRPr="00293BED">
        <w:rPr>
          <w:lang w:val="en-GB"/>
        </w:rPr>
        <w:t>First or Standard Class anytime day return – 50% discount</w:t>
      </w:r>
    </w:p>
    <w:p w14:paraId="30446F1E" w14:textId="77777777" w:rsidR="00253395" w:rsidRPr="00293BED" w:rsidRDefault="00253395" w:rsidP="00253395">
      <w:pPr>
        <w:rPr>
          <w:lang w:val="en-GB"/>
        </w:rPr>
      </w:pPr>
    </w:p>
    <w:p w14:paraId="4C67A405" w14:textId="77777777" w:rsidR="00253395" w:rsidRPr="00293BED" w:rsidRDefault="00253395" w:rsidP="00253395">
      <w:pPr>
        <w:pStyle w:val="Heading3"/>
        <w:rPr>
          <w:lang w:val="en-GB"/>
        </w:rPr>
      </w:pPr>
      <w:r w:rsidRPr="00293BED">
        <w:rPr>
          <w:lang w:val="en-GB"/>
        </w:rPr>
        <w:t>Season tickets</w:t>
      </w:r>
    </w:p>
    <w:p w14:paraId="3F0C30A7" w14:textId="77777777" w:rsidR="00253395" w:rsidRPr="00293BED" w:rsidRDefault="00253395" w:rsidP="00253395">
      <w:pPr>
        <w:rPr>
          <w:lang w:val="en-GB"/>
        </w:rPr>
      </w:pPr>
    </w:p>
    <w:p w14:paraId="51B35288" w14:textId="77777777" w:rsidR="00253395" w:rsidRPr="00293BED" w:rsidRDefault="00253395" w:rsidP="00253395">
      <w:pPr>
        <w:rPr>
          <w:lang w:val="en-GB"/>
        </w:rPr>
      </w:pPr>
      <w:r w:rsidRPr="00293BED">
        <w:rPr>
          <w:lang w:val="en-GB"/>
        </w:rPr>
        <w:t>If you are blind or vision impaired you can also purchase a Season ticket, enabling you and a companion to travel on National Rail services only at no extra cost. The tickets can be bought from staffed National Rail station ticket offices.</w:t>
      </w:r>
    </w:p>
    <w:p w14:paraId="6771F968" w14:textId="77777777" w:rsidR="00253395" w:rsidRPr="00293BED" w:rsidRDefault="00253395" w:rsidP="00253395">
      <w:pPr>
        <w:rPr>
          <w:lang w:val="en-GB"/>
        </w:rPr>
      </w:pPr>
    </w:p>
    <w:p w14:paraId="1A79E7FF" w14:textId="77777777" w:rsidR="00253395" w:rsidRPr="00293BED" w:rsidRDefault="00253395" w:rsidP="00253395">
      <w:pPr>
        <w:pStyle w:val="Heading3"/>
        <w:rPr>
          <w:lang w:val="en-GB"/>
        </w:rPr>
      </w:pPr>
      <w:r w:rsidRPr="00293BED">
        <w:rPr>
          <w:lang w:val="en-GB"/>
        </w:rPr>
        <w:t>Assisted Travel</w:t>
      </w:r>
    </w:p>
    <w:p w14:paraId="51C5D39D" w14:textId="77777777" w:rsidR="00253395" w:rsidRPr="00293BED" w:rsidRDefault="00253395" w:rsidP="00253395">
      <w:pPr>
        <w:rPr>
          <w:lang w:val="en-GB"/>
        </w:rPr>
      </w:pPr>
    </w:p>
    <w:p w14:paraId="2D540DCC" w14:textId="77777777" w:rsidR="00253395" w:rsidRPr="00293BED" w:rsidRDefault="00253395" w:rsidP="00FB0CE9">
      <w:pPr>
        <w:rPr>
          <w:lang w:val="en-GB"/>
        </w:rPr>
      </w:pPr>
      <w:r w:rsidRPr="00293BED">
        <w:rPr>
          <w:lang w:val="en-GB"/>
        </w:rPr>
        <w:t>If you require assistance on your train journey, you can book this service via the following methods:</w:t>
      </w:r>
    </w:p>
    <w:p w14:paraId="0CA203D5" w14:textId="77777777" w:rsidR="00253395" w:rsidRPr="00293BED" w:rsidRDefault="00253395" w:rsidP="00FB0CE9">
      <w:pPr>
        <w:ind w:left="720"/>
        <w:rPr>
          <w:lang w:val="en-GB"/>
        </w:rPr>
      </w:pPr>
    </w:p>
    <w:p w14:paraId="3E79C91D" w14:textId="77777777" w:rsidR="00253395" w:rsidRPr="00293BED" w:rsidRDefault="00253395" w:rsidP="00FB0CE9">
      <w:pPr>
        <w:pStyle w:val="Heading4"/>
        <w:ind w:left="720"/>
      </w:pPr>
      <w:r w:rsidRPr="00293BED">
        <w:t>Transport for Wales Passenger Assist team:</w:t>
      </w:r>
    </w:p>
    <w:p w14:paraId="68BC52B9" w14:textId="77777777" w:rsidR="00253395" w:rsidRPr="00293BED" w:rsidRDefault="00253395" w:rsidP="00FB0CE9">
      <w:pPr>
        <w:ind w:left="720"/>
        <w:rPr>
          <w:lang w:val="en-GB"/>
        </w:rPr>
      </w:pPr>
      <w:r w:rsidRPr="00293BED">
        <w:rPr>
          <w:lang w:val="en-GB"/>
        </w:rPr>
        <w:t>Phone: 03330 050 501</w:t>
      </w:r>
    </w:p>
    <w:p w14:paraId="1BBE64FE" w14:textId="77777777" w:rsidR="00253395" w:rsidRPr="00293BED" w:rsidRDefault="00253395" w:rsidP="00FB0CE9">
      <w:pPr>
        <w:ind w:left="720"/>
        <w:rPr>
          <w:lang w:val="en-GB"/>
        </w:rPr>
      </w:pPr>
      <w:r w:rsidRPr="00293BED">
        <w:rPr>
          <w:lang w:val="en-GB"/>
        </w:rPr>
        <w:t>Text relay service</w:t>
      </w:r>
      <w:r w:rsidRPr="00293BED">
        <w:rPr>
          <w:b/>
          <w:bCs/>
          <w:lang w:val="en-GB"/>
        </w:rPr>
        <w:t>:</w:t>
      </w:r>
      <w:r w:rsidRPr="00293BED">
        <w:rPr>
          <w:lang w:val="en-GB"/>
        </w:rPr>
        <w:t xml:space="preserve"> 18001 03330 050 501</w:t>
      </w:r>
    </w:p>
    <w:p w14:paraId="7A194FB4" w14:textId="77777777" w:rsidR="00253395" w:rsidRPr="00293BED" w:rsidRDefault="00253395" w:rsidP="00FB0CE9">
      <w:pPr>
        <w:pStyle w:val="Heading4"/>
        <w:ind w:left="720"/>
      </w:pPr>
      <w:r w:rsidRPr="00293BED">
        <w:t>National Rail:</w:t>
      </w:r>
    </w:p>
    <w:p w14:paraId="644A268D" w14:textId="239823B6" w:rsidR="00253395" w:rsidRPr="00293BED" w:rsidRDefault="00FB0CE9" w:rsidP="00FB0CE9">
      <w:pPr>
        <w:ind w:left="720"/>
        <w:rPr>
          <w:lang w:val="en-GB"/>
        </w:rPr>
      </w:pPr>
      <w:r w:rsidRPr="00293BED">
        <w:rPr>
          <w:lang w:val="en-GB"/>
        </w:rPr>
        <w:t>P</w:t>
      </w:r>
      <w:r w:rsidR="00253395" w:rsidRPr="00293BED">
        <w:rPr>
          <w:lang w:val="en-GB"/>
        </w:rPr>
        <w:t>hone: 03457 48 49 50 or 0800 022 3720</w:t>
      </w:r>
    </w:p>
    <w:p w14:paraId="0BB5E6F6" w14:textId="77777777" w:rsidR="00253395" w:rsidRPr="00293BED" w:rsidRDefault="00253395" w:rsidP="00FB0CE9">
      <w:pPr>
        <w:ind w:left="720"/>
        <w:rPr>
          <w:lang w:val="en-GB"/>
        </w:rPr>
      </w:pPr>
      <w:r w:rsidRPr="00293BED">
        <w:rPr>
          <w:lang w:val="en-GB"/>
        </w:rPr>
        <w:t>Text Direct: 0345 60 50 600 (for people who are hard of hearing or deaf)</w:t>
      </w:r>
    </w:p>
    <w:p w14:paraId="31EFA9D1" w14:textId="77777777" w:rsidR="00253395" w:rsidRPr="00293BED" w:rsidRDefault="00253395" w:rsidP="00B26675">
      <w:pPr>
        <w:pStyle w:val="Heading2"/>
      </w:pPr>
      <w:r w:rsidRPr="00293BED">
        <w:t>Bus Travel</w:t>
      </w:r>
    </w:p>
    <w:p w14:paraId="52529110" w14:textId="77777777" w:rsidR="00253395" w:rsidRPr="00293BED" w:rsidRDefault="00253395" w:rsidP="00253395">
      <w:pPr>
        <w:rPr>
          <w:b/>
          <w:bCs/>
          <w:lang w:val="en-GB"/>
        </w:rPr>
      </w:pPr>
    </w:p>
    <w:p w14:paraId="2644BD6F" w14:textId="66EF39EE" w:rsidR="00B26675" w:rsidRPr="00293BED" w:rsidRDefault="00B26675" w:rsidP="00B26675">
      <w:pPr>
        <w:pStyle w:val="Heading3"/>
      </w:pPr>
      <w:r w:rsidRPr="00293BED">
        <w:t xml:space="preserve">Disabled Bus Pass </w:t>
      </w:r>
    </w:p>
    <w:p w14:paraId="36240E50" w14:textId="77777777" w:rsidR="00B26675" w:rsidRPr="00293BED" w:rsidRDefault="00B26675" w:rsidP="00B26675">
      <w:pPr>
        <w:rPr>
          <w:lang w:val="en-GB"/>
        </w:rPr>
      </w:pPr>
    </w:p>
    <w:p w14:paraId="1D10F120" w14:textId="77777777" w:rsidR="00573AD3" w:rsidRPr="00293BED" w:rsidRDefault="00573AD3" w:rsidP="00573AD3">
      <w:pPr>
        <w:rPr>
          <w:lang w:val="en-GB"/>
        </w:rPr>
      </w:pPr>
      <w:r w:rsidRPr="00293BED">
        <w:rPr>
          <w:lang w:val="en-GB"/>
        </w:rPr>
        <w:t>If you are eligible for a Disabled Bus Pass, you can travel for free on most bus services in Wales and the boarders and get discounted or free travel on many rail services. For further information contact Transport for Wales on 03333 211 202.</w:t>
      </w:r>
    </w:p>
    <w:p w14:paraId="2DFF0E80" w14:textId="77777777" w:rsidR="00573AD3" w:rsidRPr="00293BED" w:rsidRDefault="00573AD3" w:rsidP="00573AD3">
      <w:pPr>
        <w:rPr>
          <w:lang w:val="en-GB"/>
        </w:rPr>
      </w:pPr>
      <w:r w:rsidRPr="00293BED">
        <w:rPr>
          <w:lang w:val="en-GB"/>
        </w:rPr>
        <w:t> </w:t>
      </w:r>
    </w:p>
    <w:p w14:paraId="2CDC0EFB" w14:textId="7E99EFA4" w:rsidR="00573AD3" w:rsidRDefault="00573AD3" w:rsidP="00573AD3">
      <w:pPr>
        <w:rPr>
          <w:lang w:val="en-GB"/>
        </w:rPr>
      </w:pPr>
      <w:r w:rsidRPr="00293BED">
        <w:rPr>
          <w:lang w:val="en-GB"/>
        </w:rPr>
        <w:t>You can apply for your Disabled Bus Pass via the Transport for Wales website at www.tfw.wales and some local authority hubs. Contact your local authority for further information. If you require a paper application form, please call 0300 303 4240.</w:t>
      </w:r>
    </w:p>
    <w:p w14:paraId="58ED5CA5" w14:textId="77777777" w:rsidR="00506B4B" w:rsidRPr="00293BED" w:rsidRDefault="00506B4B" w:rsidP="00573AD3">
      <w:pPr>
        <w:rPr>
          <w:lang w:val="en-GB"/>
        </w:rPr>
      </w:pPr>
    </w:p>
    <w:p w14:paraId="095A6255" w14:textId="0D00208C" w:rsidR="00253395" w:rsidRPr="00293BED" w:rsidRDefault="00506B4B" w:rsidP="00B26675">
      <w:pPr>
        <w:pStyle w:val="Heading3"/>
        <w:rPr>
          <w:lang w:val="en-GB"/>
        </w:rPr>
      </w:pPr>
      <w:r>
        <w:rPr>
          <w:lang w:val="en-GB"/>
        </w:rPr>
        <w:t>C</w:t>
      </w:r>
      <w:r w:rsidR="00253395" w:rsidRPr="00293BED">
        <w:rPr>
          <w:lang w:val="en-GB"/>
        </w:rPr>
        <w:t>ompanion Cards</w:t>
      </w:r>
    </w:p>
    <w:p w14:paraId="6B7B1D46" w14:textId="77777777" w:rsidR="00253395" w:rsidRPr="00293BED" w:rsidRDefault="00253395" w:rsidP="00253395">
      <w:pPr>
        <w:rPr>
          <w:lang w:val="en-GB"/>
        </w:rPr>
      </w:pPr>
    </w:p>
    <w:p w14:paraId="6D1EE613" w14:textId="77777777" w:rsidR="00253395" w:rsidRPr="00293BED" w:rsidRDefault="00253395" w:rsidP="00253395">
      <w:pPr>
        <w:rPr>
          <w:lang w:val="en-GB"/>
        </w:rPr>
      </w:pPr>
      <w:r w:rsidRPr="00293BED">
        <w:rPr>
          <w:lang w:val="en-GB"/>
        </w:rPr>
        <w:t>If you require assistance from another person when travelling for some or all of your journeys, you can apply for a companion card that provides free travel for one person accompanying you.</w:t>
      </w:r>
    </w:p>
    <w:p w14:paraId="556D4ED4" w14:textId="77777777" w:rsidR="00253395" w:rsidRPr="00293BED" w:rsidRDefault="00253395" w:rsidP="00253395">
      <w:pPr>
        <w:rPr>
          <w:lang w:val="en-GB"/>
        </w:rPr>
      </w:pPr>
    </w:p>
    <w:p w14:paraId="5D75F275" w14:textId="77777777" w:rsidR="00253395" w:rsidRPr="00293BED" w:rsidRDefault="00253395" w:rsidP="00253395">
      <w:pPr>
        <w:rPr>
          <w:lang w:val="en-GB"/>
        </w:rPr>
      </w:pPr>
      <w:r w:rsidRPr="00293BED">
        <w:rPr>
          <w:lang w:val="en-GB"/>
        </w:rPr>
        <w:t>If you require a companion card, you’ll need to contact your local council who will assess whether you meet the criteria and process your application.</w:t>
      </w:r>
    </w:p>
    <w:p w14:paraId="10E34B5F" w14:textId="77777777" w:rsidR="00253395" w:rsidRPr="00293BED" w:rsidRDefault="00253395" w:rsidP="00253395">
      <w:pPr>
        <w:rPr>
          <w:lang w:val="en-GB"/>
        </w:rPr>
      </w:pPr>
    </w:p>
    <w:p w14:paraId="7ACF3F52" w14:textId="77777777" w:rsidR="00253395" w:rsidRPr="00293BED" w:rsidRDefault="00253395" w:rsidP="00FB0CE9">
      <w:pPr>
        <w:jc w:val="right"/>
        <w:rPr>
          <w:i/>
          <w:iCs/>
          <w:lang w:val="en-GB"/>
        </w:rPr>
      </w:pPr>
      <w:r w:rsidRPr="00293BED">
        <w:rPr>
          <w:i/>
          <w:iCs/>
          <w:lang w:val="en-GB"/>
        </w:rPr>
        <w:t>[</w:t>
      </w:r>
      <w:proofErr w:type="gramStart"/>
      <w:r w:rsidRPr="00293BED">
        <w:rPr>
          <w:i/>
          <w:iCs/>
          <w:lang w:val="en-GB"/>
        </w:rPr>
        <w:t>source</w:t>
      </w:r>
      <w:proofErr w:type="gramEnd"/>
      <w:r w:rsidRPr="00293BED">
        <w:rPr>
          <w:i/>
          <w:iCs/>
          <w:lang w:val="en-GB"/>
        </w:rPr>
        <w:t>: Transport for Wales website]</w:t>
      </w:r>
    </w:p>
    <w:p w14:paraId="7BBD1563" w14:textId="77777777" w:rsidR="00253395" w:rsidRPr="00293BED" w:rsidRDefault="00253395" w:rsidP="00B26675">
      <w:pPr>
        <w:pStyle w:val="Heading2"/>
      </w:pPr>
      <w:r w:rsidRPr="00293BED">
        <w:t xml:space="preserve">Taxi Schemes                                                                                                                                                                                                                                                                                                                                                  </w:t>
      </w:r>
    </w:p>
    <w:p w14:paraId="1FEA66AF" w14:textId="77777777" w:rsidR="00253395" w:rsidRPr="00293BED" w:rsidRDefault="00253395" w:rsidP="00253395">
      <w:pPr>
        <w:rPr>
          <w:lang w:val="en-GB"/>
        </w:rPr>
      </w:pPr>
    </w:p>
    <w:p w14:paraId="7E721AD1" w14:textId="77777777" w:rsidR="00253395" w:rsidRPr="00293BED" w:rsidRDefault="00253395" w:rsidP="00253395">
      <w:pPr>
        <w:rPr>
          <w:lang w:val="en-GB"/>
        </w:rPr>
      </w:pPr>
      <w:r w:rsidRPr="00293BED">
        <w:rPr>
          <w:lang w:val="en-GB"/>
        </w:rPr>
        <w:t xml:space="preserve">Your local authority might offer a scheme to help with taxi costs if you have a disability. However, the schemes can vary. </w:t>
      </w:r>
    </w:p>
    <w:p w14:paraId="7A7BBC8F" w14:textId="77777777" w:rsidR="00253395" w:rsidRPr="00293BED" w:rsidRDefault="00253395" w:rsidP="00253395">
      <w:pPr>
        <w:rPr>
          <w:lang w:val="en-GB"/>
        </w:rPr>
      </w:pPr>
    </w:p>
    <w:p w14:paraId="77FDA4DE" w14:textId="77777777" w:rsidR="00253395" w:rsidRPr="00293BED" w:rsidRDefault="00253395" w:rsidP="00253395">
      <w:pPr>
        <w:rPr>
          <w:lang w:val="en-GB"/>
        </w:rPr>
      </w:pPr>
      <w:r w:rsidRPr="00293BED">
        <w:rPr>
          <w:lang w:val="en-GB"/>
        </w:rPr>
        <w:t>Contact your local authority to find out whether they offer a taxi scheme and whether you would be eligible.</w:t>
      </w:r>
    </w:p>
    <w:p w14:paraId="58AAE0A4" w14:textId="77777777" w:rsidR="00253395" w:rsidRPr="00293BED" w:rsidRDefault="00253395" w:rsidP="00253395">
      <w:pPr>
        <w:rPr>
          <w:lang w:val="en-GB"/>
        </w:rPr>
      </w:pPr>
    </w:p>
    <w:p w14:paraId="2E78E77E" w14:textId="77777777" w:rsidR="00253395" w:rsidRPr="00293BED" w:rsidRDefault="00253395" w:rsidP="00B26675">
      <w:pPr>
        <w:pStyle w:val="Heading2"/>
      </w:pPr>
      <w:r w:rsidRPr="00293BED">
        <w:t>Patient Transport</w:t>
      </w:r>
    </w:p>
    <w:p w14:paraId="6F55A689" w14:textId="77777777" w:rsidR="00253395" w:rsidRPr="00293BED" w:rsidRDefault="00253395" w:rsidP="00253395">
      <w:pPr>
        <w:rPr>
          <w:lang w:val="en-GB"/>
        </w:rPr>
      </w:pPr>
    </w:p>
    <w:p w14:paraId="43E2C6D6" w14:textId="77777777" w:rsidR="00253395" w:rsidRPr="00293BED" w:rsidRDefault="00253395" w:rsidP="00253395">
      <w:pPr>
        <w:rPr>
          <w:lang w:val="en-GB"/>
        </w:rPr>
      </w:pPr>
      <w:r w:rsidRPr="00293BED">
        <w:rPr>
          <w:lang w:val="en-GB"/>
        </w:rPr>
        <w:t xml:space="preserve">Eligible patients can arrange free transport to non-emergency medical appointments at clinics, hospitals and day centres with the Welsh Ambulance Service. </w:t>
      </w:r>
    </w:p>
    <w:p w14:paraId="6DF2DD53" w14:textId="77777777" w:rsidR="00253395" w:rsidRPr="00293BED" w:rsidRDefault="00253395" w:rsidP="00253395">
      <w:pPr>
        <w:rPr>
          <w:lang w:val="en-GB"/>
        </w:rPr>
      </w:pPr>
    </w:p>
    <w:p w14:paraId="1921B456" w14:textId="77777777" w:rsidR="00253395" w:rsidRPr="00293BED" w:rsidRDefault="00253395" w:rsidP="00253395">
      <w:pPr>
        <w:rPr>
          <w:lang w:val="en-GB"/>
        </w:rPr>
      </w:pPr>
      <w:proofErr w:type="gramStart"/>
      <w:r w:rsidRPr="00293BED">
        <w:rPr>
          <w:lang w:val="en-GB"/>
        </w:rPr>
        <w:t>To find out if you are eligible and to book your transport, please contact the Welsh Ambulance Service on 0300 123 2303.</w:t>
      </w:r>
      <w:proofErr w:type="gramEnd"/>
    </w:p>
    <w:p w14:paraId="0214B7E6" w14:textId="77777777" w:rsidR="00253395" w:rsidRPr="00293BED" w:rsidRDefault="00253395" w:rsidP="00253395"/>
    <w:p w14:paraId="59E6C1BE" w14:textId="05663B89" w:rsidR="002A0FD4" w:rsidRPr="00293BED" w:rsidRDefault="00FB0CE9" w:rsidP="00623FB2">
      <w:pPr>
        <w:pStyle w:val="Heading1"/>
      </w:pPr>
      <w:r w:rsidRPr="00293BED">
        <w:t xml:space="preserve">OTHER </w:t>
      </w:r>
      <w:r w:rsidR="00962287" w:rsidRPr="00293BED">
        <w:t>CONCESSIONS</w:t>
      </w:r>
    </w:p>
    <w:p w14:paraId="287CDC61" w14:textId="77777777" w:rsidR="009F78F8" w:rsidRPr="00293BED" w:rsidRDefault="009F78F8" w:rsidP="00771D88">
      <w:pPr>
        <w:pStyle w:val="Heading2"/>
      </w:pPr>
      <w:r w:rsidRPr="00293BED">
        <w:t>Blue Badge Scheme</w:t>
      </w:r>
    </w:p>
    <w:p w14:paraId="21B44143" w14:textId="77777777" w:rsidR="00771D88" w:rsidRPr="00293BED" w:rsidRDefault="00771D88" w:rsidP="009F78F8">
      <w:pPr>
        <w:rPr>
          <w:lang w:val="en-GB"/>
        </w:rPr>
      </w:pPr>
    </w:p>
    <w:p w14:paraId="591F2E7B" w14:textId="728B5518" w:rsidR="009F78F8" w:rsidRPr="00293BED" w:rsidRDefault="009F78F8" w:rsidP="009F78F8">
      <w:pPr>
        <w:rPr>
          <w:lang w:val="en-GB"/>
        </w:rPr>
      </w:pPr>
      <w:r w:rsidRPr="00293BED">
        <w:rPr>
          <w:lang w:val="en-GB"/>
        </w:rPr>
        <w:t>People who have a signed Certificate of Visual Impairment or who receive certain disability benefits may be eligible for a Blue Badge, enabling certain parking concessions. Blue Badges are free in Wales and are issued by local authorities. The badge is usually valid for 3 years.</w:t>
      </w:r>
    </w:p>
    <w:p w14:paraId="1C471C32" w14:textId="77777777" w:rsidR="009F78F8" w:rsidRPr="00293BED" w:rsidRDefault="009F78F8" w:rsidP="009F78F8">
      <w:pPr>
        <w:rPr>
          <w:lang w:val="en-GB"/>
        </w:rPr>
      </w:pPr>
      <w:r w:rsidRPr="00293BED">
        <w:rPr>
          <w:lang w:val="en-GB"/>
        </w:rPr>
        <w:t xml:space="preserve">For more information, visit the Welsh Government website: </w:t>
      </w:r>
    </w:p>
    <w:p w14:paraId="6F117923" w14:textId="30014147" w:rsidR="009F78F8" w:rsidRPr="00293BED" w:rsidRDefault="009F78F8" w:rsidP="009F78F8">
      <w:pPr>
        <w:rPr>
          <w:lang w:val="en-GB"/>
        </w:rPr>
      </w:pPr>
      <w:r w:rsidRPr="00293BED">
        <w:rPr>
          <w:lang w:val="en-GB"/>
        </w:rPr>
        <w:t xml:space="preserve">https://gov.wales/apply-or-renew-blue-badge </w:t>
      </w:r>
    </w:p>
    <w:p w14:paraId="702EBD50" w14:textId="0DF68976" w:rsidR="009F78F8" w:rsidRPr="00293BED" w:rsidRDefault="00AF0D47" w:rsidP="00771D88">
      <w:pPr>
        <w:pStyle w:val="Heading2"/>
      </w:pPr>
      <w:r w:rsidRPr="00293BED">
        <w:t>T</w:t>
      </w:r>
      <w:r w:rsidR="009F78F8" w:rsidRPr="00293BED">
        <w:t>V Licence Concession</w:t>
      </w:r>
    </w:p>
    <w:p w14:paraId="2C8067CF" w14:textId="77777777" w:rsidR="00771D88" w:rsidRPr="00293BED" w:rsidRDefault="00771D88" w:rsidP="009F78F8">
      <w:pPr>
        <w:rPr>
          <w:lang w:val="en-GB"/>
        </w:rPr>
      </w:pPr>
    </w:p>
    <w:p w14:paraId="4C21A18B" w14:textId="1E7B29A8" w:rsidR="009F78F8" w:rsidRPr="00293BED" w:rsidRDefault="009F78F8" w:rsidP="009F78F8">
      <w:pPr>
        <w:rPr>
          <w:lang w:val="en-GB"/>
        </w:rPr>
      </w:pPr>
      <w:r w:rsidRPr="00293BED">
        <w:rPr>
          <w:lang w:val="en-GB"/>
        </w:rPr>
        <w:t xml:space="preserve">If you are </w:t>
      </w:r>
      <w:r w:rsidR="00573AD3" w:rsidRPr="00293BED">
        <w:rPr>
          <w:lang w:val="en-GB"/>
        </w:rPr>
        <w:t xml:space="preserve">registered </w:t>
      </w:r>
      <w:r w:rsidRPr="00293BED">
        <w:rPr>
          <w:lang w:val="en-GB"/>
        </w:rPr>
        <w:t>blind (severely sight impaired) and can provide the appropriate evidence, you are eligible to apply for a 50% concession. Your licence will also cover anyone who lives with you. If you are</w:t>
      </w:r>
      <w:r w:rsidR="00573AD3" w:rsidRPr="00293BED">
        <w:rPr>
          <w:lang w:val="en-GB"/>
        </w:rPr>
        <w:t xml:space="preserve"> registered</w:t>
      </w:r>
      <w:r w:rsidRPr="00293BED">
        <w:rPr>
          <w:lang w:val="en-GB"/>
        </w:rPr>
        <w:t xml:space="preserve"> partially sighted (sight impaired) you are not eligible.</w:t>
      </w:r>
    </w:p>
    <w:p w14:paraId="551B4C49" w14:textId="77777777" w:rsidR="00771D88" w:rsidRPr="00293BED" w:rsidRDefault="00771D88" w:rsidP="009F78F8">
      <w:pPr>
        <w:rPr>
          <w:lang w:val="en-GB"/>
        </w:rPr>
      </w:pPr>
    </w:p>
    <w:p w14:paraId="413F3886" w14:textId="77777777" w:rsidR="009F78F8" w:rsidRPr="00293BED" w:rsidRDefault="009F78F8" w:rsidP="009F78F8">
      <w:pPr>
        <w:rPr>
          <w:lang w:val="en-GB"/>
        </w:rPr>
      </w:pPr>
      <w:r w:rsidRPr="00293BED">
        <w:rPr>
          <w:lang w:val="en-GB"/>
        </w:rPr>
        <w:t xml:space="preserve">You can find out more on the TV Licensing website: </w:t>
      </w:r>
    </w:p>
    <w:p w14:paraId="31683D27" w14:textId="06F4E2DF" w:rsidR="009F78F8" w:rsidRPr="00293BED" w:rsidRDefault="009F78F8" w:rsidP="009F78F8">
      <w:pPr>
        <w:rPr>
          <w:lang w:val="en-GB"/>
        </w:rPr>
      </w:pPr>
      <w:r w:rsidRPr="00293BED">
        <w:rPr>
          <w:lang w:val="en-GB"/>
        </w:rPr>
        <w:t xml:space="preserve">https://www.tvlicensing.co.uk/check-if-you-need-one/for-your-home/blindseverely-sight-impaired-aud5 </w:t>
      </w:r>
    </w:p>
    <w:p w14:paraId="134A6F6E" w14:textId="77777777" w:rsidR="00771D88" w:rsidRPr="00293BED" w:rsidRDefault="00771D88" w:rsidP="009F78F8">
      <w:pPr>
        <w:rPr>
          <w:lang w:val="en-GB"/>
        </w:rPr>
      </w:pPr>
    </w:p>
    <w:p w14:paraId="06FEDE28" w14:textId="77777777" w:rsidR="009F78F8" w:rsidRPr="00293BED" w:rsidRDefault="009F78F8" w:rsidP="009F78F8">
      <w:pPr>
        <w:rPr>
          <w:lang w:val="en-GB"/>
        </w:rPr>
      </w:pPr>
      <w:r w:rsidRPr="00293BED">
        <w:rPr>
          <w:lang w:val="en-GB"/>
        </w:rPr>
        <w:t>Free over 75 TV Licences are only available to households that receive Pension Credit.</w:t>
      </w:r>
    </w:p>
    <w:p w14:paraId="29A17972" w14:textId="77777777" w:rsidR="00771D88" w:rsidRPr="00293BED" w:rsidRDefault="00771D88" w:rsidP="009F78F8">
      <w:pPr>
        <w:rPr>
          <w:lang w:val="en-GB"/>
        </w:rPr>
      </w:pPr>
    </w:p>
    <w:p w14:paraId="7A9D67F7" w14:textId="77777777" w:rsidR="009F78F8" w:rsidRPr="00293BED" w:rsidRDefault="009F78F8" w:rsidP="009F78F8">
      <w:pPr>
        <w:rPr>
          <w:lang w:val="en-GB"/>
        </w:rPr>
      </w:pPr>
      <w:r w:rsidRPr="00293BED">
        <w:rPr>
          <w:lang w:val="en-GB"/>
        </w:rPr>
        <w:t>You can contact TV Licensing on 0300 790 6117.</w:t>
      </w:r>
    </w:p>
    <w:p w14:paraId="03AA5ADB" w14:textId="77777777" w:rsidR="009F78F8" w:rsidRPr="00293BED" w:rsidRDefault="009F78F8" w:rsidP="00771D88">
      <w:pPr>
        <w:pStyle w:val="Heading2"/>
      </w:pPr>
      <w:r w:rsidRPr="00293BED">
        <w:t>Free Directory Enquiries from BT</w:t>
      </w:r>
    </w:p>
    <w:p w14:paraId="137F03EF" w14:textId="77777777" w:rsidR="00771D88" w:rsidRPr="00293BED" w:rsidRDefault="00771D88" w:rsidP="009F78F8">
      <w:pPr>
        <w:rPr>
          <w:lang w:val="en-GB"/>
        </w:rPr>
      </w:pPr>
    </w:p>
    <w:p w14:paraId="396C3B3B" w14:textId="0CF644DE" w:rsidR="009F78F8" w:rsidRPr="00293BED" w:rsidRDefault="009F78F8" w:rsidP="009F78F8">
      <w:pPr>
        <w:rPr>
          <w:lang w:val="en-GB"/>
        </w:rPr>
      </w:pPr>
      <w:r w:rsidRPr="00293BED">
        <w:rPr>
          <w:lang w:val="en-GB"/>
        </w:rPr>
        <w:t>If you can't read or hold the phone book due to visual impairment, illness or disability, you can apply for free 195 directory enquiries from BT, whether or not BT is your telephone company.</w:t>
      </w:r>
      <w:r w:rsidR="00112FA7" w:rsidRPr="00293BED">
        <w:rPr>
          <w:lang w:val="en-GB"/>
        </w:rPr>
        <w:t xml:space="preserve"> </w:t>
      </w:r>
      <w:r w:rsidRPr="00293BED">
        <w:rPr>
          <w:lang w:val="en-GB"/>
        </w:rPr>
        <w:t>Once signed up, you can ring 195 and request a number from the operator.</w:t>
      </w:r>
    </w:p>
    <w:p w14:paraId="0AC6AF76" w14:textId="77777777" w:rsidR="00771D88" w:rsidRPr="00293BED" w:rsidRDefault="00771D88" w:rsidP="009F78F8">
      <w:pPr>
        <w:rPr>
          <w:lang w:val="en-GB"/>
        </w:rPr>
      </w:pPr>
    </w:p>
    <w:p w14:paraId="08291EB4" w14:textId="77777777" w:rsidR="009F78F8" w:rsidRPr="00293BED" w:rsidRDefault="009F78F8" w:rsidP="009F78F8">
      <w:pPr>
        <w:rPr>
          <w:lang w:val="en-GB"/>
        </w:rPr>
      </w:pPr>
      <w:r w:rsidRPr="00293BED">
        <w:rPr>
          <w:lang w:val="en-GB"/>
        </w:rPr>
        <w:t>Call 0800 587 0195 to request an application form. Your form will need to be signed by a medical professional who knows you, such as your doctor or nurse.</w:t>
      </w:r>
    </w:p>
    <w:p w14:paraId="0345E7DC" w14:textId="77777777" w:rsidR="00771D88" w:rsidRPr="00293BED" w:rsidRDefault="00771D88" w:rsidP="009F78F8">
      <w:pPr>
        <w:rPr>
          <w:b/>
          <w:bCs/>
          <w:lang w:val="en-GB"/>
        </w:rPr>
      </w:pPr>
    </w:p>
    <w:p w14:paraId="2C8B91D2" w14:textId="77777777" w:rsidR="009F78F8" w:rsidRPr="00293BED" w:rsidRDefault="009F78F8" w:rsidP="00771D88">
      <w:pPr>
        <w:pStyle w:val="Heading2"/>
      </w:pPr>
      <w:r w:rsidRPr="00293BED">
        <w:t>Council Tax Reduction</w:t>
      </w:r>
    </w:p>
    <w:p w14:paraId="2BDC99EC" w14:textId="77777777" w:rsidR="00771D88" w:rsidRPr="00293BED" w:rsidRDefault="00771D88" w:rsidP="009F78F8">
      <w:pPr>
        <w:rPr>
          <w:lang w:val="en-GB"/>
        </w:rPr>
      </w:pPr>
    </w:p>
    <w:p w14:paraId="0165E223" w14:textId="77777777" w:rsidR="009F78F8" w:rsidRPr="00293BED" w:rsidRDefault="009F78F8" w:rsidP="009F78F8">
      <w:pPr>
        <w:rPr>
          <w:lang w:val="en-GB"/>
        </w:rPr>
      </w:pPr>
      <w:r w:rsidRPr="00293BED">
        <w:rPr>
          <w:lang w:val="en-GB"/>
        </w:rPr>
        <w:t xml:space="preserve">If your property has been adapted in specific ways because you are substantially and permanently disabled, you’ll be eligible to get your Council Tax bill reduced by one valuation band. For example, if the property is valued in Band C, the bill will be charged in Band B. </w:t>
      </w:r>
    </w:p>
    <w:p w14:paraId="141778D4" w14:textId="77777777" w:rsidR="00771D88" w:rsidRPr="00293BED" w:rsidRDefault="00771D88" w:rsidP="009F78F8">
      <w:pPr>
        <w:rPr>
          <w:lang w:val="en-GB"/>
        </w:rPr>
      </w:pPr>
    </w:p>
    <w:p w14:paraId="3CA0F8B6" w14:textId="77777777" w:rsidR="009F78F8" w:rsidRPr="00293BED" w:rsidRDefault="009F78F8" w:rsidP="009F78F8">
      <w:pPr>
        <w:rPr>
          <w:lang w:val="en-GB"/>
        </w:rPr>
      </w:pPr>
      <w:r w:rsidRPr="00293BED">
        <w:rPr>
          <w:lang w:val="en-GB"/>
        </w:rPr>
        <w:t>To qualify for a reduction in your valuation band, the adaptation must be essential or of major importance to the disabled person's well-being. No reduction is available where adaptations have only been made outdoors.</w:t>
      </w:r>
    </w:p>
    <w:p w14:paraId="4909B2A6" w14:textId="77777777" w:rsidR="00771D88" w:rsidRPr="00293BED" w:rsidRDefault="00771D88" w:rsidP="009F78F8">
      <w:pPr>
        <w:rPr>
          <w:lang w:val="en-GB"/>
        </w:rPr>
      </w:pPr>
    </w:p>
    <w:p w14:paraId="0672271A" w14:textId="77777777" w:rsidR="009F78F8" w:rsidRPr="00293BED" w:rsidRDefault="009F78F8" w:rsidP="009F78F8">
      <w:pPr>
        <w:rPr>
          <w:lang w:val="en-GB"/>
        </w:rPr>
      </w:pPr>
      <w:r w:rsidRPr="00293BED">
        <w:rPr>
          <w:lang w:val="en-GB"/>
        </w:rPr>
        <w:t xml:space="preserve">For more information, see the Welsh Government website: </w:t>
      </w:r>
    </w:p>
    <w:p w14:paraId="6452CC3C" w14:textId="34DAFCF5" w:rsidR="009F78F8" w:rsidRPr="00293BED" w:rsidRDefault="009F78F8" w:rsidP="009F78F8">
      <w:pPr>
        <w:rPr>
          <w:lang w:val="en-GB"/>
        </w:rPr>
      </w:pPr>
      <w:r w:rsidRPr="00293BED">
        <w:rPr>
          <w:lang w:val="en-GB"/>
        </w:rPr>
        <w:t xml:space="preserve">https://gov.wales/council-tax-discounts-and-reduction/disabled-people </w:t>
      </w:r>
    </w:p>
    <w:p w14:paraId="63830D6B" w14:textId="77777777" w:rsidR="00771D88" w:rsidRPr="00293BED" w:rsidRDefault="00771D88" w:rsidP="009F78F8">
      <w:pPr>
        <w:rPr>
          <w:b/>
          <w:bCs/>
          <w:lang w:val="en-GB"/>
        </w:rPr>
      </w:pPr>
    </w:p>
    <w:p w14:paraId="5772180D" w14:textId="77777777" w:rsidR="009F78F8" w:rsidRPr="00293BED" w:rsidRDefault="009F78F8" w:rsidP="00771D88">
      <w:pPr>
        <w:pStyle w:val="Heading2"/>
      </w:pPr>
      <w:r w:rsidRPr="00293BED">
        <w:t>Cinema Exhibitors’ Association Card</w:t>
      </w:r>
    </w:p>
    <w:p w14:paraId="35A6A8C0" w14:textId="77777777" w:rsidR="00771D88" w:rsidRPr="00293BED" w:rsidRDefault="00771D88" w:rsidP="009F78F8">
      <w:pPr>
        <w:rPr>
          <w:lang w:val="en-GB"/>
        </w:rPr>
      </w:pPr>
    </w:p>
    <w:p w14:paraId="6E7635B7" w14:textId="462AB309" w:rsidR="009F78F8" w:rsidRPr="00293BED" w:rsidRDefault="009F78F8" w:rsidP="009F78F8">
      <w:pPr>
        <w:rPr>
          <w:lang w:val="en-GB"/>
        </w:rPr>
      </w:pPr>
      <w:r w:rsidRPr="00293BED">
        <w:rPr>
          <w:lang w:val="en-GB"/>
        </w:rPr>
        <w:t xml:space="preserve">This is a national </w:t>
      </w:r>
      <w:proofErr w:type="gramStart"/>
      <w:r w:rsidRPr="00293BED">
        <w:rPr>
          <w:lang w:val="en-GB"/>
        </w:rPr>
        <w:t>card which</w:t>
      </w:r>
      <w:proofErr w:type="gramEnd"/>
      <w:r w:rsidRPr="00293BED">
        <w:rPr>
          <w:lang w:val="en-GB"/>
        </w:rPr>
        <w:t xml:space="preserve"> entitles a disabled person to one free ticket for a person accompanying him or her to the cinema. The card costs £6.00 and is valid for one year. You must be registered blind, or in receipt of certain benefits, and evidence of entitlement and a photograph must be provided. The application form can be downloaded from the website </w:t>
      </w:r>
      <w:proofErr w:type="gramStart"/>
      <w:r w:rsidRPr="00293BED">
        <w:rPr>
          <w:lang w:val="en-GB"/>
        </w:rPr>
        <w:t>www.ceacard.co.uk .</w:t>
      </w:r>
      <w:proofErr w:type="gramEnd"/>
      <w:r w:rsidRPr="00293BED">
        <w:rPr>
          <w:lang w:val="en-GB"/>
        </w:rPr>
        <w:t xml:space="preserve"> </w:t>
      </w:r>
    </w:p>
    <w:p w14:paraId="254025C0" w14:textId="77777777" w:rsidR="00771D88" w:rsidRPr="00293BED" w:rsidRDefault="00771D88" w:rsidP="009F78F8">
      <w:pPr>
        <w:rPr>
          <w:lang w:val="en-GB"/>
        </w:rPr>
      </w:pPr>
    </w:p>
    <w:p w14:paraId="009BA942" w14:textId="4E5478A1" w:rsidR="009F78F8" w:rsidRPr="00293BED" w:rsidRDefault="001D0D73" w:rsidP="009F78F8">
      <w:pPr>
        <w:rPr>
          <w:lang w:val="en-GB"/>
        </w:rPr>
      </w:pPr>
      <w:r w:rsidRPr="00293BED">
        <w:rPr>
          <w:lang w:val="en-GB"/>
        </w:rPr>
        <w:t>T</w:t>
      </w:r>
      <w:r w:rsidR="009F78F8" w:rsidRPr="00293BED">
        <w:rPr>
          <w:lang w:val="en-GB"/>
        </w:rPr>
        <w:t xml:space="preserve">elephone 01244 526 016 or email info@ceacard.co.uk. </w:t>
      </w:r>
    </w:p>
    <w:p w14:paraId="6EB8FB2D" w14:textId="77777777" w:rsidR="009F78F8" w:rsidRPr="00293BED" w:rsidRDefault="009F78F8" w:rsidP="00771D88">
      <w:pPr>
        <w:pStyle w:val="Heading2"/>
      </w:pPr>
      <w:proofErr w:type="spellStart"/>
      <w:r w:rsidRPr="00293BED">
        <w:t>Hynt</w:t>
      </w:r>
      <w:proofErr w:type="spellEnd"/>
      <w:r w:rsidRPr="00293BED">
        <w:t xml:space="preserve"> Card</w:t>
      </w:r>
    </w:p>
    <w:p w14:paraId="59120A7D" w14:textId="77777777" w:rsidR="00771D88" w:rsidRPr="00293BED" w:rsidRDefault="00771D88" w:rsidP="009F78F8">
      <w:pPr>
        <w:rPr>
          <w:lang w:val="en-GB"/>
        </w:rPr>
      </w:pPr>
    </w:p>
    <w:p w14:paraId="4988E203" w14:textId="77777777" w:rsidR="009F78F8" w:rsidRPr="00293BED" w:rsidRDefault="009F78F8" w:rsidP="009F78F8">
      <w:pPr>
        <w:rPr>
          <w:lang w:val="en-GB"/>
        </w:rPr>
      </w:pPr>
      <w:proofErr w:type="spellStart"/>
      <w:r w:rsidRPr="00293BED">
        <w:rPr>
          <w:lang w:val="en-GB"/>
        </w:rPr>
        <w:t>Hynt</w:t>
      </w:r>
      <w:proofErr w:type="spellEnd"/>
      <w:r w:rsidRPr="00293BED">
        <w:rPr>
          <w:lang w:val="en-GB"/>
        </w:rPr>
        <w:t xml:space="preserve"> is a national access scheme that works with theatres and arts centres in Wales to make sure there is a consistent offer available for visitors with </w:t>
      </w:r>
      <w:proofErr w:type="gramStart"/>
      <w:r w:rsidRPr="00293BED">
        <w:rPr>
          <w:lang w:val="en-GB"/>
        </w:rPr>
        <w:t>an impairment</w:t>
      </w:r>
      <w:proofErr w:type="gramEnd"/>
      <w:r w:rsidRPr="00293BED">
        <w:rPr>
          <w:lang w:val="en-GB"/>
        </w:rPr>
        <w:t xml:space="preserve"> or specific access requirement, and their carers or Personal Assistants. If you need support or assistance to attend a performance at a theatre or arts centre then you may be eligible to join </w:t>
      </w:r>
      <w:proofErr w:type="spellStart"/>
      <w:r w:rsidRPr="00293BED">
        <w:rPr>
          <w:lang w:val="en-GB"/>
        </w:rPr>
        <w:t>Hynt</w:t>
      </w:r>
      <w:proofErr w:type="spellEnd"/>
      <w:r w:rsidRPr="00293BED">
        <w:rPr>
          <w:lang w:val="en-GB"/>
        </w:rPr>
        <w:t>.</w:t>
      </w:r>
    </w:p>
    <w:p w14:paraId="24293E38" w14:textId="77777777" w:rsidR="00771D88" w:rsidRPr="00293BED" w:rsidRDefault="00771D88" w:rsidP="009F78F8">
      <w:pPr>
        <w:rPr>
          <w:lang w:val="en-GB"/>
        </w:rPr>
      </w:pPr>
    </w:p>
    <w:p w14:paraId="23536B6D" w14:textId="057D8C50" w:rsidR="009F78F8" w:rsidRPr="00293BED" w:rsidRDefault="009F78F8" w:rsidP="009F78F8">
      <w:pPr>
        <w:rPr>
          <w:lang w:val="en-GB"/>
        </w:rPr>
      </w:pPr>
      <w:proofErr w:type="spellStart"/>
      <w:r w:rsidRPr="00293BED">
        <w:rPr>
          <w:lang w:val="en-GB"/>
        </w:rPr>
        <w:t>Hynt</w:t>
      </w:r>
      <w:proofErr w:type="spellEnd"/>
      <w:r w:rsidRPr="00293BED">
        <w:rPr>
          <w:lang w:val="en-GB"/>
        </w:rPr>
        <w:t xml:space="preserve"> cardholders are entitled to a ticket free-of-charge for a personal assistant or carer at all the theatres and arts centres participating in the scheme.</w:t>
      </w:r>
      <w:r w:rsidR="00112FA7" w:rsidRPr="00293BED">
        <w:rPr>
          <w:lang w:val="en-GB"/>
        </w:rPr>
        <w:t xml:space="preserve"> </w:t>
      </w:r>
      <w:r w:rsidRPr="00293BED">
        <w:rPr>
          <w:lang w:val="en-GB"/>
        </w:rPr>
        <w:t xml:space="preserve">Participating venues include theatres across Wales, such as Cardiff New Theatre, Aberystwyth Arts Centre, Venue Cymru and </w:t>
      </w:r>
      <w:proofErr w:type="spellStart"/>
      <w:r w:rsidRPr="00293BED">
        <w:rPr>
          <w:lang w:val="en-GB"/>
        </w:rPr>
        <w:t>Theatr</w:t>
      </w:r>
      <w:proofErr w:type="spellEnd"/>
      <w:r w:rsidRPr="00293BED">
        <w:rPr>
          <w:lang w:val="en-GB"/>
        </w:rPr>
        <w:t xml:space="preserve"> </w:t>
      </w:r>
      <w:proofErr w:type="spellStart"/>
      <w:r w:rsidRPr="00293BED">
        <w:rPr>
          <w:lang w:val="en-GB"/>
        </w:rPr>
        <w:t>Colwyn</w:t>
      </w:r>
      <w:proofErr w:type="spellEnd"/>
      <w:r w:rsidRPr="00293BED">
        <w:rPr>
          <w:lang w:val="en-GB"/>
        </w:rPr>
        <w:t>.</w:t>
      </w:r>
    </w:p>
    <w:p w14:paraId="5D44B7E5" w14:textId="77777777" w:rsidR="00771D88" w:rsidRPr="00293BED" w:rsidRDefault="00771D88" w:rsidP="009F78F8">
      <w:pPr>
        <w:rPr>
          <w:lang w:val="en-GB"/>
        </w:rPr>
      </w:pPr>
    </w:p>
    <w:p w14:paraId="524D025F" w14:textId="49F31790" w:rsidR="009F78F8" w:rsidRPr="00293BED" w:rsidRDefault="009F78F8" w:rsidP="009F78F8">
      <w:pPr>
        <w:rPr>
          <w:lang w:val="en-GB"/>
        </w:rPr>
      </w:pPr>
      <w:r w:rsidRPr="00293BED">
        <w:rPr>
          <w:lang w:val="en-GB"/>
        </w:rPr>
        <w:t xml:space="preserve">For more information, visit the </w:t>
      </w:r>
      <w:proofErr w:type="spellStart"/>
      <w:r w:rsidRPr="00293BED">
        <w:rPr>
          <w:lang w:val="en-GB"/>
        </w:rPr>
        <w:t>Hynt</w:t>
      </w:r>
      <w:proofErr w:type="spellEnd"/>
      <w:r w:rsidRPr="00293BED">
        <w:rPr>
          <w:lang w:val="en-GB"/>
        </w:rPr>
        <w:t xml:space="preserve"> website, https://www.hynt.co.uk/en/ or contact the help desk on 01244 526001.</w:t>
      </w:r>
    </w:p>
    <w:p w14:paraId="304FA5F5" w14:textId="77777777" w:rsidR="00771D88" w:rsidRPr="00293BED" w:rsidRDefault="00771D88" w:rsidP="009F78F8">
      <w:pPr>
        <w:rPr>
          <w:b/>
          <w:bCs/>
          <w:lang w:val="en-GB"/>
        </w:rPr>
      </w:pPr>
    </w:p>
    <w:p w14:paraId="38479325" w14:textId="77777777" w:rsidR="009F78F8" w:rsidRPr="00293BED" w:rsidRDefault="009F78F8" w:rsidP="00771D88">
      <w:pPr>
        <w:pStyle w:val="Heading2"/>
      </w:pPr>
      <w:r w:rsidRPr="00293BED">
        <w:t>Other Concessions</w:t>
      </w:r>
    </w:p>
    <w:p w14:paraId="36BD698E" w14:textId="77777777" w:rsidR="00771D88" w:rsidRPr="00293BED" w:rsidRDefault="00771D88" w:rsidP="009F78F8">
      <w:pPr>
        <w:rPr>
          <w:lang w:val="en-GB"/>
        </w:rPr>
      </w:pPr>
    </w:p>
    <w:p w14:paraId="2CE4B5CE" w14:textId="77777777" w:rsidR="009F78F8" w:rsidRPr="00293BED" w:rsidRDefault="009F78F8" w:rsidP="009F78F8">
      <w:pPr>
        <w:rPr>
          <w:lang w:val="en-GB"/>
        </w:rPr>
      </w:pPr>
      <w:r w:rsidRPr="00293BED">
        <w:rPr>
          <w:lang w:val="en-GB"/>
        </w:rPr>
        <w:t>Many theatres, leisure centres, tourist attractions and other providers of goods and services provide discounts to disabled people or a person who accompanies them. However they are not necessarily publicised, so it is always worth asking.</w:t>
      </w:r>
    </w:p>
    <w:p w14:paraId="1B873BDD" w14:textId="77777777" w:rsidR="00771D88" w:rsidRPr="00293BED" w:rsidRDefault="00771D88" w:rsidP="009F78F8">
      <w:pPr>
        <w:rPr>
          <w:lang w:val="en-GB"/>
        </w:rPr>
      </w:pPr>
    </w:p>
    <w:p w14:paraId="58F6190A" w14:textId="2BDBD233" w:rsidR="001D0D73" w:rsidRPr="00293BED" w:rsidRDefault="009F78F8">
      <w:pPr>
        <w:rPr>
          <w:lang w:val="en-GB"/>
        </w:rPr>
      </w:pPr>
      <w:r w:rsidRPr="00293BED">
        <w:rPr>
          <w:lang w:val="en-GB"/>
        </w:rPr>
        <w:t xml:space="preserve">If you are aware of any other </w:t>
      </w:r>
      <w:proofErr w:type="gramStart"/>
      <w:r w:rsidRPr="00293BED">
        <w:rPr>
          <w:lang w:val="en-GB"/>
        </w:rPr>
        <w:t>concessions which</w:t>
      </w:r>
      <w:proofErr w:type="gramEnd"/>
      <w:r w:rsidRPr="00293BED">
        <w:rPr>
          <w:lang w:val="en-GB"/>
        </w:rPr>
        <w:t xml:space="preserve"> may be of interest to readers of Roundup, please let us know.</w:t>
      </w:r>
    </w:p>
    <w:p w14:paraId="2B1BCA51" w14:textId="77777777" w:rsidR="00AF0D47" w:rsidRPr="00293BED" w:rsidRDefault="00AF0D47">
      <w:pPr>
        <w:rPr>
          <w:lang w:val="en-GB"/>
        </w:rPr>
      </w:pPr>
    </w:p>
    <w:p w14:paraId="0CC9DEFE" w14:textId="77777777" w:rsidR="00573AD3" w:rsidRPr="00293BED" w:rsidRDefault="00573AD3">
      <w:pPr>
        <w:rPr>
          <w:rFonts w:asciiTheme="majorHAnsi" w:hAnsiTheme="majorHAnsi" w:cs="Times New Roman"/>
          <w:b/>
          <w:bCs/>
          <w:kern w:val="36"/>
          <w:sz w:val="72"/>
          <w:szCs w:val="72"/>
          <w:lang w:val="en-GB"/>
        </w:rPr>
      </w:pPr>
      <w:r w:rsidRPr="00293BED">
        <w:br w:type="page"/>
      </w:r>
    </w:p>
    <w:p w14:paraId="17E0344A" w14:textId="75F9D769" w:rsidR="00623FB2" w:rsidRPr="00293BED" w:rsidRDefault="004B2EF0" w:rsidP="00623FB2">
      <w:pPr>
        <w:pStyle w:val="Heading1"/>
      </w:pPr>
      <w:r w:rsidRPr="00293BED">
        <w:t xml:space="preserve">BENEFITS AND DISABILITY BENEFITS </w:t>
      </w:r>
    </w:p>
    <w:p w14:paraId="610EB72C" w14:textId="77777777" w:rsidR="004B2EF0" w:rsidRPr="00293BED" w:rsidRDefault="004B2EF0" w:rsidP="004B2EF0">
      <w:pPr>
        <w:pStyle w:val="Heading2"/>
      </w:pPr>
      <w:r w:rsidRPr="00293BED">
        <w:t>Universal Credit.</w:t>
      </w:r>
    </w:p>
    <w:p w14:paraId="0C960DF2" w14:textId="77777777" w:rsidR="004B2EF0" w:rsidRPr="00293BED" w:rsidRDefault="004B2EF0" w:rsidP="004B2EF0">
      <w:pPr>
        <w:rPr>
          <w:rFonts w:cs="Arial"/>
          <w:szCs w:val="32"/>
        </w:rPr>
      </w:pPr>
    </w:p>
    <w:p w14:paraId="73A1B329" w14:textId="77777777" w:rsidR="004B2EF0" w:rsidRPr="00293BED" w:rsidRDefault="004B2EF0" w:rsidP="004B2EF0">
      <w:pPr>
        <w:rPr>
          <w:rFonts w:cs="Arial"/>
          <w:szCs w:val="32"/>
        </w:rPr>
      </w:pPr>
      <w:r w:rsidRPr="00293BED">
        <w:rPr>
          <w:rFonts w:cs="Arial"/>
          <w:szCs w:val="32"/>
        </w:rPr>
        <w:t>Universal Credit is a payment to help with your living costs if you are on a low income, out of work or you cannot work. If you have a health condition or impairment, you may be entitled to an extra amount.</w:t>
      </w:r>
    </w:p>
    <w:p w14:paraId="1D631938" w14:textId="77777777" w:rsidR="004B2EF0" w:rsidRPr="00293BED" w:rsidRDefault="004B2EF0" w:rsidP="004B2EF0">
      <w:pPr>
        <w:rPr>
          <w:rFonts w:cs="Arial"/>
          <w:szCs w:val="32"/>
        </w:rPr>
      </w:pPr>
    </w:p>
    <w:p w14:paraId="7DCB2D6A" w14:textId="77777777" w:rsidR="004B2EF0" w:rsidRPr="00293BED" w:rsidRDefault="004B2EF0" w:rsidP="004B2EF0">
      <w:pPr>
        <w:rPr>
          <w:rFonts w:cs="Arial"/>
          <w:szCs w:val="32"/>
        </w:rPr>
      </w:pPr>
      <w:r w:rsidRPr="00293BED">
        <w:rPr>
          <w:rFonts w:cs="Arial"/>
          <w:szCs w:val="32"/>
        </w:rPr>
        <w:t>Universal Credit is replacing the following benefits:</w:t>
      </w:r>
      <w:r w:rsidRPr="00293BED">
        <w:rPr>
          <w:rFonts w:ascii="Helvetica Neue" w:hAnsi="Helvetica Neue"/>
          <w:szCs w:val="32"/>
        </w:rPr>
        <w:t xml:space="preserve"> </w:t>
      </w:r>
    </w:p>
    <w:p w14:paraId="769A44EC" w14:textId="77777777" w:rsidR="004B2EF0" w:rsidRPr="00293BED" w:rsidRDefault="004B2EF0" w:rsidP="004B2EF0">
      <w:pPr>
        <w:rPr>
          <w:rFonts w:ascii="Helvetica Neue" w:hAnsi="Helvetica Neue"/>
          <w:szCs w:val="32"/>
        </w:rPr>
      </w:pPr>
    </w:p>
    <w:p w14:paraId="17531709" w14:textId="77777777" w:rsidR="004B2EF0" w:rsidRPr="00293BED" w:rsidRDefault="004B2EF0" w:rsidP="004B2EF0">
      <w:pPr>
        <w:numPr>
          <w:ilvl w:val="0"/>
          <w:numId w:val="30"/>
        </w:numPr>
        <w:ind w:left="714" w:hanging="357"/>
        <w:rPr>
          <w:rFonts w:cs="Arial"/>
          <w:szCs w:val="32"/>
        </w:rPr>
      </w:pPr>
      <w:r w:rsidRPr="00293BED">
        <w:rPr>
          <w:rFonts w:cs="Arial"/>
          <w:szCs w:val="32"/>
        </w:rPr>
        <w:t>Housing Benefit</w:t>
      </w:r>
    </w:p>
    <w:p w14:paraId="69A76D23" w14:textId="77777777" w:rsidR="004B2EF0" w:rsidRPr="00293BED" w:rsidRDefault="004B2EF0" w:rsidP="004B2EF0">
      <w:pPr>
        <w:numPr>
          <w:ilvl w:val="0"/>
          <w:numId w:val="30"/>
        </w:numPr>
        <w:ind w:left="714" w:hanging="357"/>
        <w:rPr>
          <w:rFonts w:cs="Arial"/>
          <w:szCs w:val="32"/>
        </w:rPr>
      </w:pPr>
      <w:proofErr w:type="gramStart"/>
      <w:r w:rsidRPr="00293BED">
        <w:rPr>
          <w:rFonts w:cs="Arial"/>
          <w:szCs w:val="32"/>
        </w:rPr>
        <w:t>income</w:t>
      </w:r>
      <w:proofErr w:type="gramEnd"/>
      <w:r w:rsidRPr="00293BED">
        <w:rPr>
          <w:rFonts w:cs="Arial"/>
          <w:szCs w:val="32"/>
        </w:rPr>
        <w:t>-related Employment and Support Allowance (ESA)</w:t>
      </w:r>
    </w:p>
    <w:p w14:paraId="5712D2BF" w14:textId="77777777" w:rsidR="004B2EF0" w:rsidRPr="00293BED" w:rsidRDefault="004B2EF0" w:rsidP="004B2EF0">
      <w:pPr>
        <w:numPr>
          <w:ilvl w:val="0"/>
          <w:numId w:val="30"/>
        </w:numPr>
        <w:ind w:left="714" w:hanging="357"/>
        <w:rPr>
          <w:rFonts w:cs="Arial"/>
          <w:szCs w:val="32"/>
        </w:rPr>
      </w:pPr>
      <w:proofErr w:type="gramStart"/>
      <w:r w:rsidRPr="00293BED">
        <w:rPr>
          <w:rFonts w:cs="Arial"/>
          <w:szCs w:val="32"/>
        </w:rPr>
        <w:t>income</w:t>
      </w:r>
      <w:proofErr w:type="gramEnd"/>
      <w:r w:rsidRPr="00293BED">
        <w:rPr>
          <w:rFonts w:cs="Arial"/>
          <w:szCs w:val="32"/>
        </w:rPr>
        <w:t>-based Jobseeker's Allowance (JSA)</w:t>
      </w:r>
    </w:p>
    <w:p w14:paraId="082BCCF8" w14:textId="77777777" w:rsidR="004B2EF0" w:rsidRPr="00293BED" w:rsidRDefault="004B2EF0" w:rsidP="004B2EF0">
      <w:pPr>
        <w:numPr>
          <w:ilvl w:val="0"/>
          <w:numId w:val="30"/>
        </w:numPr>
        <w:ind w:left="714" w:hanging="357"/>
        <w:rPr>
          <w:rFonts w:cs="Arial"/>
          <w:szCs w:val="32"/>
        </w:rPr>
      </w:pPr>
      <w:r w:rsidRPr="00293BED">
        <w:rPr>
          <w:rFonts w:cs="Arial"/>
          <w:szCs w:val="32"/>
        </w:rPr>
        <w:t>Child Tax Credit</w:t>
      </w:r>
    </w:p>
    <w:p w14:paraId="136308EF" w14:textId="77777777" w:rsidR="004B2EF0" w:rsidRPr="00293BED" w:rsidRDefault="004B2EF0" w:rsidP="004B2EF0">
      <w:pPr>
        <w:numPr>
          <w:ilvl w:val="0"/>
          <w:numId w:val="30"/>
        </w:numPr>
        <w:ind w:left="714" w:hanging="357"/>
        <w:rPr>
          <w:rFonts w:cs="Arial"/>
          <w:szCs w:val="32"/>
        </w:rPr>
      </w:pPr>
      <w:r w:rsidRPr="00293BED">
        <w:rPr>
          <w:rFonts w:cs="Arial"/>
          <w:szCs w:val="32"/>
        </w:rPr>
        <w:t>Working Tax Credit</w:t>
      </w:r>
    </w:p>
    <w:p w14:paraId="595A6D33" w14:textId="77777777" w:rsidR="004B2EF0" w:rsidRPr="00293BED" w:rsidRDefault="004B2EF0" w:rsidP="004B2EF0">
      <w:pPr>
        <w:numPr>
          <w:ilvl w:val="0"/>
          <w:numId w:val="30"/>
        </w:numPr>
        <w:ind w:left="714" w:hanging="357"/>
        <w:rPr>
          <w:rFonts w:cs="Arial"/>
          <w:szCs w:val="32"/>
        </w:rPr>
      </w:pPr>
      <w:r w:rsidRPr="00293BED">
        <w:rPr>
          <w:rFonts w:cs="Arial"/>
          <w:szCs w:val="32"/>
        </w:rPr>
        <w:t>Income Support</w:t>
      </w:r>
    </w:p>
    <w:p w14:paraId="7D1C1617" w14:textId="77777777" w:rsidR="004B2EF0" w:rsidRPr="00293BED" w:rsidRDefault="004B2EF0" w:rsidP="004B2EF0">
      <w:pPr>
        <w:rPr>
          <w:rFonts w:cs="Arial"/>
          <w:szCs w:val="32"/>
        </w:rPr>
      </w:pPr>
    </w:p>
    <w:p w14:paraId="39886505" w14:textId="77777777" w:rsidR="004B2EF0" w:rsidRPr="00293BED" w:rsidRDefault="004B2EF0" w:rsidP="004B2EF0">
      <w:pPr>
        <w:rPr>
          <w:rFonts w:cs="Arial"/>
          <w:szCs w:val="32"/>
          <w:lang w:val="en-GB"/>
        </w:rPr>
      </w:pPr>
      <w:r w:rsidRPr="00293BED">
        <w:rPr>
          <w:rFonts w:cs="Arial"/>
          <w:szCs w:val="32"/>
          <w:lang w:val="en-GB"/>
        </w:rPr>
        <w:t>Universal Credit Helpline: 0800 328 5644.</w:t>
      </w:r>
      <w:r w:rsidRPr="00293BED">
        <w:rPr>
          <w:rFonts w:cs="Arial"/>
          <w:szCs w:val="32"/>
          <w:lang w:val="en-GB"/>
        </w:rPr>
        <w:br/>
        <w:t>Welsh language: 0800 328 1744.</w:t>
      </w:r>
    </w:p>
    <w:p w14:paraId="4098439D" w14:textId="77777777" w:rsidR="004B2EF0" w:rsidRPr="00293BED" w:rsidRDefault="004B2EF0" w:rsidP="004B2EF0">
      <w:pPr>
        <w:rPr>
          <w:rFonts w:cs="Arial"/>
          <w:szCs w:val="32"/>
        </w:rPr>
      </w:pPr>
    </w:p>
    <w:p w14:paraId="38DB05D6" w14:textId="77777777" w:rsidR="00AF0D47" w:rsidRPr="00293BED" w:rsidRDefault="00AF0D47" w:rsidP="004B2EF0">
      <w:pPr>
        <w:rPr>
          <w:rFonts w:cs="Arial"/>
          <w:szCs w:val="32"/>
        </w:rPr>
      </w:pPr>
    </w:p>
    <w:p w14:paraId="3E017FA4" w14:textId="77777777" w:rsidR="004B2EF0" w:rsidRPr="00293BED" w:rsidRDefault="004B2EF0" w:rsidP="004B2EF0">
      <w:pPr>
        <w:pStyle w:val="Heading2"/>
      </w:pPr>
      <w:r w:rsidRPr="00293BED">
        <w:t>Pension Credit</w:t>
      </w:r>
    </w:p>
    <w:p w14:paraId="433FBEA1" w14:textId="77777777" w:rsidR="004B2EF0" w:rsidRPr="00293BED" w:rsidRDefault="004B2EF0" w:rsidP="004B2EF0">
      <w:pPr>
        <w:rPr>
          <w:rFonts w:cs="Arial"/>
          <w:b/>
          <w:bCs/>
          <w:szCs w:val="32"/>
          <w:lang w:val="en-GB"/>
        </w:rPr>
      </w:pPr>
    </w:p>
    <w:p w14:paraId="5A8A7C8F" w14:textId="77777777" w:rsidR="004B2EF0" w:rsidRPr="00293BED" w:rsidRDefault="004B2EF0" w:rsidP="004B2EF0">
      <w:pPr>
        <w:rPr>
          <w:rFonts w:cs="Arial"/>
          <w:szCs w:val="32"/>
          <w:lang w:val="en-GB"/>
        </w:rPr>
      </w:pPr>
      <w:r w:rsidRPr="00293BED">
        <w:rPr>
          <w:rFonts w:cs="Arial"/>
          <w:szCs w:val="32"/>
          <w:lang w:val="en-GB"/>
        </w:rPr>
        <w:t>Pension Credit gives you extra money to help with your living costs if you’re over State Pension age and on a low income. Pension Credit can also help with housing costs such as ground rent or service charges.</w:t>
      </w:r>
    </w:p>
    <w:p w14:paraId="491EEB54" w14:textId="77777777" w:rsidR="004B2EF0" w:rsidRPr="00293BED" w:rsidRDefault="004B2EF0" w:rsidP="004B2EF0">
      <w:pPr>
        <w:rPr>
          <w:rFonts w:cs="Arial"/>
          <w:szCs w:val="32"/>
          <w:lang w:val="en-GB"/>
        </w:rPr>
      </w:pPr>
    </w:p>
    <w:p w14:paraId="0DD96CD1" w14:textId="77777777" w:rsidR="004B2EF0" w:rsidRPr="00293BED" w:rsidRDefault="004B2EF0" w:rsidP="004B2EF0">
      <w:pPr>
        <w:rPr>
          <w:rFonts w:cs="Arial"/>
          <w:szCs w:val="32"/>
          <w:lang w:val="en-GB"/>
        </w:rPr>
      </w:pPr>
      <w:r w:rsidRPr="00293BED">
        <w:rPr>
          <w:rFonts w:cs="Arial"/>
          <w:szCs w:val="32"/>
          <w:lang w:val="en-GB"/>
        </w:rPr>
        <w:t>You might get extra help if you’re a carer, severely disabled, or responsible for a child or young person.</w:t>
      </w:r>
    </w:p>
    <w:p w14:paraId="4236C59D" w14:textId="77777777" w:rsidR="004B2EF0" w:rsidRPr="00293BED" w:rsidRDefault="004B2EF0" w:rsidP="004B2EF0">
      <w:pPr>
        <w:rPr>
          <w:rFonts w:cs="Arial"/>
          <w:szCs w:val="32"/>
          <w:lang w:val="en-GB"/>
        </w:rPr>
      </w:pPr>
    </w:p>
    <w:p w14:paraId="693052DC" w14:textId="300C4214" w:rsidR="004B2EF0" w:rsidRPr="00293BED" w:rsidRDefault="004B2EF0" w:rsidP="004B2EF0">
      <w:pPr>
        <w:rPr>
          <w:rFonts w:cs="Arial"/>
          <w:szCs w:val="32"/>
          <w:lang w:val="en-GB"/>
        </w:rPr>
      </w:pPr>
      <w:r w:rsidRPr="00293BED">
        <w:rPr>
          <w:rFonts w:cs="Arial"/>
          <w:szCs w:val="32"/>
          <w:lang w:val="en-GB"/>
        </w:rPr>
        <w:t>Pension Credit is separate from your State Pension. You can </w:t>
      </w:r>
      <w:r w:rsidRPr="00293BED">
        <w:rPr>
          <w:rFonts w:cs="Arial"/>
          <w:b/>
          <w:bCs/>
          <w:szCs w:val="32"/>
          <w:lang w:val="en-GB"/>
        </w:rPr>
        <w:t>get Pension Credit </w:t>
      </w:r>
      <w:r w:rsidRPr="00293BED">
        <w:rPr>
          <w:rFonts w:cs="Arial"/>
          <w:szCs w:val="32"/>
          <w:lang w:val="en-GB"/>
        </w:rPr>
        <w:t>even if you have other income, savings or own your own home. </w:t>
      </w:r>
    </w:p>
    <w:p w14:paraId="4A47F88B" w14:textId="77777777" w:rsidR="004B2EF0" w:rsidRPr="00293BED" w:rsidRDefault="004B2EF0" w:rsidP="004B2EF0">
      <w:pPr>
        <w:rPr>
          <w:rFonts w:cs="Arial"/>
          <w:szCs w:val="32"/>
          <w:lang w:val="en-GB"/>
        </w:rPr>
      </w:pPr>
    </w:p>
    <w:p w14:paraId="7DE79FF4" w14:textId="3CC36779" w:rsidR="004B2EF0" w:rsidRPr="00293BED" w:rsidRDefault="00573AD3" w:rsidP="004B2EF0">
      <w:pPr>
        <w:rPr>
          <w:rFonts w:cs="Arial"/>
          <w:szCs w:val="32"/>
          <w:lang w:val="en-GB"/>
        </w:rPr>
      </w:pPr>
      <w:r w:rsidRPr="00293BED">
        <w:rPr>
          <w:rFonts w:cs="Arial"/>
          <w:szCs w:val="32"/>
          <w:lang w:val="en-GB"/>
        </w:rPr>
        <w:t>Y</w:t>
      </w:r>
      <w:r w:rsidR="004B2EF0" w:rsidRPr="00293BED">
        <w:rPr>
          <w:rFonts w:cs="Arial"/>
          <w:szCs w:val="32"/>
          <w:lang w:val="en-GB"/>
        </w:rPr>
        <w:t>ou can apply by phone if you prefer. A friend or family member can call for you if you cannot use the phone.</w:t>
      </w:r>
    </w:p>
    <w:p w14:paraId="4616C489" w14:textId="77777777" w:rsidR="004B2EF0" w:rsidRPr="00293BED" w:rsidRDefault="004B2EF0" w:rsidP="004B2EF0">
      <w:pPr>
        <w:rPr>
          <w:rFonts w:cs="Arial"/>
          <w:b/>
          <w:bCs/>
          <w:szCs w:val="32"/>
          <w:lang w:val="en-GB"/>
        </w:rPr>
      </w:pPr>
    </w:p>
    <w:p w14:paraId="39F05245" w14:textId="77777777" w:rsidR="004B2EF0" w:rsidRPr="00293BED" w:rsidRDefault="004B2EF0" w:rsidP="004B2EF0">
      <w:pPr>
        <w:rPr>
          <w:rFonts w:cs="Arial"/>
          <w:b/>
          <w:bCs/>
          <w:szCs w:val="32"/>
          <w:lang w:val="en-GB"/>
        </w:rPr>
      </w:pPr>
      <w:r w:rsidRPr="00293BED">
        <w:rPr>
          <w:rFonts w:cs="Arial"/>
          <w:b/>
          <w:bCs/>
          <w:szCs w:val="32"/>
          <w:lang w:val="en-GB"/>
        </w:rPr>
        <w:t>Pension Credit claim line</w:t>
      </w:r>
    </w:p>
    <w:p w14:paraId="727EA604" w14:textId="77777777" w:rsidR="004B2EF0" w:rsidRPr="00293BED" w:rsidRDefault="004B2EF0" w:rsidP="004B2EF0">
      <w:pPr>
        <w:rPr>
          <w:rFonts w:cs="Arial"/>
          <w:szCs w:val="32"/>
          <w:lang w:val="en-GB"/>
        </w:rPr>
      </w:pPr>
    </w:p>
    <w:p w14:paraId="7FB3D705" w14:textId="0EB908A5" w:rsidR="004B2EF0" w:rsidRPr="00293BED" w:rsidRDefault="004B2EF0" w:rsidP="004B2EF0">
      <w:pPr>
        <w:rPr>
          <w:rFonts w:cs="Arial"/>
          <w:szCs w:val="32"/>
          <w:lang w:val="en-GB"/>
        </w:rPr>
      </w:pPr>
      <w:r w:rsidRPr="00293BED">
        <w:rPr>
          <w:rFonts w:cs="Arial"/>
          <w:szCs w:val="32"/>
          <w:lang w:val="en-GB"/>
        </w:rPr>
        <w:t>Telephone: 0800 99 1234 (</w:t>
      </w:r>
      <w:proofErr w:type="spellStart"/>
      <w:r w:rsidRPr="00293BED">
        <w:rPr>
          <w:rFonts w:cs="Arial"/>
          <w:szCs w:val="32"/>
          <w:lang w:val="en-GB"/>
        </w:rPr>
        <w:t>Croesawir</w:t>
      </w:r>
      <w:proofErr w:type="spellEnd"/>
      <w:r w:rsidRPr="00293BED">
        <w:rPr>
          <w:rFonts w:cs="Arial"/>
          <w:szCs w:val="32"/>
          <w:lang w:val="en-GB"/>
        </w:rPr>
        <w:t xml:space="preserve"> </w:t>
      </w:r>
      <w:proofErr w:type="spellStart"/>
      <w:r w:rsidRPr="00293BED">
        <w:rPr>
          <w:rFonts w:cs="Arial"/>
          <w:szCs w:val="32"/>
          <w:lang w:val="en-GB"/>
        </w:rPr>
        <w:t>galwadau</w:t>
      </w:r>
      <w:proofErr w:type="spellEnd"/>
      <w:r w:rsidRPr="00293BED">
        <w:rPr>
          <w:rFonts w:cs="Arial"/>
          <w:szCs w:val="32"/>
          <w:lang w:val="en-GB"/>
        </w:rPr>
        <w:t xml:space="preserve"> </w:t>
      </w:r>
      <w:proofErr w:type="spellStart"/>
      <w:r w:rsidRPr="00293BED">
        <w:rPr>
          <w:rFonts w:cs="Arial"/>
          <w:szCs w:val="32"/>
          <w:lang w:val="en-GB"/>
        </w:rPr>
        <w:t>yn</w:t>
      </w:r>
      <w:proofErr w:type="spellEnd"/>
      <w:r w:rsidRPr="00293BED">
        <w:rPr>
          <w:rFonts w:cs="Arial"/>
          <w:szCs w:val="32"/>
          <w:lang w:val="en-GB"/>
        </w:rPr>
        <w:t xml:space="preserve"> </w:t>
      </w:r>
      <w:proofErr w:type="spellStart"/>
      <w:r w:rsidRPr="00293BED">
        <w:rPr>
          <w:rFonts w:cs="Arial"/>
          <w:szCs w:val="32"/>
          <w:lang w:val="en-GB"/>
        </w:rPr>
        <w:t>Gymraeg</w:t>
      </w:r>
      <w:proofErr w:type="spellEnd"/>
      <w:r w:rsidRPr="00293BED">
        <w:rPr>
          <w:rFonts w:cs="Arial"/>
          <w:szCs w:val="32"/>
          <w:lang w:val="en-GB"/>
        </w:rPr>
        <w:t xml:space="preserve"> / Calls are welcomed in Welsh)</w:t>
      </w:r>
    </w:p>
    <w:p w14:paraId="4843AEBC" w14:textId="696783FF" w:rsidR="004B2EF0" w:rsidRPr="00293BED" w:rsidRDefault="004B2EF0" w:rsidP="006E54CA">
      <w:pPr>
        <w:pStyle w:val="Heading1"/>
      </w:pPr>
      <w:r w:rsidRPr="00293BED">
        <w:t>Disability benefits</w:t>
      </w:r>
    </w:p>
    <w:p w14:paraId="0B16BD62" w14:textId="4C97199C" w:rsidR="00623FB2" w:rsidRPr="00293BED" w:rsidRDefault="00623FB2" w:rsidP="00623FB2">
      <w:pPr>
        <w:rPr>
          <w:rFonts w:cs="Arial"/>
          <w:szCs w:val="32"/>
        </w:rPr>
      </w:pPr>
      <w:r w:rsidRPr="00293BED">
        <w:rPr>
          <w:rFonts w:cs="Arial"/>
          <w:szCs w:val="32"/>
        </w:rPr>
        <w:t xml:space="preserve">If you </w:t>
      </w:r>
      <w:r w:rsidR="00C2299C" w:rsidRPr="00293BED">
        <w:rPr>
          <w:rFonts w:cs="Arial"/>
          <w:szCs w:val="32"/>
        </w:rPr>
        <w:t>are a disabled person</w:t>
      </w:r>
      <w:r w:rsidRPr="00293BED">
        <w:rPr>
          <w:rFonts w:cs="Arial"/>
          <w:szCs w:val="32"/>
        </w:rPr>
        <w:t xml:space="preserve">, you may be eligible for certain benefits. </w:t>
      </w:r>
      <w:r w:rsidR="0001421A" w:rsidRPr="00293BED">
        <w:rPr>
          <w:rFonts w:cs="Arial"/>
          <w:szCs w:val="32"/>
        </w:rPr>
        <w:t>We’ve given information on these below.</w:t>
      </w:r>
    </w:p>
    <w:p w14:paraId="4DD6E7BC" w14:textId="77777777" w:rsidR="00704383" w:rsidRPr="00293BED" w:rsidRDefault="00704383" w:rsidP="00623FB2">
      <w:pPr>
        <w:rPr>
          <w:rFonts w:cs="Arial"/>
          <w:szCs w:val="32"/>
        </w:rPr>
      </w:pPr>
    </w:p>
    <w:p w14:paraId="0687AFF8" w14:textId="79B7C10D" w:rsidR="0001421A" w:rsidRPr="00293BED" w:rsidRDefault="0001421A" w:rsidP="0001421A">
      <w:pPr>
        <w:rPr>
          <w:rFonts w:cs="Arial"/>
          <w:szCs w:val="32"/>
        </w:rPr>
      </w:pPr>
      <w:r w:rsidRPr="00293BED">
        <w:rPr>
          <w:rFonts w:cs="Arial"/>
          <w:szCs w:val="32"/>
        </w:rPr>
        <w:t xml:space="preserve">If you require further information </w:t>
      </w:r>
      <w:r w:rsidR="00C2299C" w:rsidRPr="00293BED">
        <w:rPr>
          <w:rFonts w:cs="Arial"/>
          <w:szCs w:val="32"/>
        </w:rPr>
        <w:t xml:space="preserve">about </w:t>
      </w:r>
      <w:r w:rsidRPr="00293BED">
        <w:rPr>
          <w:rFonts w:cs="Arial"/>
          <w:szCs w:val="32"/>
        </w:rPr>
        <w:t>benefits, please contact:</w:t>
      </w:r>
    </w:p>
    <w:p w14:paraId="1E766A21" w14:textId="77777777" w:rsidR="0001421A" w:rsidRPr="00293BED" w:rsidRDefault="0001421A" w:rsidP="0001421A">
      <w:pPr>
        <w:rPr>
          <w:rFonts w:cs="Arial"/>
          <w:szCs w:val="32"/>
        </w:rPr>
      </w:pPr>
    </w:p>
    <w:p w14:paraId="3FD22DD5" w14:textId="77777777" w:rsidR="0001421A" w:rsidRPr="00293BED" w:rsidRDefault="0001421A" w:rsidP="0001421A">
      <w:pPr>
        <w:rPr>
          <w:rFonts w:cs="Arial"/>
          <w:szCs w:val="32"/>
        </w:rPr>
      </w:pPr>
      <w:proofErr w:type="gramStart"/>
      <w:r w:rsidRPr="00293BED">
        <w:rPr>
          <w:rFonts w:cs="Arial"/>
          <w:b/>
          <w:bCs/>
          <w:szCs w:val="32"/>
        </w:rPr>
        <w:t>Citizen’s Advice Bureau</w:t>
      </w:r>
      <w:r w:rsidRPr="00293BED">
        <w:rPr>
          <w:rFonts w:cs="Arial"/>
          <w:szCs w:val="32"/>
        </w:rPr>
        <w:t xml:space="preserve"> on 0800 702 02020 to find out more or to make a claim.</w:t>
      </w:r>
      <w:proofErr w:type="gramEnd"/>
    </w:p>
    <w:p w14:paraId="7D7CE00B" w14:textId="77777777" w:rsidR="0001421A" w:rsidRPr="00293BED" w:rsidRDefault="0001421A" w:rsidP="0001421A">
      <w:pPr>
        <w:rPr>
          <w:rFonts w:cs="Arial"/>
          <w:b/>
          <w:bCs/>
          <w:szCs w:val="32"/>
        </w:rPr>
      </w:pPr>
    </w:p>
    <w:p w14:paraId="7D3526E8" w14:textId="5DC40D32" w:rsidR="0001421A" w:rsidRPr="00293BED" w:rsidRDefault="0001421A" w:rsidP="0001421A">
      <w:pPr>
        <w:rPr>
          <w:rFonts w:cs="Arial"/>
          <w:szCs w:val="32"/>
        </w:rPr>
      </w:pPr>
      <w:r w:rsidRPr="00293BED">
        <w:rPr>
          <w:rFonts w:cs="Arial"/>
          <w:bCs/>
          <w:szCs w:val="32"/>
        </w:rPr>
        <w:t>Alternatively,</w:t>
      </w:r>
      <w:r w:rsidRPr="00293BED">
        <w:rPr>
          <w:rFonts w:cs="Arial"/>
          <w:b/>
          <w:bCs/>
          <w:szCs w:val="32"/>
        </w:rPr>
        <w:t xml:space="preserve"> contact Wales Council </w:t>
      </w:r>
      <w:r w:rsidR="00573AD3" w:rsidRPr="00293BED">
        <w:rPr>
          <w:rFonts w:cs="Arial"/>
          <w:b/>
          <w:bCs/>
          <w:szCs w:val="32"/>
        </w:rPr>
        <w:t>of</w:t>
      </w:r>
      <w:r w:rsidRPr="00293BED">
        <w:rPr>
          <w:rFonts w:cs="Arial"/>
          <w:b/>
          <w:bCs/>
          <w:szCs w:val="32"/>
        </w:rPr>
        <w:t xml:space="preserve"> the Blind</w:t>
      </w:r>
      <w:r w:rsidRPr="00293BED">
        <w:rPr>
          <w:rFonts w:cs="Arial"/>
          <w:szCs w:val="32"/>
        </w:rPr>
        <w:t xml:space="preserve"> on 02920 473 954 to find an </w:t>
      </w:r>
      <w:proofErr w:type="spellStart"/>
      <w:r w:rsidRPr="00293BED">
        <w:rPr>
          <w:rFonts w:cs="Arial"/>
          <w:szCs w:val="32"/>
        </w:rPr>
        <w:t>organisation</w:t>
      </w:r>
      <w:proofErr w:type="spellEnd"/>
      <w:r w:rsidRPr="00293BED">
        <w:rPr>
          <w:rFonts w:cs="Arial"/>
          <w:szCs w:val="32"/>
        </w:rPr>
        <w:t xml:space="preserve"> that can advise with benefits or help you to complete a claim form.</w:t>
      </w:r>
    </w:p>
    <w:p w14:paraId="5CC4B47C" w14:textId="77777777" w:rsidR="0001421A" w:rsidRPr="00293BED" w:rsidRDefault="0001421A" w:rsidP="00623FB2">
      <w:pPr>
        <w:rPr>
          <w:rFonts w:cs="Arial"/>
          <w:b/>
          <w:bCs/>
          <w:szCs w:val="32"/>
        </w:rPr>
      </w:pPr>
    </w:p>
    <w:p w14:paraId="0734C023" w14:textId="77777777" w:rsidR="00623FB2" w:rsidRPr="00293BED" w:rsidRDefault="00623FB2" w:rsidP="00623FB2">
      <w:pPr>
        <w:pStyle w:val="Heading2"/>
      </w:pPr>
      <w:r w:rsidRPr="00293BED">
        <w:t>Disability Living Allowance (Children)</w:t>
      </w:r>
    </w:p>
    <w:p w14:paraId="0DBBBFC2" w14:textId="77777777" w:rsidR="00623FB2" w:rsidRPr="00293BED" w:rsidRDefault="00623FB2" w:rsidP="00623FB2">
      <w:pPr>
        <w:rPr>
          <w:rFonts w:cs="Arial"/>
          <w:b/>
          <w:bCs/>
          <w:szCs w:val="32"/>
        </w:rPr>
      </w:pPr>
    </w:p>
    <w:p w14:paraId="76B8330E" w14:textId="77777777" w:rsidR="00623FB2" w:rsidRPr="00293BED" w:rsidRDefault="00623FB2" w:rsidP="00623FB2">
      <w:pPr>
        <w:rPr>
          <w:rFonts w:cs="Arial"/>
          <w:szCs w:val="32"/>
        </w:rPr>
      </w:pPr>
      <w:r w:rsidRPr="00293BED">
        <w:rPr>
          <w:rFonts w:cs="Arial"/>
          <w:szCs w:val="32"/>
        </w:rPr>
        <w:t xml:space="preserve">Disability Living Allowance is a tax-free benefit for children under the age of 16 who have care or mobility needs. </w:t>
      </w:r>
    </w:p>
    <w:p w14:paraId="138B9CE2" w14:textId="77777777" w:rsidR="00623FB2" w:rsidRPr="00293BED" w:rsidRDefault="00623FB2" w:rsidP="00623FB2">
      <w:pPr>
        <w:rPr>
          <w:rFonts w:cs="Arial"/>
          <w:szCs w:val="32"/>
        </w:rPr>
      </w:pPr>
    </w:p>
    <w:p w14:paraId="6E0E3E79" w14:textId="77777777" w:rsidR="00623FB2" w:rsidRPr="00293BED" w:rsidRDefault="00623FB2" w:rsidP="00623FB2">
      <w:pPr>
        <w:rPr>
          <w:rFonts w:cs="Arial"/>
          <w:szCs w:val="32"/>
        </w:rPr>
      </w:pPr>
      <w:r w:rsidRPr="00293BED">
        <w:rPr>
          <w:rFonts w:cs="Arial"/>
          <w:szCs w:val="32"/>
        </w:rPr>
        <w:t xml:space="preserve">You can apply for DLA for a child if one of the following </w:t>
      </w:r>
      <w:proofErr w:type="gramStart"/>
      <w:r w:rsidRPr="00293BED">
        <w:rPr>
          <w:rFonts w:cs="Arial"/>
          <w:szCs w:val="32"/>
        </w:rPr>
        <w:t>apply</w:t>
      </w:r>
      <w:proofErr w:type="gramEnd"/>
      <w:r w:rsidRPr="00293BED">
        <w:rPr>
          <w:rFonts w:cs="Arial"/>
          <w:szCs w:val="32"/>
        </w:rPr>
        <w:t>:</w:t>
      </w:r>
    </w:p>
    <w:p w14:paraId="337FA6E3" w14:textId="77777777" w:rsidR="00623FB2" w:rsidRPr="00293BED" w:rsidRDefault="00623FB2" w:rsidP="00623FB2">
      <w:pPr>
        <w:rPr>
          <w:rFonts w:cs="Arial"/>
          <w:szCs w:val="32"/>
        </w:rPr>
      </w:pPr>
    </w:p>
    <w:p w14:paraId="433220EA" w14:textId="77777777" w:rsidR="00623FB2" w:rsidRPr="00293BED" w:rsidRDefault="00623FB2" w:rsidP="00623FB2">
      <w:pPr>
        <w:pStyle w:val="ListParagraph"/>
        <w:numPr>
          <w:ilvl w:val="0"/>
          <w:numId w:val="22"/>
        </w:numPr>
        <w:rPr>
          <w:rFonts w:cs="Arial"/>
          <w:szCs w:val="32"/>
        </w:rPr>
      </w:pPr>
      <w:r w:rsidRPr="00293BED">
        <w:rPr>
          <w:rFonts w:cs="Arial"/>
          <w:szCs w:val="32"/>
        </w:rPr>
        <w:t xml:space="preserve">They required more care, attention and supervision than a child of the same age </w:t>
      </w:r>
      <w:proofErr w:type="gramStart"/>
      <w:r w:rsidRPr="00293BED">
        <w:rPr>
          <w:rFonts w:cs="Arial"/>
          <w:szCs w:val="32"/>
        </w:rPr>
        <w:t>who</w:t>
      </w:r>
      <w:proofErr w:type="gramEnd"/>
      <w:r w:rsidRPr="00293BED">
        <w:rPr>
          <w:rFonts w:cs="Arial"/>
          <w:szCs w:val="32"/>
        </w:rPr>
        <w:t xml:space="preserve"> isn’t disabled.</w:t>
      </w:r>
    </w:p>
    <w:p w14:paraId="752591AA" w14:textId="77777777" w:rsidR="00623FB2" w:rsidRPr="00293BED" w:rsidRDefault="00623FB2" w:rsidP="00623FB2">
      <w:pPr>
        <w:pStyle w:val="ListParagraph"/>
        <w:numPr>
          <w:ilvl w:val="0"/>
          <w:numId w:val="22"/>
        </w:numPr>
        <w:rPr>
          <w:rFonts w:cs="Arial"/>
          <w:szCs w:val="32"/>
        </w:rPr>
      </w:pPr>
      <w:r w:rsidRPr="00293BED">
        <w:rPr>
          <w:rFonts w:cs="Arial"/>
          <w:szCs w:val="32"/>
        </w:rPr>
        <w:t>They have difficulty walking or getting around outdoors in unfamiliar places, compared to a child of the same age who isn’t disabled.</w:t>
      </w:r>
    </w:p>
    <w:p w14:paraId="3D520CBC" w14:textId="77777777" w:rsidR="00623FB2" w:rsidRPr="00293BED" w:rsidRDefault="00623FB2" w:rsidP="00623FB2">
      <w:pPr>
        <w:rPr>
          <w:rFonts w:cs="Arial"/>
          <w:szCs w:val="32"/>
        </w:rPr>
      </w:pPr>
    </w:p>
    <w:p w14:paraId="25081237" w14:textId="77777777" w:rsidR="00506B4B" w:rsidRDefault="00506B4B" w:rsidP="00623FB2">
      <w:pPr>
        <w:pStyle w:val="Heading2"/>
      </w:pPr>
    </w:p>
    <w:p w14:paraId="0FBF6A62" w14:textId="77777777" w:rsidR="00623FB2" w:rsidRPr="00293BED" w:rsidRDefault="00623FB2" w:rsidP="00623FB2">
      <w:pPr>
        <w:pStyle w:val="Heading2"/>
      </w:pPr>
      <w:r w:rsidRPr="00293BED">
        <w:t xml:space="preserve">Personal Independence Payment (PIP) </w:t>
      </w:r>
    </w:p>
    <w:p w14:paraId="3D60DC29" w14:textId="77777777" w:rsidR="00623FB2" w:rsidRPr="00293BED" w:rsidRDefault="00623FB2" w:rsidP="00623FB2">
      <w:pPr>
        <w:rPr>
          <w:rFonts w:cs="Arial"/>
          <w:szCs w:val="32"/>
        </w:rPr>
      </w:pPr>
    </w:p>
    <w:p w14:paraId="47EAF154" w14:textId="77777777" w:rsidR="00623FB2" w:rsidRPr="00293BED" w:rsidRDefault="00623FB2" w:rsidP="00623FB2">
      <w:pPr>
        <w:rPr>
          <w:rFonts w:cs="Arial"/>
          <w:szCs w:val="32"/>
        </w:rPr>
      </w:pPr>
      <w:proofErr w:type="gramStart"/>
      <w:r w:rsidRPr="00293BED">
        <w:rPr>
          <w:rFonts w:cs="Arial"/>
          <w:szCs w:val="32"/>
        </w:rPr>
        <w:t>PIP is money for people aged 16 or over and have</w:t>
      </w:r>
      <w:proofErr w:type="gramEnd"/>
      <w:r w:rsidRPr="00293BED">
        <w:rPr>
          <w:rFonts w:cs="Arial"/>
          <w:szCs w:val="32"/>
        </w:rPr>
        <w:t xml:space="preserve"> not reached State Pension age who have extra care or mobility needs as a result of a disability. PIP is not means tested and can be claimed in addition to most other benefits.</w:t>
      </w:r>
    </w:p>
    <w:p w14:paraId="1B38F497" w14:textId="77777777" w:rsidR="00623FB2" w:rsidRPr="00293BED" w:rsidRDefault="00623FB2" w:rsidP="00623FB2">
      <w:pPr>
        <w:rPr>
          <w:rFonts w:cs="Arial"/>
          <w:szCs w:val="32"/>
        </w:rPr>
      </w:pPr>
    </w:p>
    <w:p w14:paraId="730C0CDC" w14:textId="77777777" w:rsidR="00623FB2" w:rsidRPr="00293BED" w:rsidRDefault="00623FB2" w:rsidP="00623FB2">
      <w:pPr>
        <w:rPr>
          <w:rFonts w:cs="Arial"/>
          <w:szCs w:val="32"/>
        </w:rPr>
      </w:pPr>
      <w:r w:rsidRPr="00293BED">
        <w:rPr>
          <w:rFonts w:cs="Arial"/>
          <w:szCs w:val="32"/>
        </w:rPr>
        <w:t>PIP comprises two parts:</w:t>
      </w:r>
    </w:p>
    <w:p w14:paraId="3056431E" w14:textId="77777777" w:rsidR="00623FB2" w:rsidRPr="00293BED" w:rsidRDefault="00623FB2" w:rsidP="00623FB2">
      <w:pPr>
        <w:rPr>
          <w:rFonts w:cs="Arial"/>
          <w:szCs w:val="32"/>
        </w:rPr>
      </w:pPr>
    </w:p>
    <w:p w14:paraId="78599EA7" w14:textId="77777777" w:rsidR="00623FB2" w:rsidRPr="00293BED" w:rsidRDefault="00623FB2" w:rsidP="00623FB2">
      <w:pPr>
        <w:pStyle w:val="ListParagraph"/>
        <w:numPr>
          <w:ilvl w:val="0"/>
          <w:numId w:val="23"/>
        </w:numPr>
        <w:rPr>
          <w:rFonts w:cs="Arial"/>
          <w:szCs w:val="32"/>
        </w:rPr>
      </w:pPr>
      <w:r w:rsidRPr="00293BED">
        <w:rPr>
          <w:rFonts w:cs="Arial"/>
          <w:szCs w:val="32"/>
        </w:rPr>
        <w:t>Daily Living - if you need support with everyday tasks.</w:t>
      </w:r>
    </w:p>
    <w:p w14:paraId="212854D2" w14:textId="0A69329A" w:rsidR="00623FB2" w:rsidRPr="00293BED" w:rsidRDefault="00573AD3" w:rsidP="00623FB2">
      <w:pPr>
        <w:pStyle w:val="ListParagraph"/>
        <w:numPr>
          <w:ilvl w:val="0"/>
          <w:numId w:val="23"/>
        </w:numPr>
        <w:rPr>
          <w:rFonts w:cs="Arial"/>
          <w:szCs w:val="32"/>
        </w:rPr>
      </w:pPr>
      <w:r w:rsidRPr="00293BED">
        <w:rPr>
          <w:rFonts w:cs="Arial"/>
          <w:szCs w:val="32"/>
        </w:rPr>
        <w:t>Mobility – i</w:t>
      </w:r>
      <w:r w:rsidR="00623FB2" w:rsidRPr="00293BED">
        <w:rPr>
          <w:rFonts w:cs="Arial"/>
          <w:szCs w:val="32"/>
        </w:rPr>
        <w:t xml:space="preserve">f you need help with getting around. </w:t>
      </w:r>
    </w:p>
    <w:p w14:paraId="628F8155" w14:textId="77777777" w:rsidR="00704383" w:rsidRPr="00293BED" w:rsidRDefault="00704383" w:rsidP="00704383">
      <w:pPr>
        <w:rPr>
          <w:rFonts w:eastAsia="Times New Roman" w:cs="Arial"/>
          <w:sz w:val="27"/>
          <w:szCs w:val="27"/>
          <w:shd w:val="clear" w:color="auto" w:fill="FFFFFF"/>
        </w:rPr>
      </w:pPr>
    </w:p>
    <w:p w14:paraId="0EFB87A5" w14:textId="72A77508" w:rsidR="00704383" w:rsidRPr="00293BED" w:rsidRDefault="00704383" w:rsidP="00704383">
      <w:r w:rsidRPr="00293BED">
        <w:rPr>
          <w:shd w:val="clear" w:color="auto" w:fill="FFFFFF"/>
        </w:rPr>
        <w:t>You can make a claim by calling free on 0800 917 2222. Calls are welcomed in Welsh.</w:t>
      </w:r>
    </w:p>
    <w:p w14:paraId="0FA61043" w14:textId="77777777" w:rsidR="00704383" w:rsidRPr="00293BED" w:rsidRDefault="00704383" w:rsidP="00704383">
      <w:pPr>
        <w:rPr>
          <w:szCs w:val="32"/>
        </w:rPr>
      </w:pPr>
    </w:p>
    <w:p w14:paraId="060EA3CE" w14:textId="77777777" w:rsidR="00623FB2" w:rsidRPr="00293BED" w:rsidRDefault="00623FB2" w:rsidP="00623FB2">
      <w:pPr>
        <w:pStyle w:val="Heading2"/>
      </w:pPr>
      <w:r w:rsidRPr="00293BED">
        <w:t>Attendance Allowance</w:t>
      </w:r>
    </w:p>
    <w:p w14:paraId="7AAED6A5" w14:textId="77777777" w:rsidR="00623FB2" w:rsidRPr="00293BED" w:rsidRDefault="00623FB2" w:rsidP="00623FB2">
      <w:pPr>
        <w:rPr>
          <w:rFonts w:cs="Arial"/>
          <w:szCs w:val="32"/>
        </w:rPr>
      </w:pPr>
    </w:p>
    <w:p w14:paraId="206D7CB7" w14:textId="77777777" w:rsidR="00623FB2" w:rsidRPr="00293BED" w:rsidRDefault="00623FB2" w:rsidP="00623FB2">
      <w:pPr>
        <w:rPr>
          <w:rFonts w:cs="Arial"/>
          <w:szCs w:val="32"/>
        </w:rPr>
      </w:pPr>
      <w:r w:rsidRPr="00293BED">
        <w:rPr>
          <w:rFonts w:cs="Arial"/>
          <w:szCs w:val="32"/>
        </w:rPr>
        <w:t>Attendance Allowance is a tax-free benefit for people who have reached State Pension age to help with extra costs if you have a disability severe enough that you need someone to help look after you.</w:t>
      </w:r>
    </w:p>
    <w:p w14:paraId="23564D3A" w14:textId="77777777" w:rsidR="00623FB2" w:rsidRPr="00293BED" w:rsidRDefault="00623FB2" w:rsidP="00623FB2">
      <w:pPr>
        <w:rPr>
          <w:rFonts w:cs="Arial"/>
          <w:szCs w:val="32"/>
        </w:rPr>
      </w:pPr>
    </w:p>
    <w:p w14:paraId="40DD6E41" w14:textId="77777777" w:rsidR="00623FB2" w:rsidRPr="00293BED" w:rsidRDefault="00623FB2" w:rsidP="00623FB2">
      <w:pPr>
        <w:rPr>
          <w:rFonts w:cs="Arial"/>
          <w:szCs w:val="32"/>
        </w:rPr>
      </w:pPr>
      <w:r w:rsidRPr="00293BED">
        <w:rPr>
          <w:rFonts w:cs="Arial"/>
          <w:szCs w:val="32"/>
        </w:rPr>
        <w:t xml:space="preserve">The payment is not means tested and how much you can get will depend on the level of care that you need. The allowance does not cover mobility needs. </w:t>
      </w:r>
    </w:p>
    <w:p w14:paraId="09DB98B2" w14:textId="77777777" w:rsidR="00623FB2" w:rsidRPr="00293BED" w:rsidRDefault="00623FB2" w:rsidP="00623FB2">
      <w:pPr>
        <w:rPr>
          <w:rFonts w:cs="Arial"/>
          <w:szCs w:val="32"/>
        </w:rPr>
      </w:pPr>
    </w:p>
    <w:p w14:paraId="487D996A" w14:textId="77777777" w:rsidR="00623FB2" w:rsidRPr="00293BED" w:rsidRDefault="00623FB2" w:rsidP="00623FB2">
      <w:pPr>
        <w:rPr>
          <w:rFonts w:cs="Arial"/>
          <w:szCs w:val="32"/>
        </w:rPr>
      </w:pPr>
      <w:r w:rsidRPr="00293BED">
        <w:rPr>
          <w:rFonts w:cs="Arial"/>
          <w:szCs w:val="32"/>
        </w:rPr>
        <w:t xml:space="preserve">You do not have to have someone caring for you in order to claim for Attendance Allowance. </w:t>
      </w:r>
    </w:p>
    <w:p w14:paraId="15734C8E" w14:textId="77777777" w:rsidR="00623FB2" w:rsidRPr="00293BED" w:rsidRDefault="00623FB2" w:rsidP="00623FB2">
      <w:pPr>
        <w:rPr>
          <w:rFonts w:cs="Arial"/>
          <w:szCs w:val="32"/>
        </w:rPr>
      </w:pPr>
    </w:p>
    <w:p w14:paraId="034C9D49" w14:textId="77777777" w:rsidR="00623FB2" w:rsidRPr="00293BED" w:rsidRDefault="00623FB2" w:rsidP="00623FB2">
      <w:pPr>
        <w:pStyle w:val="Heading2"/>
      </w:pPr>
      <w:r w:rsidRPr="00293BED">
        <w:t>Carer’s Allowance</w:t>
      </w:r>
    </w:p>
    <w:p w14:paraId="2D3AA7C0" w14:textId="77777777" w:rsidR="00623FB2" w:rsidRPr="00293BED" w:rsidRDefault="00623FB2" w:rsidP="00623FB2">
      <w:pPr>
        <w:rPr>
          <w:rFonts w:cs="Arial"/>
          <w:b/>
          <w:bCs/>
          <w:szCs w:val="32"/>
        </w:rPr>
      </w:pPr>
    </w:p>
    <w:p w14:paraId="3E424D5D" w14:textId="77777777" w:rsidR="00623FB2" w:rsidRPr="00293BED" w:rsidRDefault="00623FB2" w:rsidP="00623FB2">
      <w:pPr>
        <w:pStyle w:val="NormalWeb"/>
        <w:spacing w:before="0" w:beforeAutospacing="0" w:after="240" w:afterAutospacing="0"/>
        <w:rPr>
          <w:rFonts w:ascii="Arial" w:hAnsi="Arial" w:cs="Arial"/>
          <w:sz w:val="32"/>
          <w:szCs w:val="32"/>
        </w:rPr>
      </w:pPr>
      <w:r w:rsidRPr="00293BED">
        <w:rPr>
          <w:rFonts w:ascii="Arial" w:hAnsi="Arial" w:cs="Arial"/>
          <w:sz w:val="32"/>
          <w:szCs w:val="32"/>
        </w:rPr>
        <w:t>You can usually get Carer’s Allowance if all of the following apply:</w:t>
      </w:r>
    </w:p>
    <w:p w14:paraId="109EC6C0" w14:textId="77777777" w:rsidR="00623FB2" w:rsidRPr="00293BED" w:rsidRDefault="00623FB2" w:rsidP="00623FB2">
      <w:pPr>
        <w:numPr>
          <w:ilvl w:val="0"/>
          <w:numId w:val="26"/>
        </w:numPr>
        <w:spacing w:before="100" w:beforeAutospacing="1" w:after="100" w:afterAutospacing="1"/>
        <w:rPr>
          <w:rFonts w:cs="Arial"/>
          <w:szCs w:val="32"/>
        </w:rPr>
      </w:pPr>
      <w:proofErr w:type="gramStart"/>
      <w:r w:rsidRPr="00293BED">
        <w:rPr>
          <w:rFonts w:cs="Arial"/>
          <w:szCs w:val="32"/>
        </w:rPr>
        <w:t>you're</w:t>
      </w:r>
      <w:proofErr w:type="gramEnd"/>
      <w:r w:rsidRPr="00293BED">
        <w:rPr>
          <w:rFonts w:cs="Arial"/>
          <w:szCs w:val="32"/>
        </w:rPr>
        <w:t xml:space="preserve"> aged 16 or over</w:t>
      </w:r>
    </w:p>
    <w:p w14:paraId="363B5EAF" w14:textId="77777777" w:rsidR="00623FB2" w:rsidRPr="00293BED" w:rsidRDefault="00623FB2" w:rsidP="00623FB2">
      <w:pPr>
        <w:numPr>
          <w:ilvl w:val="0"/>
          <w:numId w:val="26"/>
        </w:numPr>
        <w:spacing w:before="100" w:beforeAutospacing="1" w:after="100" w:afterAutospacing="1"/>
        <w:rPr>
          <w:rFonts w:cs="Arial"/>
          <w:szCs w:val="32"/>
        </w:rPr>
      </w:pPr>
      <w:proofErr w:type="gramStart"/>
      <w:r w:rsidRPr="00293BED">
        <w:rPr>
          <w:rFonts w:cs="Arial"/>
          <w:szCs w:val="32"/>
        </w:rPr>
        <w:t>you're</w:t>
      </w:r>
      <w:proofErr w:type="gramEnd"/>
      <w:r w:rsidRPr="00293BED">
        <w:rPr>
          <w:rFonts w:cs="Arial"/>
          <w:szCs w:val="32"/>
        </w:rPr>
        <w:t xml:space="preserve"> not in full time education</w:t>
      </w:r>
    </w:p>
    <w:p w14:paraId="1EAC3C7D" w14:textId="77777777" w:rsidR="00623FB2" w:rsidRPr="00293BED" w:rsidRDefault="00623FB2" w:rsidP="00623FB2">
      <w:pPr>
        <w:numPr>
          <w:ilvl w:val="0"/>
          <w:numId w:val="26"/>
        </w:numPr>
        <w:spacing w:before="100" w:beforeAutospacing="1" w:after="100" w:afterAutospacing="1"/>
        <w:rPr>
          <w:rFonts w:cs="Arial"/>
          <w:szCs w:val="32"/>
        </w:rPr>
      </w:pPr>
      <w:proofErr w:type="gramStart"/>
      <w:r w:rsidRPr="00293BED">
        <w:rPr>
          <w:rFonts w:cs="Arial"/>
          <w:szCs w:val="32"/>
        </w:rPr>
        <w:t>you</w:t>
      </w:r>
      <w:proofErr w:type="gramEnd"/>
      <w:r w:rsidRPr="00293BED">
        <w:rPr>
          <w:rFonts w:cs="Arial"/>
          <w:szCs w:val="32"/>
        </w:rPr>
        <w:t xml:space="preserve"> spend at least 35 hours a week caring for a disabled person</w:t>
      </w:r>
    </w:p>
    <w:p w14:paraId="509943E0" w14:textId="77777777" w:rsidR="00623FB2" w:rsidRPr="00293BED" w:rsidRDefault="00623FB2" w:rsidP="00623FB2">
      <w:pPr>
        <w:numPr>
          <w:ilvl w:val="0"/>
          <w:numId w:val="26"/>
        </w:numPr>
        <w:spacing w:before="100" w:beforeAutospacing="1" w:after="100" w:afterAutospacing="1"/>
        <w:rPr>
          <w:rFonts w:cs="Arial"/>
          <w:szCs w:val="32"/>
        </w:rPr>
      </w:pPr>
      <w:proofErr w:type="gramStart"/>
      <w:r w:rsidRPr="00293BED">
        <w:rPr>
          <w:rFonts w:cs="Arial"/>
          <w:szCs w:val="32"/>
        </w:rPr>
        <w:t>you</w:t>
      </w:r>
      <w:proofErr w:type="gramEnd"/>
      <w:r w:rsidRPr="00293BED">
        <w:rPr>
          <w:rFonts w:cs="Arial"/>
          <w:szCs w:val="32"/>
        </w:rPr>
        <w:t xml:space="preserve"> don't earn more than £132 a week from employment or self-employment – after deductions such as income tax, National Insurance and half of your pension contributions</w:t>
      </w:r>
    </w:p>
    <w:p w14:paraId="22CDD89F" w14:textId="77777777" w:rsidR="00623FB2" w:rsidRPr="00293BED" w:rsidRDefault="00623FB2" w:rsidP="00623FB2">
      <w:pPr>
        <w:numPr>
          <w:ilvl w:val="0"/>
          <w:numId w:val="26"/>
        </w:numPr>
        <w:spacing w:before="100" w:beforeAutospacing="1" w:after="100" w:afterAutospacing="1"/>
        <w:rPr>
          <w:rFonts w:cs="Arial"/>
          <w:szCs w:val="32"/>
        </w:rPr>
      </w:pPr>
      <w:proofErr w:type="gramStart"/>
      <w:r w:rsidRPr="00293BED">
        <w:rPr>
          <w:rFonts w:cs="Arial"/>
          <w:szCs w:val="32"/>
        </w:rPr>
        <w:t>you're</w:t>
      </w:r>
      <w:proofErr w:type="gramEnd"/>
      <w:r w:rsidRPr="00293BED">
        <w:rPr>
          <w:rFonts w:cs="Arial"/>
          <w:szCs w:val="32"/>
        </w:rPr>
        <w:t xml:space="preserve"> not subject to immigration control that would stop you getting benefits</w:t>
      </w:r>
    </w:p>
    <w:p w14:paraId="4DFC02FC" w14:textId="77777777" w:rsidR="00623FB2" w:rsidRPr="00293BED" w:rsidRDefault="00623FB2" w:rsidP="00623FB2">
      <w:pPr>
        <w:pStyle w:val="NormalWeb"/>
        <w:spacing w:before="0" w:beforeAutospacing="0" w:after="240" w:afterAutospacing="0"/>
        <w:rPr>
          <w:rFonts w:ascii="Arial" w:hAnsi="Arial" w:cs="Arial"/>
          <w:sz w:val="32"/>
          <w:szCs w:val="32"/>
        </w:rPr>
      </w:pPr>
      <w:r w:rsidRPr="00293BED">
        <w:rPr>
          <w:rFonts w:ascii="Arial" w:hAnsi="Arial" w:cs="Arial"/>
          <w:sz w:val="32"/>
          <w:szCs w:val="32"/>
        </w:rPr>
        <w:t>The person you're caring for must get one of the following benefits, called 'qualifying benefits':</w:t>
      </w:r>
    </w:p>
    <w:p w14:paraId="580B525D" w14:textId="77777777" w:rsidR="00623FB2" w:rsidRPr="00293BED" w:rsidRDefault="00623FB2" w:rsidP="00623FB2">
      <w:pPr>
        <w:numPr>
          <w:ilvl w:val="0"/>
          <w:numId w:val="27"/>
        </w:numPr>
        <w:spacing w:before="100" w:beforeAutospacing="1" w:after="100" w:afterAutospacing="1"/>
        <w:rPr>
          <w:rFonts w:cs="Arial"/>
          <w:szCs w:val="32"/>
        </w:rPr>
      </w:pPr>
      <w:r w:rsidRPr="00293BED">
        <w:rPr>
          <w:rFonts w:cs="Arial"/>
          <w:szCs w:val="32"/>
        </w:rPr>
        <w:t>Attendance Allowance</w:t>
      </w:r>
    </w:p>
    <w:p w14:paraId="4563AB4D" w14:textId="77777777" w:rsidR="00623FB2" w:rsidRPr="00293BED" w:rsidRDefault="00623FB2" w:rsidP="00623FB2">
      <w:pPr>
        <w:numPr>
          <w:ilvl w:val="0"/>
          <w:numId w:val="27"/>
        </w:numPr>
        <w:spacing w:before="100" w:beforeAutospacing="1" w:after="100" w:afterAutospacing="1"/>
        <w:rPr>
          <w:rFonts w:cs="Arial"/>
          <w:szCs w:val="32"/>
        </w:rPr>
      </w:pPr>
      <w:r w:rsidRPr="00293BED">
        <w:rPr>
          <w:rFonts w:cs="Arial"/>
          <w:szCs w:val="32"/>
        </w:rPr>
        <w:t>Constant Attendance Allowance</w:t>
      </w:r>
    </w:p>
    <w:p w14:paraId="1BAF89EF" w14:textId="77777777" w:rsidR="00623FB2" w:rsidRPr="00293BED" w:rsidRDefault="00623FB2" w:rsidP="00623FB2">
      <w:pPr>
        <w:numPr>
          <w:ilvl w:val="0"/>
          <w:numId w:val="27"/>
        </w:numPr>
        <w:spacing w:before="100" w:beforeAutospacing="1" w:after="100" w:afterAutospacing="1"/>
        <w:rPr>
          <w:rFonts w:cs="Arial"/>
          <w:szCs w:val="32"/>
        </w:rPr>
      </w:pPr>
      <w:proofErr w:type="gramStart"/>
      <w:r w:rsidRPr="00293BED">
        <w:rPr>
          <w:rFonts w:cs="Arial"/>
          <w:szCs w:val="32"/>
        </w:rPr>
        <w:t>the</w:t>
      </w:r>
      <w:proofErr w:type="gramEnd"/>
      <w:r w:rsidRPr="00293BED">
        <w:rPr>
          <w:rFonts w:cs="Arial"/>
          <w:szCs w:val="32"/>
        </w:rPr>
        <w:t xml:space="preserve"> care component of Disability Living Allowance at the middle or highest rate</w:t>
      </w:r>
    </w:p>
    <w:p w14:paraId="384B4AF3" w14:textId="77777777" w:rsidR="00623FB2" w:rsidRPr="00293BED" w:rsidRDefault="00623FB2" w:rsidP="00623FB2">
      <w:pPr>
        <w:numPr>
          <w:ilvl w:val="0"/>
          <w:numId w:val="27"/>
        </w:numPr>
        <w:spacing w:before="100" w:beforeAutospacing="1" w:after="100" w:afterAutospacing="1"/>
        <w:rPr>
          <w:rFonts w:cs="Arial"/>
          <w:szCs w:val="32"/>
        </w:rPr>
      </w:pPr>
      <w:proofErr w:type="gramStart"/>
      <w:r w:rsidRPr="00293BED">
        <w:rPr>
          <w:rFonts w:cs="Arial"/>
          <w:szCs w:val="32"/>
        </w:rPr>
        <w:t>the</w:t>
      </w:r>
      <w:proofErr w:type="gramEnd"/>
      <w:r w:rsidRPr="00293BED">
        <w:rPr>
          <w:rFonts w:cs="Arial"/>
          <w:szCs w:val="32"/>
        </w:rPr>
        <w:t xml:space="preserve"> daily living component of Personal Independence Payment (either rate)</w:t>
      </w:r>
    </w:p>
    <w:p w14:paraId="3B871DCD" w14:textId="77777777" w:rsidR="00623FB2" w:rsidRPr="00293BED" w:rsidRDefault="00623FB2" w:rsidP="00623FB2">
      <w:pPr>
        <w:numPr>
          <w:ilvl w:val="0"/>
          <w:numId w:val="27"/>
        </w:numPr>
        <w:spacing w:before="100" w:beforeAutospacing="1" w:after="100" w:afterAutospacing="1"/>
        <w:rPr>
          <w:rFonts w:cs="Arial"/>
          <w:szCs w:val="32"/>
        </w:rPr>
      </w:pPr>
      <w:r w:rsidRPr="00293BED">
        <w:rPr>
          <w:rFonts w:cs="Arial"/>
          <w:szCs w:val="32"/>
        </w:rPr>
        <w:t>Armed Forces Independence Payment</w:t>
      </w:r>
    </w:p>
    <w:p w14:paraId="498F0CED" w14:textId="77777777" w:rsidR="00623FB2" w:rsidRPr="00293BED" w:rsidRDefault="00623FB2" w:rsidP="00623FB2">
      <w:pPr>
        <w:pStyle w:val="Heading2"/>
      </w:pPr>
      <w:r w:rsidRPr="00293BED">
        <w:t>Employment and Support Allowance (ESA)</w:t>
      </w:r>
    </w:p>
    <w:p w14:paraId="0FEFB691" w14:textId="77777777" w:rsidR="00623FB2" w:rsidRPr="00293BED" w:rsidRDefault="00623FB2" w:rsidP="00623FB2">
      <w:pPr>
        <w:rPr>
          <w:rFonts w:cs="Arial"/>
          <w:szCs w:val="32"/>
        </w:rPr>
      </w:pPr>
    </w:p>
    <w:p w14:paraId="7A3BA3AD" w14:textId="77777777" w:rsidR="00623FB2" w:rsidRPr="00293BED" w:rsidRDefault="00623FB2" w:rsidP="00623FB2">
      <w:pPr>
        <w:rPr>
          <w:rFonts w:cs="Arial"/>
          <w:szCs w:val="32"/>
        </w:rPr>
      </w:pPr>
      <w:r w:rsidRPr="00293BED">
        <w:rPr>
          <w:rFonts w:cs="Arial"/>
          <w:szCs w:val="32"/>
        </w:rPr>
        <w:t xml:space="preserve">ESA can help with living costs if you have difficulty working because you are sick or disabled. You can also receive support to help you get back into work. </w:t>
      </w:r>
    </w:p>
    <w:p w14:paraId="5D031D3B" w14:textId="77777777" w:rsidR="00623FB2" w:rsidRPr="00293BED" w:rsidRDefault="00623FB2" w:rsidP="00623FB2">
      <w:pPr>
        <w:rPr>
          <w:rFonts w:cs="Arial"/>
          <w:szCs w:val="32"/>
        </w:rPr>
      </w:pPr>
    </w:p>
    <w:p w14:paraId="5B854429" w14:textId="77777777" w:rsidR="00623FB2" w:rsidRPr="00293BED" w:rsidRDefault="00623FB2" w:rsidP="00623FB2">
      <w:pPr>
        <w:rPr>
          <w:rFonts w:cs="Arial"/>
          <w:szCs w:val="32"/>
        </w:rPr>
      </w:pPr>
      <w:r w:rsidRPr="00293BED">
        <w:rPr>
          <w:rFonts w:cs="Arial"/>
          <w:szCs w:val="32"/>
        </w:rPr>
        <w:t xml:space="preserve">You cannot get Statutory Sick Pay and ESA at the same time but you can apply for ESA up to 3 months before your SSP ends. </w:t>
      </w:r>
    </w:p>
    <w:p w14:paraId="2294D008" w14:textId="77777777" w:rsidR="00623FB2" w:rsidRPr="00293BED" w:rsidRDefault="00623FB2" w:rsidP="00623FB2">
      <w:pPr>
        <w:rPr>
          <w:rFonts w:cs="Arial"/>
          <w:szCs w:val="32"/>
        </w:rPr>
      </w:pPr>
    </w:p>
    <w:p w14:paraId="41FD9567" w14:textId="77777777" w:rsidR="00623FB2" w:rsidRPr="00293BED" w:rsidRDefault="00623FB2" w:rsidP="00623FB2">
      <w:pPr>
        <w:rPr>
          <w:rFonts w:cs="Arial"/>
          <w:szCs w:val="32"/>
        </w:rPr>
      </w:pPr>
      <w:r w:rsidRPr="00293BED">
        <w:rPr>
          <w:rFonts w:cs="Arial"/>
          <w:szCs w:val="32"/>
        </w:rPr>
        <w:t>People who are self-employed can also claim ESA.</w:t>
      </w:r>
    </w:p>
    <w:p w14:paraId="385969BC" w14:textId="77777777" w:rsidR="00623FB2" w:rsidRPr="00293BED" w:rsidRDefault="00623FB2" w:rsidP="00623FB2">
      <w:pPr>
        <w:rPr>
          <w:rFonts w:cs="Arial"/>
          <w:szCs w:val="32"/>
        </w:rPr>
      </w:pPr>
    </w:p>
    <w:p w14:paraId="593A188D" w14:textId="77777777" w:rsidR="00623FB2" w:rsidRPr="00293BED" w:rsidRDefault="00623FB2" w:rsidP="00623FB2">
      <w:pPr>
        <w:rPr>
          <w:rFonts w:cs="Arial"/>
          <w:szCs w:val="32"/>
        </w:rPr>
      </w:pPr>
      <w:r w:rsidRPr="00293BED">
        <w:rPr>
          <w:rFonts w:cs="Arial"/>
          <w:szCs w:val="32"/>
        </w:rPr>
        <w:t>To claim ESA you must:</w:t>
      </w:r>
    </w:p>
    <w:p w14:paraId="24CCCF76" w14:textId="77777777" w:rsidR="00623FB2" w:rsidRPr="00293BED" w:rsidRDefault="00623FB2" w:rsidP="00623FB2">
      <w:pPr>
        <w:numPr>
          <w:ilvl w:val="0"/>
          <w:numId w:val="28"/>
        </w:numPr>
        <w:rPr>
          <w:rFonts w:cs="Arial"/>
          <w:szCs w:val="32"/>
        </w:rPr>
      </w:pPr>
      <w:proofErr w:type="gramStart"/>
      <w:r w:rsidRPr="00293BED">
        <w:rPr>
          <w:rFonts w:cs="Arial"/>
          <w:szCs w:val="32"/>
        </w:rPr>
        <w:t>be</w:t>
      </w:r>
      <w:proofErr w:type="gramEnd"/>
      <w:r w:rsidRPr="00293BED">
        <w:rPr>
          <w:rFonts w:cs="Arial"/>
          <w:szCs w:val="32"/>
        </w:rPr>
        <w:t xml:space="preserve"> aged 16 or over</w:t>
      </w:r>
    </w:p>
    <w:p w14:paraId="603FAD78" w14:textId="77777777" w:rsidR="00623FB2" w:rsidRPr="00293BED" w:rsidRDefault="00623FB2" w:rsidP="00623FB2">
      <w:pPr>
        <w:numPr>
          <w:ilvl w:val="0"/>
          <w:numId w:val="29"/>
        </w:numPr>
        <w:rPr>
          <w:rFonts w:cs="Arial"/>
          <w:szCs w:val="32"/>
        </w:rPr>
      </w:pPr>
      <w:proofErr w:type="gramStart"/>
      <w:r w:rsidRPr="00293BED">
        <w:rPr>
          <w:rFonts w:cs="Arial"/>
          <w:szCs w:val="32"/>
        </w:rPr>
        <w:t>be</w:t>
      </w:r>
      <w:proofErr w:type="gramEnd"/>
      <w:r w:rsidRPr="00293BED">
        <w:rPr>
          <w:rFonts w:cs="Arial"/>
          <w:szCs w:val="32"/>
        </w:rPr>
        <w:t xml:space="preserve"> under State Pension age </w:t>
      </w:r>
    </w:p>
    <w:p w14:paraId="05EEB900" w14:textId="77777777" w:rsidR="00623FB2" w:rsidRPr="00293BED" w:rsidRDefault="00623FB2" w:rsidP="00623FB2">
      <w:pPr>
        <w:numPr>
          <w:ilvl w:val="0"/>
          <w:numId w:val="29"/>
        </w:numPr>
        <w:rPr>
          <w:rFonts w:cs="Arial"/>
          <w:szCs w:val="32"/>
        </w:rPr>
      </w:pPr>
      <w:proofErr w:type="gramStart"/>
      <w:r w:rsidRPr="00293BED">
        <w:rPr>
          <w:rFonts w:cs="Arial"/>
          <w:szCs w:val="32"/>
        </w:rPr>
        <w:t>live</w:t>
      </w:r>
      <w:proofErr w:type="gramEnd"/>
      <w:r w:rsidRPr="00293BED">
        <w:rPr>
          <w:rFonts w:cs="Arial"/>
          <w:szCs w:val="32"/>
        </w:rPr>
        <w:t xml:space="preserve"> in England, Wales or Scotland</w:t>
      </w:r>
    </w:p>
    <w:p w14:paraId="323BF7C3" w14:textId="77777777" w:rsidR="00623FB2" w:rsidRPr="00293BED" w:rsidRDefault="00623FB2" w:rsidP="00623FB2">
      <w:pPr>
        <w:rPr>
          <w:rFonts w:cs="Arial"/>
          <w:szCs w:val="32"/>
        </w:rPr>
      </w:pPr>
    </w:p>
    <w:p w14:paraId="419CC79C" w14:textId="77777777" w:rsidR="00623FB2" w:rsidRPr="00293BED" w:rsidRDefault="00623FB2" w:rsidP="00623FB2">
      <w:pPr>
        <w:rPr>
          <w:rFonts w:cs="Arial"/>
          <w:szCs w:val="32"/>
        </w:rPr>
      </w:pPr>
      <w:r w:rsidRPr="00293BED">
        <w:rPr>
          <w:rFonts w:cs="Arial"/>
          <w:szCs w:val="32"/>
        </w:rPr>
        <w:t>You can only do a limited amount of work while you get ESA.</w:t>
      </w:r>
    </w:p>
    <w:p w14:paraId="45251C7F" w14:textId="48530555" w:rsidR="001D0D73" w:rsidRPr="00293BED" w:rsidRDefault="001D0D73">
      <w:pPr>
        <w:rPr>
          <w:rFonts w:asciiTheme="majorHAnsi" w:eastAsiaTheme="majorEastAsia" w:hAnsiTheme="majorHAnsi" w:cstheme="majorBidi"/>
          <w:b/>
          <w:bCs/>
          <w:sz w:val="48"/>
          <w:szCs w:val="48"/>
          <w:lang w:val="en-GB"/>
        </w:rPr>
      </w:pPr>
    </w:p>
    <w:p w14:paraId="128A586B" w14:textId="742B889E" w:rsidR="00623FB2" w:rsidRPr="00293BED" w:rsidRDefault="00623FB2" w:rsidP="00623FB2">
      <w:pPr>
        <w:pStyle w:val="Heading2"/>
      </w:pPr>
      <w:r w:rsidRPr="00293BED">
        <w:t>Disability Premiums</w:t>
      </w:r>
    </w:p>
    <w:p w14:paraId="606EC774" w14:textId="77777777" w:rsidR="00623FB2" w:rsidRPr="00293BED" w:rsidRDefault="00623FB2" w:rsidP="00623FB2">
      <w:pPr>
        <w:rPr>
          <w:rFonts w:cs="Arial"/>
          <w:b/>
          <w:bCs/>
          <w:szCs w:val="32"/>
        </w:rPr>
      </w:pPr>
    </w:p>
    <w:p w14:paraId="14E68B07" w14:textId="77777777" w:rsidR="00623FB2" w:rsidRPr="00293BED" w:rsidRDefault="00623FB2" w:rsidP="00623FB2">
      <w:pPr>
        <w:rPr>
          <w:rFonts w:cs="Arial"/>
          <w:szCs w:val="32"/>
        </w:rPr>
      </w:pPr>
      <w:r w:rsidRPr="00293BED">
        <w:rPr>
          <w:rFonts w:cs="Arial"/>
          <w:szCs w:val="32"/>
        </w:rPr>
        <w:t>Disability premiums are extra amounts of money that can be added to your:</w:t>
      </w:r>
    </w:p>
    <w:p w14:paraId="6B7055DF" w14:textId="77777777" w:rsidR="00623FB2" w:rsidRPr="00293BED" w:rsidRDefault="00623FB2" w:rsidP="00623FB2">
      <w:pPr>
        <w:rPr>
          <w:rFonts w:cs="Arial"/>
          <w:szCs w:val="32"/>
        </w:rPr>
      </w:pPr>
    </w:p>
    <w:p w14:paraId="4F9B2D0B" w14:textId="77777777" w:rsidR="00623FB2" w:rsidRPr="00293BED" w:rsidRDefault="00623FB2" w:rsidP="00623FB2">
      <w:pPr>
        <w:pStyle w:val="ListParagraph"/>
        <w:numPr>
          <w:ilvl w:val="0"/>
          <w:numId w:val="24"/>
        </w:numPr>
        <w:rPr>
          <w:rFonts w:cs="Arial"/>
          <w:szCs w:val="32"/>
        </w:rPr>
      </w:pPr>
      <w:r w:rsidRPr="00293BED">
        <w:rPr>
          <w:rFonts w:cs="Arial"/>
          <w:szCs w:val="32"/>
        </w:rPr>
        <w:t>Income Support</w:t>
      </w:r>
    </w:p>
    <w:p w14:paraId="0F1BE188" w14:textId="77777777" w:rsidR="00623FB2" w:rsidRPr="00293BED" w:rsidRDefault="00623FB2" w:rsidP="00623FB2">
      <w:pPr>
        <w:pStyle w:val="ListParagraph"/>
        <w:numPr>
          <w:ilvl w:val="0"/>
          <w:numId w:val="24"/>
        </w:numPr>
        <w:rPr>
          <w:rFonts w:cs="Arial"/>
          <w:szCs w:val="32"/>
        </w:rPr>
      </w:pPr>
      <w:proofErr w:type="gramStart"/>
      <w:r w:rsidRPr="00293BED">
        <w:rPr>
          <w:rFonts w:cs="Arial"/>
          <w:szCs w:val="32"/>
        </w:rPr>
        <w:t>income</w:t>
      </w:r>
      <w:proofErr w:type="gramEnd"/>
      <w:r w:rsidRPr="00293BED">
        <w:rPr>
          <w:rFonts w:cs="Arial"/>
          <w:szCs w:val="32"/>
        </w:rPr>
        <w:t>-based Jobseeker’s Allowance (JSA)</w:t>
      </w:r>
    </w:p>
    <w:p w14:paraId="3BA7CC6A" w14:textId="77777777" w:rsidR="00623FB2" w:rsidRPr="00293BED" w:rsidRDefault="00623FB2" w:rsidP="00623FB2">
      <w:pPr>
        <w:pStyle w:val="ListParagraph"/>
        <w:numPr>
          <w:ilvl w:val="0"/>
          <w:numId w:val="24"/>
        </w:numPr>
        <w:rPr>
          <w:rFonts w:cs="Arial"/>
          <w:szCs w:val="32"/>
        </w:rPr>
      </w:pPr>
      <w:proofErr w:type="gramStart"/>
      <w:r w:rsidRPr="00293BED">
        <w:rPr>
          <w:rFonts w:cs="Arial"/>
          <w:szCs w:val="32"/>
        </w:rPr>
        <w:t>income</w:t>
      </w:r>
      <w:proofErr w:type="gramEnd"/>
      <w:r w:rsidRPr="00293BED">
        <w:rPr>
          <w:rFonts w:cs="Arial"/>
          <w:szCs w:val="32"/>
        </w:rPr>
        <w:t>-related Employment and Support Allowance (ESA)</w:t>
      </w:r>
    </w:p>
    <w:p w14:paraId="2F59C637" w14:textId="77777777" w:rsidR="00623FB2" w:rsidRPr="00293BED" w:rsidRDefault="00623FB2" w:rsidP="00623FB2">
      <w:pPr>
        <w:pStyle w:val="ListParagraph"/>
        <w:numPr>
          <w:ilvl w:val="0"/>
          <w:numId w:val="24"/>
        </w:numPr>
        <w:rPr>
          <w:rFonts w:cs="Arial"/>
          <w:szCs w:val="32"/>
        </w:rPr>
      </w:pPr>
      <w:r w:rsidRPr="00293BED">
        <w:rPr>
          <w:rFonts w:cs="Arial"/>
          <w:szCs w:val="32"/>
        </w:rPr>
        <w:t>Housing Benefit</w:t>
      </w:r>
    </w:p>
    <w:p w14:paraId="2215FF4E" w14:textId="77777777" w:rsidR="00623FB2" w:rsidRPr="00293BED" w:rsidRDefault="00623FB2" w:rsidP="00623FB2">
      <w:pPr>
        <w:rPr>
          <w:rFonts w:cs="Arial"/>
          <w:szCs w:val="32"/>
        </w:rPr>
      </w:pPr>
    </w:p>
    <w:p w14:paraId="40F00636" w14:textId="77777777" w:rsidR="00623FB2" w:rsidRPr="00293BED" w:rsidRDefault="00623FB2" w:rsidP="00623FB2">
      <w:pPr>
        <w:rPr>
          <w:rFonts w:cs="Arial"/>
          <w:szCs w:val="32"/>
        </w:rPr>
      </w:pPr>
      <w:r w:rsidRPr="00293BED">
        <w:rPr>
          <w:rFonts w:cs="Arial"/>
          <w:szCs w:val="32"/>
        </w:rPr>
        <w:t>There are 3 types of disability premium for adults:</w:t>
      </w:r>
    </w:p>
    <w:p w14:paraId="532B2C45" w14:textId="77777777" w:rsidR="00623FB2" w:rsidRPr="00293BED" w:rsidRDefault="00623FB2" w:rsidP="00623FB2">
      <w:pPr>
        <w:pStyle w:val="ListParagraph"/>
        <w:numPr>
          <w:ilvl w:val="0"/>
          <w:numId w:val="25"/>
        </w:numPr>
        <w:rPr>
          <w:rFonts w:cs="Arial"/>
          <w:szCs w:val="32"/>
        </w:rPr>
      </w:pPr>
      <w:proofErr w:type="gramStart"/>
      <w:r w:rsidRPr="00293BED">
        <w:rPr>
          <w:rFonts w:cs="Arial"/>
          <w:szCs w:val="32"/>
        </w:rPr>
        <w:t>disability</w:t>
      </w:r>
      <w:proofErr w:type="gramEnd"/>
      <w:r w:rsidRPr="00293BED">
        <w:rPr>
          <w:rFonts w:cs="Arial"/>
          <w:szCs w:val="32"/>
        </w:rPr>
        <w:t xml:space="preserve"> premium</w:t>
      </w:r>
    </w:p>
    <w:p w14:paraId="3A4E2710" w14:textId="77777777" w:rsidR="00623FB2" w:rsidRPr="00293BED" w:rsidRDefault="00623FB2" w:rsidP="00623FB2">
      <w:pPr>
        <w:pStyle w:val="ListParagraph"/>
        <w:numPr>
          <w:ilvl w:val="0"/>
          <w:numId w:val="25"/>
        </w:numPr>
        <w:rPr>
          <w:rFonts w:cs="Arial"/>
          <w:szCs w:val="32"/>
        </w:rPr>
      </w:pPr>
      <w:proofErr w:type="gramStart"/>
      <w:r w:rsidRPr="00293BED">
        <w:rPr>
          <w:rFonts w:cs="Arial"/>
          <w:szCs w:val="32"/>
        </w:rPr>
        <w:t>enhanced</w:t>
      </w:r>
      <w:proofErr w:type="gramEnd"/>
      <w:r w:rsidRPr="00293BED">
        <w:rPr>
          <w:rFonts w:cs="Arial"/>
          <w:szCs w:val="32"/>
        </w:rPr>
        <w:t xml:space="preserve"> disability premium</w:t>
      </w:r>
    </w:p>
    <w:p w14:paraId="633D5C0A" w14:textId="77777777" w:rsidR="00623FB2" w:rsidRPr="00293BED" w:rsidRDefault="00623FB2" w:rsidP="00623FB2">
      <w:pPr>
        <w:pStyle w:val="ListParagraph"/>
        <w:numPr>
          <w:ilvl w:val="0"/>
          <w:numId w:val="25"/>
        </w:numPr>
        <w:rPr>
          <w:rFonts w:cs="Arial"/>
          <w:szCs w:val="32"/>
        </w:rPr>
      </w:pPr>
      <w:proofErr w:type="gramStart"/>
      <w:r w:rsidRPr="00293BED">
        <w:rPr>
          <w:rFonts w:cs="Arial"/>
          <w:szCs w:val="32"/>
        </w:rPr>
        <w:t>severe</w:t>
      </w:r>
      <w:proofErr w:type="gramEnd"/>
      <w:r w:rsidRPr="00293BED">
        <w:rPr>
          <w:rFonts w:cs="Arial"/>
          <w:szCs w:val="32"/>
        </w:rPr>
        <w:t xml:space="preserve"> disability premium</w:t>
      </w:r>
    </w:p>
    <w:p w14:paraId="4400D38F" w14:textId="77777777" w:rsidR="00623FB2" w:rsidRPr="00293BED" w:rsidRDefault="00623FB2" w:rsidP="00623FB2">
      <w:pPr>
        <w:rPr>
          <w:rFonts w:cs="Arial"/>
          <w:szCs w:val="32"/>
        </w:rPr>
      </w:pPr>
    </w:p>
    <w:p w14:paraId="03626086" w14:textId="701DA1B6" w:rsidR="00BC20D0" w:rsidRPr="00293BED" w:rsidRDefault="00BC20D0" w:rsidP="00BC20D0">
      <w:pPr>
        <w:pStyle w:val="Heading1"/>
      </w:pPr>
      <w:r w:rsidRPr="00293BED">
        <w:t>OTHER SOURCES OF ADVICE AND SUPPORT</w:t>
      </w:r>
    </w:p>
    <w:p w14:paraId="5E970916" w14:textId="77777777" w:rsidR="00C2299C" w:rsidRPr="00293BED" w:rsidRDefault="00C2299C" w:rsidP="00C2299C">
      <w:pPr>
        <w:pStyle w:val="Heading2"/>
      </w:pPr>
      <w:r w:rsidRPr="00293BED">
        <w:t>Older People’s Commissioner for Wales</w:t>
      </w:r>
    </w:p>
    <w:p w14:paraId="1B6D5C39" w14:textId="77777777" w:rsidR="00C2299C" w:rsidRPr="00293BED" w:rsidRDefault="00C2299C" w:rsidP="00C2299C">
      <w:pPr>
        <w:rPr>
          <w:rFonts w:cs="Arial"/>
          <w:szCs w:val="32"/>
        </w:rPr>
      </w:pPr>
    </w:p>
    <w:p w14:paraId="7D6EC850" w14:textId="3B0CB16D" w:rsidR="00C2299C" w:rsidRPr="00293BED" w:rsidRDefault="00C2299C" w:rsidP="00C2299C">
      <w:pPr>
        <w:rPr>
          <w:rFonts w:cs="Arial"/>
          <w:szCs w:val="32"/>
        </w:rPr>
      </w:pPr>
      <w:r w:rsidRPr="00293BED">
        <w:rPr>
          <w:rFonts w:cs="Arial"/>
          <w:szCs w:val="32"/>
        </w:rPr>
        <w:t>If you are over 60, living in Wales and are in need of help or support, the Older Peopl</w:t>
      </w:r>
      <w:r w:rsidR="00573AD3" w:rsidRPr="00293BED">
        <w:rPr>
          <w:rFonts w:cs="Arial"/>
          <w:szCs w:val="32"/>
        </w:rPr>
        <w:t>e</w:t>
      </w:r>
      <w:r w:rsidRPr="00293BED">
        <w:rPr>
          <w:rFonts w:cs="Arial"/>
          <w:szCs w:val="32"/>
        </w:rPr>
        <w:t>’s Commissioner’s Advice and Assistance team may be able to help. This covers concerns that your rights may have been breached, or if you have been experiencing problems with services, such as health, social care, community services or housing.</w:t>
      </w:r>
    </w:p>
    <w:p w14:paraId="1E079156" w14:textId="77777777" w:rsidR="00C2299C" w:rsidRPr="00293BED" w:rsidRDefault="00C2299C" w:rsidP="00C2299C">
      <w:pPr>
        <w:rPr>
          <w:rFonts w:cs="Arial"/>
          <w:szCs w:val="32"/>
        </w:rPr>
      </w:pPr>
      <w:r w:rsidRPr="00293BED">
        <w:rPr>
          <w:rFonts w:cs="Arial"/>
          <w:szCs w:val="32"/>
        </w:rPr>
        <w:t>You can also get in touch on behalf of an older person, such as a family member or friend if they are facing issues or difficulties.</w:t>
      </w:r>
    </w:p>
    <w:p w14:paraId="2909A7BD" w14:textId="77777777" w:rsidR="00C2299C" w:rsidRPr="00293BED" w:rsidRDefault="00C2299C" w:rsidP="00C2299C">
      <w:pPr>
        <w:rPr>
          <w:rFonts w:cs="Arial"/>
          <w:szCs w:val="32"/>
        </w:rPr>
      </w:pPr>
    </w:p>
    <w:p w14:paraId="638D328D" w14:textId="2BDFC62B" w:rsidR="00C2299C" w:rsidRPr="00293BED" w:rsidRDefault="00C2299C" w:rsidP="00C2299C">
      <w:pPr>
        <w:rPr>
          <w:rFonts w:cs="Arial"/>
          <w:szCs w:val="32"/>
        </w:rPr>
      </w:pPr>
      <w:r w:rsidRPr="00293BED">
        <w:rPr>
          <w:rFonts w:cs="Arial"/>
          <w:szCs w:val="32"/>
        </w:rPr>
        <w:t xml:space="preserve">To contact the team, please ring 03442 640 670 or email them at </w:t>
      </w:r>
      <w:proofErr w:type="spellStart"/>
      <w:r w:rsidRPr="00293BED">
        <w:rPr>
          <w:rFonts w:cs="Arial"/>
          <w:szCs w:val="32"/>
        </w:rPr>
        <w:t>ask@olderpeople.wales</w:t>
      </w:r>
      <w:proofErr w:type="spellEnd"/>
      <w:r w:rsidRPr="00293BED">
        <w:rPr>
          <w:rFonts w:cs="Arial"/>
          <w:szCs w:val="32"/>
        </w:rPr>
        <w:t xml:space="preserve"> </w:t>
      </w:r>
    </w:p>
    <w:p w14:paraId="4C683427" w14:textId="4981A5C8" w:rsidR="001D0D73" w:rsidRPr="00293BED" w:rsidRDefault="001D0D73">
      <w:pPr>
        <w:rPr>
          <w:rFonts w:asciiTheme="majorHAnsi" w:eastAsiaTheme="majorEastAsia" w:hAnsiTheme="majorHAnsi" w:cstheme="majorBidi"/>
          <w:b/>
          <w:bCs/>
          <w:sz w:val="48"/>
          <w:szCs w:val="48"/>
          <w:lang w:val="en-GB"/>
        </w:rPr>
      </w:pPr>
    </w:p>
    <w:p w14:paraId="3AD93F10" w14:textId="421C229A" w:rsidR="00C2299C" w:rsidRPr="00293BED" w:rsidRDefault="00C2299C" w:rsidP="00C2299C">
      <w:pPr>
        <w:pStyle w:val="Heading2"/>
      </w:pPr>
      <w:r w:rsidRPr="00293BED">
        <w:t>Care and Repair Cymru</w:t>
      </w:r>
    </w:p>
    <w:p w14:paraId="0AAA2314" w14:textId="77777777" w:rsidR="00C2299C" w:rsidRPr="00293BED" w:rsidRDefault="00C2299C" w:rsidP="00C2299C">
      <w:pPr>
        <w:rPr>
          <w:rFonts w:cs="Arial"/>
          <w:szCs w:val="32"/>
        </w:rPr>
      </w:pPr>
    </w:p>
    <w:p w14:paraId="090B1ED2" w14:textId="0FE38A6C" w:rsidR="00C2299C" w:rsidRPr="00293BED" w:rsidRDefault="00C2299C" w:rsidP="00C2299C">
      <w:pPr>
        <w:rPr>
          <w:rFonts w:cs="Arial"/>
          <w:szCs w:val="32"/>
        </w:rPr>
      </w:pPr>
      <w:proofErr w:type="gramStart"/>
      <w:r w:rsidRPr="00293BED">
        <w:rPr>
          <w:rFonts w:cs="Arial"/>
          <w:szCs w:val="32"/>
        </w:rPr>
        <w:t>A service for older people.</w:t>
      </w:r>
      <w:proofErr w:type="gramEnd"/>
      <w:r w:rsidR="00112FA7" w:rsidRPr="00293BED">
        <w:rPr>
          <w:rFonts w:cs="Arial"/>
          <w:szCs w:val="32"/>
        </w:rPr>
        <w:t xml:space="preserve"> </w:t>
      </w:r>
      <w:r w:rsidRPr="00293BED">
        <w:rPr>
          <w:rFonts w:cs="Arial"/>
          <w:szCs w:val="32"/>
        </w:rPr>
        <w:t>A caseworker visit helps determine the client’s housing, personal and financial circumstances, before discussing solutions to housing problems and providing advice on welfare rights and funding available for home improvements.</w:t>
      </w:r>
    </w:p>
    <w:p w14:paraId="079E99A0" w14:textId="77777777" w:rsidR="00C2299C" w:rsidRPr="00293BED" w:rsidRDefault="00C2299C" w:rsidP="00C2299C">
      <w:pPr>
        <w:rPr>
          <w:rFonts w:cs="Arial"/>
          <w:szCs w:val="32"/>
        </w:rPr>
      </w:pPr>
    </w:p>
    <w:p w14:paraId="66002B45" w14:textId="27B11975" w:rsidR="00C2299C" w:rsidRPr="00293BED" w:rsidRDefault="00C2299C" w:rsidP="00C2299C">
      <w:pPr>
        <w:rPr>
          <w:rFonts w:cs="Arial"/>
          <w:szCs w:val="32"/>
        </w:rPr>
      </w:pPr>
      <w:r w:rsidRPr="00293BED">
        <w:rPr>
          <w:rFonts w:cs="Arial"/>
          <w:szCs w:val="32"/>
        </w:rPr>
        <w:t>Contact your local Care &amp; Repair 0300 111 3333</w:t>
      </w:r>
    </w:p>
    <w:p w14:paraId="2F88EDCE" w14:textId="77777777" w:rsidR="00C2299C" w:rsidRPr="00293BED" w:rsidRDefault="00C2299C" w:rsidP="00C2299C">
      <w:pPr>
        <w:pStyle w:val="Heading2"/>
      </w:pPr>
      <w:bookmarkStart w:id="1" w:name="_GoBack"/>
      <w:bookmarkEnd w:id="1"/>
      <w:r w:rsidRPr="00293BED">
        <w:t>Age Cymru Advice</w:t>
      </w:r>
    </w:p>
    <w:p w14:paraId="20EAF347" w14:textId="77777777" w:rsidR="00C2299C" w:rsidRPr="00293BED" w:rsidRDefault="00C2299C" w:rsidP="00C2299C">
      <w:pPr>
        <w:rPr>
          <w:rFonts w:cs="Arial"/>
          <w:szCs w:val="32"/>
        </w:rPr>
      </w:pPr>
    </w:p>
    <w:p w14:paraId="06F4ABFE" w14:textId="2B766362" w:rsidR="00C2299C" w:rsidRPr="00293BED" w:rsidRDefault="00C2299C" w:rsidP="00C2299C">
      <w:pPr>
        <w:rPr>
          <w:rFonts w:cs="Arial"/>
          <w:szCs w:val="32"/>
        </w:rPr>
      </w:pPr>
      <w:r w:rsidRPr="00293BED">
        <w:rPr>
          <w:rFonts w:cs="Arial"/>
          <w:szCs w:val="32"/>
        </w:rPr>
        <w:t xml:space="preserve">Provides confidential, impartial and expert information and advice to older people, their families, friends, </w:t>
      </w:r>
      <w:proofErr w:type="spellStart"/>
      <w:r w:rsidRPr="00293BED">
        <w:rPr>
          <w:rFonts w:cs="Arial"/>
          <w:szCs w:val="32"/>
        </w:rPr>
        <w:t>carers</w:t>
      </w:r>
      <w:proofErr w:type="spellEnd"/>
      <w:r w:rsidRPr="00293BED">
        <w:rPr>
          <w:rFonts w:cs="Arial"/>
          <w:szCs w:val="32"/>
        </w:rPr>
        <w:t xml:space="preserve"> and professionals.</w:t>
      </w:r>
      <w:r w:rsidR="00112FA7" w:rsidRPr="00293BED">
        <w:rPr>
          <w:rFonts w:cs="Arial"/>
          <w:szCs w:val="32"/>
        </w:rPr>
        <w:t xml:space="preserve"> </w:t>
      </w:r>
      <w:r w:rsidRPr="00293BED">
        <w:rPr>
          <w:rFonts w:cs="Arial"/>
          <w:szCs w:val="32"/>
        </w:rPr>
        <w:t>This covers issues such as care and support, health and wellbeing and benefits.</w:t>
      </w:r>
    </w:p>
    <w:p w14:paraId="7376E332" w14:textId="77777777" w:rsidR="00C2299C" w:rsidRPr="00293BED" w:rsidRDefault="00C2299C" w:rsidP="00C2299C">
      <w:pPr>
        <w:rPr>
          <w:rFonts w:cs="Arial"/>
          <w:szCs w:val="32"/>
        </w:rPr>
      </w:pPr>
    </w:p>
    <w:p w14:paraId="062D39CB" w14:textId="23E77358" w:rsidR="00C2299C" w:rsidRPr="00293BED" w:rsidRDefault="00C2299C" w:rsidP="00C2299C">
      <w:pPr>
        <w:rPr>
          <w:rFonts w:cs="Arial"/>
          <w:szCs w:val="32"/>
        </w:rPr>
      </w:pPr>
      <w:r w:rsidRPr="00293BED">
        <w:rPr>
          <w:rFonts w:cs="Arial"/>
          <w:szCs w:val="32"/>
        </w:rPr>
        <w:t>Telephone 0300 303 44 98 to speak to someone directly, in English or Welsh, Calls charged at local rate, and the line is open between 9:00am and 4:00pm, Monday - Friday. You can also Email advice@agecymru.org.uk.</w:t>
      </w:r>
      <w:r w:rsidR="00112FA7" w:rsidRPr="00293BED">
        <w:rPr>
          <w:rFonts w:cs="Arial"/>
          <w:szCs w:val="32"/>
        </w:rPr>
        <w:t xml:space="preserve"> </w:t>
      </w:r>
    </w:p>
    <w:p w14:paraId="5F167E0E" w14:textId="77777777" w:rsidR="00AF0D47" w:rsidRPr="00293BED" w:rsidRDefault="00AF0D47" w:rsidP="00C2299C">
      <w:pPr>
        <w:pStyle w:val="Heading2"/>
      </w:pPr>
    </w:p>
    <w:p w14:paraId="066F8C0A" w14:textId="77777777" w:rsidR="00C2299C" w:rsidRPr="00293BED" w:rsidRDefault="00C2299C" w:rsidP="00C2299C">
      <w:pPr>
        <w:pStyle w:val="Heading2"/>
      </w:pPr>
      <w:r w:rsidRPr="00293BED">
        <w:t>Turn2Us</w:t>
      </w:r>
    </w:p>
    <w:p w14:paraId="100EC457" w14:textId="77777777" w:rsidR="00C2299C" w:rsidRPr="00293BED" w:rsidRDefault="00C2299C" w:rsidP="00C2299C">
      <w:pPr>
        <w:rPr>
          <w:rFonts w:cs="Arial"/>
          <w:szCs w:val="32"/>
        </w:rPr>
      </w:pPr>
    </w:p>
    <w:p w14:paraId="055B122B" w14:textId="7C9DD65C" w:rsidR="00C2299C" w:rsidRPr="00293BED" w:rsidRDefault="00C2299C" w:rsidP="00C2299C">
      <w:pPr>
        <w:rPr>
          <w:rFonts w:cs="Arial"/>
          <w:szCs w:val="32"/>
        </w:rPr>
      </w:pPr>
      <w:r w:rsidRPr="00293BED">
        <w:rPr>
          <w:rFonts w:cs="Arial"/>
          <w:szCs w:val="32"/>
        </w:rPr>
        <w:t>Turn2us is a national charity providing practical help to people who are struggling financially.</w:t>
      </w:r>
      <w:r w:rsidR="00112FA7" w:rsidRPr="00293BED">
        <w:rPr>
          <w:rFonts w:cs="Arial"/>
          <w:szCs w:val="32"/>
        </w:rPr>
        <w:t xml:space="preserve"> </w:t>
      </w:r>
      <w:r w:rsidRPr="00293BED">
        <w:rPr>
          <w:rFonts w:cs="Arial"/>
          <w:szCs w:val="32"/>
        </w:rPr>
        <w:t>This includes benefits checks and grant searches.</w:t>
      </w:r>
    </w:p>
    <w:p w14:paraId="11D4AEA7" w14:textId="77777777" w:rsidR="00C2299C" w:rsidRPr="00293BED" w:rsidRDefault="00C2299C" w:rsidP="00C2299C">
      <w:pPr>
        <w:rPr>
          <w:rFonts w:cs="Arial"/>
          <w:szCs w:val="32"/>
        </w:rPr>
      </w:pPr>
    </w:p>
    <w:p w14:paraId="31FB5388" w14:textId="39C07B89" w:rsidR="00C2299C" w:rsidRPr="00293BED" w:rsidRDefault="00C2299C" w:rsidP="00C2299C">
      <w:pPr>
        <w:rPr>
          <w:rFonts w:cs="Arial"/>
          <w:szCs w:val="32"/>
        </w:rPr>
      </w:pPr>
      <w:r w:rsidRPr="00293BED">
        <w:rPr>
          <w:rFonts w:cs="Arial"/>
          <w:szCs w:val="32"/>
        </w:rPr>
        <w:t>Telephone helpline - 0808 802 2000, 9.00 am - 5.00 pm Mondays-Fridays.</w:t>
      </w:r>
      <w:r w:rsidR="00112FA7" w:rsidRPr="00293BED">
        <w:rPr>
          <w:rFonts w:cs="Arial"/>
          <w:szCs w:val="32"/>
        </w:rPr>
        <w:t xml:space="preserve"> </w:t>
      </w:r>
      <w:r w:rsidRPr="00293BED">
        <w:rPr>
          <w:rFonts w:cs="Arial"/>
          <w:szCs w:val="32"/>
        </w:rPr>
        <w:t xml:space="preserve">Much of the information is also available via the website, www.turn2us.org.uk. </w:t>
      </w:r>
    </w:p>
    <w:p w14:paraId="7CEEC8BB" w14:textId="77777777" w:rsidR="00AF0D47" w:rsidRPr="00293BED" w:rsidRDefault="00AF0D47" w:rsidP="00C2299C">
      <w:pPr>
        <w:pStyle w:val="Heading2"/>
      </w:pPr>
    </w:p>
    <w:p w14:paraId="11C06625" w14:textId="77777777" w:rsidR="00C2299C" w:rsidRPr="00293BED" w:rsidRDefault="00C2299C" w:rsidP="00C2299C">
      <w:pPr>
        <w:pStyle w:val="Heading2"/>
      </w:pPr>
      <w:r w:rsidRPr="00293BED">
        <w:t>Contact</w:t>
      </w:r>
    </w:p>
    <w:p w14:paraId="3D9AE108" w14:textId="77777777" w:rsidR="00C2299C" w:rsidRPr="00293BED" w:rsidRDefault="00C2299C" w:rsidP="00C2299C"/>
    <w:p w14:paraId="6D0D985C" w14:textId="77777777" w:rsidR="00C2299C" w:rsidRPr="00293BED" w:rsidRDefault="00C2299C" w:rsidP="00C2299C">
      <w:pPr>
        <w:rPr>
          <w:rFonts w:cs="Arial"/>
          <w:szCs w:val="32"/>
        </w:rPr>
      </w:pPr>
      <w:proofErr w:type="gramStart"/>
      <w:r w:rsidRPr="00293BED">
        <w:rPr>
          <w:rFonts w:cs="Arial"/>
          <w:szCs w:val="32"/>
        </w:rPr>
        <w:t>UK charity for families with a disabled child.</w:t>
      </w:r>
      <w:proofErr w:type="gramEnd"/>
      <w:r w:rsidRPr="00293BED">
        <w:rPr>
          <w:rFonts w:cs="Arial"/>
          <w:szCs w:val="32"/>
        </w:rPr>
        <w:t xml:space="preserve"> Helpline provides advice, information and support.</w:t>
      </w:r>
    </w:p>
    <w:p w14:paraId="055E91D0" w14:textId="77777777" w:rsidR="00C2299C" w:rsidRPr="00293BED" w:rsidRDefault="00C2299C" w:rsidP="00C2299C">
      <w:pPr>
        <w:rPr>
          <w:rFonts w:cs="Arial"/>
          <w:szCs w:val="32"/>
        </w:rPr>
      </w:pPr>
    </w:p>
    <w:p w14:paraId="6A26BD54" w14:textId="34608AE1" w:rsidR="00903F81" w:rsidRPr="00293BED" w:rsidRDefault="00C2299C" w:rsidP="00903F81">
      <w:pPr>
        <w:rPr>
          <w:rFonts w:cs="Arial"/>
          <w:szCs w:val="32"/>
        </w:rPr>
      </w:pPr>
      <w:r w:rsidRPr="00293BED">
        <w:rPr>
          <w:rFonts w:cs="Arial"/>
          <w:szCs w:val="32"/>
        </w:rPr>
        <w:t>Helpline 0808 808 3555 o</w:t>
      </w:r>
      <w:r w:rsidR="00C23A16" w:rsidRPr="00293BED">
        <w:rPr>
          <w:rFonts w:cs="Arial"/>
          <w:szCs w:val="32"/>
        </w:rPr>
        <w:t>r email helpline@contact.org.uk</w:t>
      </w:r>
    </w:p>
    <w:p w14:paraId="6F97B27B" w14:textId="77777777" w:rsidR="00AF0D47" w:rsidRPr="00293BED" w:rsidRDefault="00AF0D47" w:rsidP="00A12544">
      <w:pPr>
        <w:pStyle w:val="Heading2"/>
      </w:pPr>
    </w:p>
    <w:p w14:paraId="1894A639" w14:textId="77777777" w:rsidR="00A12544" w:rsidRPr="00293BED" w:rsidRDefault="00A12544" w:rsidP="00A12544">
      <w:pPr>
        <w:pStyle w:val="Heading2"/>
      </w:pPr>
      <w:r w:rsidRPr="00293BED">
        <w:t>Access to Work </w:t>
      </w:r>
    </w:p>
    <w:p w14:paraId="19B9A330" w14:textId="77777777" w:rsidR="00A12544" w:rsidRPr="00293BED" w:rsidRDefault="00A12544" w:rsidP="00A12544">
      <w:pPr>
        <w:rPr>
          <w:szCs w:val="32"/>
          <w:lang w:val="en-GB"/>
        </w:rPr>
      </w:pPr>
      <w:r w:rsidRPr="00293BED">
        <w:rPr>
          <w:szCs w:val="32"/>
          <w:lang w:val="en-GB"/>
        </w:rPr>
        <w:t> </w:t>
      </w:r>
    </w:p>
    <w:p w14:paraId="01B6310C" w14:textId="5B40D0DE" w:rsidR="00A12544" w:rsidRPr="00293BED" w:rsidRDefault="00A12544" w:rsidP="00A12544">
      <w:pPr>
        <w:rPr>
          <w:szCs w:val="32"/>
          <w:lang w:val="en-GB"/>
        </w:rPr>
      </w:pPr>
      <w:r w:rsidRPr="00293BED">
        <w:rPr>
          <w:szCs w:val="32"/>
          <w:lang w:val="en-GB"/>
        </w:rPr>
        <w:t>Access to Work can help you get or stay in work if you have a physical or mental health condition or disability.</w:t>
      </w:r>
      <w:r w:rsidR="005D3292" w:rsidRPr="00293BED">
        <w:rPr>
          <w:szCs w:val="32"/>
          <w:lang w:val="en-GB"/>
        </w:rPr>
        <w:t xml:space="preserve"> It is to cover the additional costs of employment due to disability.</w:t>
      </w:r>
    </w:p>
    <w:p w14:paraId="73350717" w14:textId="77777777" w:rsidR="00A12544" w:rsidRPr="00293BED" w:rsidRDefault="00A12544" w:rsidP="00A12544">
      <w:pPr>
        <w:rPr>
          <w:szCs w:val="32"/>
          <w:lang w:val="en-GB"/>
        </w:rPr>
      </w:pPr>
    </w:p>
    <w:p w14:paraId="45844D36" w14:textId="77777777" w:rsidR="00A12544" w:rsidRPr="00293BED" w:rsidRDefault="00A12544" w:rsidP="00A12544">
      <w:pPr>
        <w:rPr>
          <w:szCs w:val="32"/>
          <w:lang w:val="en-GB"/>
        </w:rPr>
      </w:pPr>
      <w:r w:rsidRPr="00293BED">
        <w:rPr>
          <w:szCs w:val="32"/>
          <w:lang w:val="en-GB"/>
        </w:rPr>
        <w:t>The support you get will depend on your needs. This may include a grant to help pay for practical support with your work, taxi fares to work or a support worker if you cannot use public transport for example. </w:t>
      </w:r>
    </w:p>
    <w:p w14:paraId="4079075B" w14:textId="3F0014EC" w:rsidR="00A12544" w:rsidRPr="00293BED" w:rsidRDefault="00A12544" w:rsidP="00A12544">
      <w:pPr>
        <w:rPr>
          <w:szCs w:val="32"/>
          <w:lang w:val="en-GB"/>
        </w:rPr>
      </w:pPr>
      <w:proofErr w:type="gramStart"/>
      <w:r w:rsidRPr="00293BED">
        <w:rPr>
          <w:szCs w:val="32"/>
          <w:lang w:val="en-GB"/>
        </w:rPr>
        <w:t>To find out more contact A</w:t>
      </w:r>
      <w:r w:rsidR="00903F81" w:rsidRPr="00293BED">
        <w:rPr>
          <w:szCs w:val="32"/>
          <w:lang w:val="en-GB"/>
        </w:rPr>
        <w:t>ccess to Work on 0800 1217479.</w:t>
      </w:r>
      <w:proofErr w:type="gramEnd"/>
      <w:r w:rsidR="00903F81" w:rsidRPr="00293BED">
        <w:rPr>
          <w:szCs w:val="32"/>
          <w:lang w:val="en-GB"/>
        </w:rPr>
        <w:t> </w:t>
      </w:r>
    </w:p>
    <w:p w14:paraId="70FF680E" w14:textId="77777777" w:rsidR="00573AD3" w:rsidRPr="00293BED" w:rsidRDefault="00573AD3" w:rsidP="004E745B">
      <w:pPr>
        <w:pStyle w:val="Heading2"/>
      </w:pPr>
    </w:p>
    <w:p w14:paraId="30B48CED" w14:textId="77777777" w:rsidR="004E745B" w:rsidRPr="00293BED" w:rsidRDefault="004E745B" w:rsidP="004E745B">
      <w:pPr>
        <w:pStyle w:val="Heading2"/>
      </w:pPr>
      <w:r w:rsidRPr="00293BED">
        <w:t>Money Saving Expert</w:t>
      </w:r>
    </w:p>
    <w:p w14:paraId="198F35E5" w14:textId="77777777" w:rsidR="004E745B" w:rsidRPr="00293BED" w:rsidRDefault="004E745B" w:rsidP="004E745B">
      <w:pPr>
        <w:rPr>
          <w:lang w:val="en-GB"/>
        </w:rPr>
      </w:pPr>
    </w:p>
    <w:p w14:paraId="261344D8" w14:textId="28145A0B" w:rsidR="004E745B" w:rsidRPr="00293BED" w:rsidRDefault="004E745B" w:rsidP="004E745B">
      <w:pPr>
        <w:rPr>
          <w:lang w:val="en-GB"/>
        </w:rPr>
      </w:pPr>
      <w:r w:rsidRPr="00293BED">
        <w:rPr>
          <w:lang w:val="en-GB"/>
        </w:rPr>
        <w:t xml:space="preserve">If you have internet access, it is worth having a look at </w:t>
      </w:r>
      <w:proofErr w:type="gramStart"/>
      <w:r w:rsidRPr="00293BED">
        <w:rPr>
          <w:lang w:val="en-GB"/>
        </w:rPr>
        <w:t>www.moneysavingexpert.com ,</w:t>
      </w:r>
      <w:proofErr w:type="gramEnd"/>
      <w:r w:rsidRPr="00293BED">
        <w:rPr>
          <w:lang w:val="en-GB"/>
        </w:rPr>
        <w:t xml:space="preserve"> and signing up to their weekly newsletter. The site contains information and tips on how to save money in a huge range of areas such as banking, insurance, utilities and travel, as well as information on benefits, and news of special deals from shops and service providers. It also covers topics such as the effect of changes announced in the Budget.</w:t>
      </w:r>
    </w:p>
    <w:p w14:paraId="4C44E437" w14:textId="77777777" w:rsidR="004E745B" w:rsidRPr="00293BED" w:rsidRDefault="004E745B" w:rsidP="004E745B">
      <w:pPr>
        <w:rPr>
          <w:b/>
          <w:bCs/>
          <w:lang w:val="en-GB"/>
        </w:rPr>
      </w:pPr>
    </w:p>
    <w:p w14:paraId="659CDA30" w14:textId="4CD61457" w:rsidR="007D36AD" w:rsidRPr="00293BED" w:rsidRDefault="007D36AD">
      <w:pPr>
        <w:rPr>
          <w:rFonts w:asciiTheme="majorHAnsi" w:hAnsiTheme="majorHAnsi" w:cs="Times New Roman"/>
          <w:b/>
          <w:bCs/>
          <w:kern w:val="36"/>
          <w:szCs w:val="32"/>
          <w:lang w:val="en-GB"/>
        </w:rPr>
      </w:pPr>
      <w:r w:rsidRPr="00293BED">
        <w:rPr>
          <w:szCs w:val="32"/>
        </w:rPr>
        <w:br w:type="page"/>
      </w:r>
    </w:p>
    <w:p w14:paraId="5B419BE3" w14:textId="37698194" w:rsidR="00384215" w:rsidRPr="00293BED" w:rsidRDefault="00C87225" w:rsidP="00C87225">
      <w:pPr>
        <w:pStyle w:val="Heading1"/>
        <w:rPr>
          <w:szCs w:val="32"/>
        </w:rPr>
      </w:pPr>
      <w:r w:rsidRPr="00293BED">
        <w:t>SYLW BULLETIN</w:t>
      </w:r>
    </w:p>
    <w:p w14:paraId="423F8C4B" w14:textId="3B07F9B0" w:rsidR="00EA7A67" w:rsidRPr="00293BED" w:rsidRDefault="00030C77" w:rsidP="007823C7">
      <w:pPr>
        <w:pStyle w:val="Heading1"/>
      </w:pPr>
      <w:r w:rsidRPr="00293BED">
        <w:t>News</w:t>
      </w:r>
    </w:p>
    <w:p w14:paraId="730CB04D" w14:textId="77777777" w:rsidR="00EA7A67" w:rsidRPr="00293BED" w:rsidRDefault="00EA7A67" w:rsidP="00EA7A67">
      <w:pPr>
        <w:pStyle w:val="Heading2"/>
      </w:pPr>
      <w:r w:rsidRPr="00293BED">
        <w:t>Diary marker - Wales Eye Care Conference</w:t>
      </w:r>
    </w:p>
    <w:p w14:paraId="6610BD20" w14:textId="77777777" w:rsidR="00EA7A67" w:rsidRPr="00293BED" w:rsidRDefault="00EA7A67" w:rsidP="00EA7A67">
      <w:pPr>
        <w:rPr>
          <w:b/>
          <w:bCs/>
          <w:lang w:val="en-GB"/>
        </w:rPr>
      </w:pPr>
    </w:p>
    <w:p w14:paraId="1AF5E0A8" w14:textId="2EA4831C" w:rsidR="00EA7A67" w:rsidRPr="00293BED" w:rsidRDefault="00EA7A67" w:rsidP="00EA7A67">
      <w:pPr>
        <w:rPr>
          <w:lang w:val="en-GB"/>
        </w:rPr>
      </w:pPr>
      <w:r w:rsidRPr="00293BED">
        <w:rPr>
          <w:lang w:val="en-GB"/>
        </w:rPr>
        <w:t xml:space="preserve">The annual Wales </w:t>
      </w:r>
      <w:proofErr w:type="spellStart"/>
      <w:r w:rsidRPr="00293BED">
        <w:rPr>
          <w:lang w:val="en-GB"/>
        </w:rPr>
        <w:t>Eyecare</w:t>
      </w:r>
      <w:proofErr w:type="spellEnd"/>
      <w:r w:rsidRPr="00293BED">
        <w:rPr>
          <w:lang w:val="en-GB"/>
        </w:rPr>
        <w:t xml:space="preserve"> Conference</w:t>
      </w:r>
      <w:r w:rsidR="00E44E64" w:rsidRPr="00293BED">
        <w:rPr>
          <w:lang w:val="en-GB"/>
        </w:rPr>
        <w:t xml:space="preserve"> is back! It</w:t>
      </w:r>
      <w:r w:rsidRPr="00293BED">
        <w:rPr>
          <w:lang w:val="en-GB"/>
        </w:rPr>
        <w:t xml:space="preserve"> will be held on Monday 7</w:t>
      </w:r>
      <w:r w:rsidRPr="00293BED">
        <w:rPr>
          <w:vertAlign w:val="superscript"/>
          <w:lang w:val="en-GB"/>
        </w:rPr>
        <w:t>th</w:t>
      </w:r>
      <w:r w:rsidRPr="00293BED">
        <w:rPr>
          <w:lang w:val="en-GB"/>
        </w:rPr>
        <w:t xml:space="preserve"> November</w:t>
      </w:r>
      <w:r w:rsidR="00E44E64" w:rsidRPr="00293BED">
        <w:rPr>
          <w:lang w:val="en-GB"/>
        </w:rPr>
        <w:t xml:space="preserve"> </w:t>
      </w:r>
      <w:r w:rsidRPr="00293BED">
        <w:rPr>
          <w:lang w:val="en-GB"/>
        </w:rPr>
        <w:t xml:space="preserve">– </w:t>
      </w:r>
      <w:r w:rsidR="00226E18" w:rsidRPr="00293BED">
        <w:rPr>
          <w:lang w:val="en-GB"/>
        </w:rPr>
        <w:t>contact WCB on 029 20 473954 or email owen@wcb-ccd.org.uk for more information</w:t>
      </w:r>
      <w:r w:rsidRPr="00293BED">
        <w:rPr>
          <w:lang w:val="en-GB"/>
        </w:rPr>
        <w:t>.</w:t>
      </w:r>
    </w:p>
    <w:p w14:paraId="65B8447A" w14:textId="12FACFF1" w:rsidR="00EA7A67" w:rsidRPr="00293BED" w:rsidRDefault="00EA7A67" w:rsidP="00EA7A67">
      <w:pPr>
        <w:pStyle w:val="Heading1"/>
      </w:pPr>
      <w:r w:rsidRPr="00293BED">
        <w:t>Consultations and Surveys</w:t>
      </w:r>
    </w:p>
    <w:p w14:paraId="59D71A13" w14:textId="77777777" w:rsidR="00EA7A67" w:rsidRPr="00293BED" w:rsidRDefault="00EA7A67" w:rsidP="00EA7A67">
      <w:pPr>
        <w:pStyle w:val="Heading2"/>
      </w:pPr>
      <w:r w:rsidRPr="00293BED">
        <w:t>England and Wales Blind Golf survey</w:t>
      </w:r>
    </w:p>
    <w:p w14:paraId="2B3462FF" w14:textId="77777777" w:rsidR="00EA7A67" w:rsidRPr="00293BED" w:rsidRDefault="00EA7A67" w:rsidP="00EA7A67">
      <w:pPr>
        <w:rPr>
          <w:b/>
          <w:bCs/>
          <w:lang w:val="en-GB"/>
        </w:rPr>
      </w:pPr>
    </w:p>
    <w:p w14:paraId="2C102365" w14:textId="56E7CDAC" w:rsidR="00EA7A67" w:rsidRPr="00293BED" w:rsidRDefault="00EA7A67" w:rsidP="00EA7A67">
      <w:pPr>
        <w:rPr>
          <w:lang w:val="en-GB"/>
        </w:rPr>
      </w:pPr>
      <w:r w:rsidRPr="00293BED">
        <w:rPr>
          <w:lang w:val="en-GB"/>
        </w:rPr>
        <w:t xml:space="preserve">England and Wales Blind Golf (EWBG) are currently undertaking a </w:t>
      </w:r>
      <w:proofErr w:type="gramStart"/>
      <w:r w:rsidRPr="00293BED">
        <w:rPr>
          <w:lang w:val="en-GB"/>
        </w:rPr>
        <w:t>large scale</w:t>
      </w:r>
      <w:proofErr w:type="gramEnd"/>
      <w:r w:rsidRPr="00293BED">
        <w:rPr>
          <w:lang w:val="en-GB"/>
        </w:rPr>
        <w:t xml:space="preserve"> survey to communicate with blind and partially sighted people in Wales. They aim to raise the profile of the charity, wh</w:t>
      </w:r>
      <w:r w:rsidR="00C57BFB" w:rsidRPr="00293BED">
        <w:rPr>
          <w:lang w:val="en-GB"/>
        </w:rPr>
        <w:t>ich</w:t>
      </w:r>
      <w:r w:rsidRPr="00293BED">
        <w:rPr>
          <w:lang w:val="en-GB"/>
        </w:rPr>
        <w:t xml:space="preserve"> support</w:t>
      </w:r>
      <w:r w:rsidR="00C57BFB" w:rsidRPr="00293BED">
        <w:rPr>
          <w:lang w:val="en-GB"/>
        </w:rPr>
        <w:t>s</w:t>
      </w:r>
      <w:r w:rsidRPr="00293BED">
        <w:rPr>
          <w:lang w:val="en-GB"/>
        </w:rPr>
        <w:t xml:space="preserve"> blind and vision impaired people to take up or continue playing golf.</w:t>
      </w:r>
    </w:p>
    <w:p w14:paraId="2263F19F" w14:textId="77777777" w:rsidR="00C57BFB" w:rsidRPr="00293BED" w:rsidRDefault="00C57BFB" w:rsidP="00EA7A67">
      <w:pPr>
        <w:rPr>
          <w:lang w:val="en-GB"/>
        </w:rPr>
      </w:pPr>
    </w:p>
    <w:p w14:paraId="022AA107" w14:textId="77777777" w:rsidR="00EA7A67" w:rsidRPr="00293BED" w:rsidRDefault="00EA7A67" w:rsidP="00EA7A67">
      <w:pPr>
        <w:rPr>
          <w:lang w:val="en-GB"/>
        </w:rPr>
      </w:pPr>
      <w:r w:rsidRPr="00293BED">
        <w:rPr>
          <w:lang w:val="en-GB"/>
        </w:rPr>
        <w:t>Currently, out of approximately 50 active members, there are only three Welsh members playing regularly within the EWBG events. They would therefore like to find out why the numbers taking part in regular golf are so low. With the help of several specialist organisations within Wales they are looking to communicate with potential future members to encourage participation in the wonderful sport of golf.</w:t>
      </w:r>
    </w:p>
    <w:p w14:paraId="15CA1F52" w14:textId="77777777" w:rsidR="00C57BFB" w:rsidRPr="00293BED" w:rsidRDefault="00C57BFB" w:rsidP="00EA7A67">
      <w:pPr>
        <w:rPr>
          <w:lang w:val="en-GB"/>
        </w:rPr>
      </w:pPr>
    </w:p>
    <w:p w14:paraId="38703A06" w14:textId="2022CD4C" w:rsidR="00EA7A67" w:rsidRPr="00293BED" w:rsidRDefault="00EA7A67" w:rsidP="00EA7A67">
      <w:pPr>
        <w:rPr>
          <w:lang w:val="en-GB"/>
        </w:rPr>
      </w:pPr>
      <w:r w:rsidRPr="00293BED">
        <w:rPr>
          <w:lang w:val="en-GB"/>
        </w:rPr>
        <w:t xml:space="preserve">Often the two </w:t>
      </w:r>
      <w:r w:rsidR="00C57BFB" w:rsidRPr="00293BED">
        <w:rPr>
          <w:lang w:val="en-GB"/>
        </w:rPr>
        <w:t xml:space="preserve">main </w:t>
      </w:r>
      <w:r w:rsidRPr="00293BED">
        <w:rPr>
          <w:lang w:val="en-GB"/>
        </w:rPr>
        <w:t>issues preventing people playing golf after sight loss are finding a sighted volunteer guide in the locality to assist with travelling and playing golf, and financial reasons, including cost of equipment and playing at a golf course. In many instances, EWBG can help with some initial funding to help with set up costs, and they are working with Wales Golf Affiliated Clubs to find sighted guides together with reducing costs for people with sight loss.</w:t>
      </w:r>
    </w:p>
    <w:p w14:paraId="6927E60B" w14:textId="77777777" w:rsidR="00EA7A67" w:rsidRPr="00293BED" w:rsidRDefault="00EA7A67" w:rsidP="00EA7A67">
      <w:pPr>
        <w:rPr>
          <w:lang w:val="en-GB"/>
        </w:rPr>
      </w:pPr>
    </w:p>
    <w:p w14:paraId="446EBFAA" w14:textId="77777777" w:rsidR="00EA7A67" w:rsidRPr="00293BED" w:rsidRDefault="00EA7A67" w:rsidP="00EA7A67">
      <w:pPr>
        <w:rPr>
          <w:lang w:val="en-GB"/>
        </w:rPr>
      </w:pPr>
      <w:r w:rsidRPr="00293BED">
        <w:rPr>
          <w:lang w:val="en-GB"/>
        </w:rPr>
        <w:t>EWBG are keen to understand the barriers preventing people with sight loss from playing golf by completing a short survey. All responses returned will be put into a draw for a £25 voucher for a local or national store of your choice.</w:t>
      </w:r>
    </w:p>
    <w:p w14:paraId="3AB11926" w14:textId="77777777" w:rsidR="00EA7A67" w:rsidRPr="00293BED" w:rsidRDefault="00EA7A67" w:rsidP="00EA7A67">
      <w:pPr>
        <w:rPr>
          <w:lang w:val="en-GB"/>
        </w:rPr>
      </w:pPr>
    </w:p>
    <w:p w14:paraId="67BBB22D" w14:textId="77777777" w:rsidR="00EA7A67" w:rsidRPr="00293BED" w:rsidRDefault="00EA7A67" w:rsidP="00EA7A67">
      <w:pPr>
        <w:rPr>
          <w:lang w:val="en-GB"/>
        </w:rPr>
      </w:pPr>
      <w:r w:rsidRPr="00293BED">
        <w:rPr>
          <w:lang w:val="en-GB"/>
        </w:rPr>
        <w:t>To take part, please call Geoff Morris on 01594 845900 or email geoff.morris123@btinternet.com to request a call back. If your call is unanswered, please leave your name and contact number and Geoff will call you back within 48 hours.</w:t>
      </w:r>
    </w:p>
    <w:p w14:paraId="26AF44E3" w14:textId="77777777" w:rsidR="00EA7A67" w:rsidRPr="00293BED" w:rsidRDefault="00EA7A67" w:rsidP="00EA7A67">
      <w:pPr>
        <w:pStyle w:val="Heading1"/>
      </w:pPr>
      <w:r w:rsidRPr="00293BED">
        <w:t>Events</w:t>
      </w:r>
    </w:p>
    <w:p w14:paraId="2CF27875" w14:textId="77777777" w:rsidR="00EA7A67" w:rsidRPr="00293BED" w:rsidRDefault="00EA7A67" w:rsidP="00EA7A67">
      <w:pPr>
        <w:pStyle w:val="Heading2"/>
      </w:pPr>
      <w:r w:rsidRPr="00293BED">
        <w:t xml:space="preserve">Vision Support Community Information Unit </w:t>
      </w:r>
    </w:p>
    <w:p w14:paraId="2FD6FF66" w14:textId="77777777" w:rsidR="00EA7A67" w:rsidRPr="00293BED" w:rsidRDefault="00EA7A67" w:rsidP="00EA7A67">
      <w:pPr>
        <w:rPr>
          <w:b/>
          <w:bCs/>
          <w:lang w:val="en-GB"/>
        </w:rPr>
      </w:pPr>
    </w:p>
    <w:p w14:paraId="6D03D89F" w14:textId="54DB26D3" w:rsidR="00EA7A67" w:rsidRPr="00293BED" w:rsidRDefault="00EA7A67" w:rsidP="00EA7A67">
      <w:pPr>
        <w:rPr>
          <w:lang w:val="en-GB"/>
        </w:rPr>
      </w:pPr>
      <w:r w:rsidRPr="00293BED">
        <w:rPr>
          <w:lang w:val="en-GB"/>
        </w:rPr>
        <w:t xml:space="preserve">Vision Support’s Community Information Unit covers the Wrexham, Flintshire, Denbighshire and Conwy areas (as well as Cheshire and </w:t>
      </w:r>
      <w:proofErr w:type="spellStart"/>
      <w:r w:rsidRPr="00293BED">
        <w:rPr>
          <w:lang w:val="en-GB"/>
        </w:rPr>
        <w:t>Halton</w:t>
      </w:r>
      <w:proofErr w:type="spellEnd"/>
      <w:r w:rsidRPr="00293BED">
        <w:rPr>
          <w:lang w:val="en-GB"/>
        </w:rPr>
        <w:t>).</w:t>
      </w:r>
      <w:r w:rsidR="00103909" w:rsidRPr="00293BED">
        <w:rPr>
          <w:lang w:val="en-GB"/>
        </w:rPr>
        <w:t xml:space="preserve"> </w:t>
      </w:r>
      <w:r w:rsidRPr="00293BED">
        <w:rPr>
          <w:lang w:val="en-GB"/>
        </w:rPr>
        <w:t>Visit the unit if it is in your area to find out about services, technology and products that can help people with sight loss</w:t>
      </w:r>
    </w:p>
    <w:p w14:paraId="479A4DD6" w14:textId="77777777" w:rsidR="00EA7A67" w:rsidRPr="00293BED" w:rsidRDefault="00EA7A67" w:rsidP="00EA7A67">
      <w:pPr>
        <w:rPr>
          <w:lang w:val="en-GB"/>
        </w:rPr>
      </w:pPr>
      <w:r w:rsidRPr="00293BED">
        <w:rPr>
          <w:lang w:val="en-GB"/>
        </w:rPr>
        <w:t>The schedule for August is:</w:t>
      </w:r>
    </w:p>
    <w:p w14:paraId="32049EE2" w14:textId="77777777" w:rsidR="00F7094B" w:rsidRPr="00293BED" w:rsidRDefault="00F7094B" w:rsidP="00EA7A67">
      <w:pPr>
        <w:rPr>
          <w:lang w:val="en-GB"/>
        </w:rPr>
      </w:pPr>
    </w:p>
    <w:p w14:paraId="05A8F12C" w14:textId="20A91C97" w:rsidR="00EA7A67" w:rsidRPr="00293BED" w:rsidRDefault="00EA7A67" w:rsidP="00734196">
      <w:pPr>
        <w:tabs>
          <w:tab w:val="left" w:pos="8080"/>
        </w:tabs>
        <w:spacing w:after="120"/>
        <w:ind w:left="2835" w:hanging="2835"/>
        <w:rPr>
          <w:lang w:val="en-GB"/>
        </w:rPr>
      </w:pPr>
      <w:r w:rsidRPr="00293BED">
        <w:rPr>
          <w:lang w:val="en-GB"/>
        </w:rPr>
        <w:t>Monday 1</w:t>
      </w:r>
      <w:r w:rsidRPr="00293BED">
        <w:rPr>
          <w:vertAlign w:val="superscript"/>
          <w:lang w:val="en-GB"/>
        </w:rPr>
        <w:t>st</w:t>
      </w:r>
      <w:r w:rsidR="007D62E7" w:rsidRPr="00293BED">
        <w:rPr>
          <w:lang w:val="en-GB"/>
        </w:rPr>
        <w:tab/>
      </w:r>
      <w:proofErr w:type="spellStart"/>
      <w:r w:rsidRPr="00293BED">
        <w:rPr>
          <w:lang w:val="en-GB"/>
        </w:rPr>
        <w:t>Asda</w:t>
      </w:r>
      <w:proofErr w:type="spellEnd"/>
      <w:r w:rsidRPr="00293BED">
        <w:rPr>
          <w:lang w:val="en-GB"/>
        </w:rPr>
        <w:t>, Llandudno 10.00am – 2.30pm</w:t>
      </w:r>
    </w:p>
    <w:p w14:paraId="3D38E413" w14:textId="2A2BBC4F" w:rsidR="00EA7A67" w:rsidRPr="00293BED" w:rsidRDefault="00EA7A67" w:rsidP="00734196">
      <w:pPr>
        <w:tabs>
          <w:tab w:val="left" w:pos="8080"/>
        </w:tabs>
        <w:spacing w:after="120"/>
        <w:ind w:left="2835" w:hanging="2835"/>
        <w:rPr>
          <w:lang w:val="en-GB"/>
        </w:rPr>
      </w:pPr>
      <w:r w:rsidRPr="00293BED">
        <w:rPr>
          <w:lang w:val="en-GB"/>
        </w:rPr>
        <w:t>Tuesday 2</w:t>
      </w:r>
      <w:r w:rsidRPr="00293BED">
        <w:rPr>
          <w:vertAlign w:val="superscript"/>
          <w:lang w:val="en-GB"/>
        </w:rPr>
        <w:t>nd</w:t>
      </w:r>
      <w:r w:rsidR="00F7094B" w:rsidRPr="00293BED">
        <w:rPr>
          <w:lang w:val="en-GB"/>
        </w:rPr>
        <w:tab/>
      </w:r>
      <w:proofErr w:type="spellStart"/>
      <w:r w:rsidRPr="00293BED">
        <w:rPr>
          <w:lang w:val="en-GB"/>
        </w:rPr>
        <w:t>Ysbyty</w:t>
      </w:r>
      <w:proofErr w:type="spellEnd"/>
      <w:r w:rsidRPr="00293BED">
        <w:rPr>
          <w:lang w:val="en-GB"/>
        </w:rPr>
        <w:t xml:space="preserve"> Gwynedd, Bangor 10.30am – 2.30pm</w:t>
      </w:r>
    </w:p>
    <w:p w14:paraId="4A92847E" w14:textId="70288768" w:rsidR="00EA7A67" w:rsidRPr="00293BED" w:rsidRDefault="00EA7A67" w:rsidP="00734196">
      <w:pPr>
        <w:tabs>
          <w:tab w:val="left" w:pos="8080"/>
        </w:tabs>
        <w:spacing w:after="120"/>
        <w:ind w:left="2835" w:hanging="2835"/>
        <w:rPr>
          <w:lang w:val="en-GB"/>
        </w:rPr>
      </w:pPr>
      <w:r w:rsidRPr="00293BED">
        <w:rPr>
          <w:lang w:val="en-GB"/>
        </w:rPr>
        <w:t>Wednesday 3</w:t>
      </w:r>
      <w:r w:rsidRPr="00293BED">
        <w:rPr>
          <w:vertAlign w:val="superscript"/>
          <w:lang w:val="en-GB"/>
        </w:rPr>
        <w:t>r</w:t>
      </w:r>
      <w:r w:rsidR="00F7094B" w:rsidRPr="00293BED">
        <w:rPr>
          <w:vertAlign w:val="superscript"/>
          <w:lang w:val="en-GB"/>
        </w:rPr>
        <w:t>d</w:t>
      </w:r>
      <w:r w:rsidR="00F7094B" w:rsidRPr="00293BED">
        <w:rPr>
          <w:lang w:val="en-GB"/>
        </w:rPr>
        <w:tab/>
      </w:r>
      <w:proofErr w:type="spellStart"/>
      <w:r w:rsidR="00573AD3" w:rsidRPr="00293BED">
        <w:rPr>
          <w:lang w:val="en-GB"/>
        </w:rPr>
        <w:t>Chir</w:t>
      </w:r>
      <w:r w:rsidRPr="00293BED">
        <w:rPr>
          <w:lang w:val="en-GB"/>
        </w:rPr>
        <w:t>k</w:t>
      </w:r>
      <w:proofErr w:type="spellEnd"/>
      <w:r w:rsidRPr="00293BED">
        <w:rPr>
          <w:lang w:val="en-GB"/>
        </w:rPr>
        <w:t xml:space="preserve"> AAA car park 10.30am – 2.30pm</w:t>
      </w:r>
    </w:p>
    <w:p w14:paraId="71F1BC93" w14:textId="7342281E" w:rsidR="00EA7A67" w:rsidRPr="00293BED" w:rsidRDefault="00EA7A67" w:rsidP="00734196">
      <w:pPr>
        <w:tabs>
          <w:tab w:val="left" w:pos="8080"/>
        </w:tabs>
        <w:spacing w:after="120"/>
        <w:ind w:left="2835" w:hanging="2835"/>
        <w:rPr>
          <w:lang w:val="en-GB"/>
        </w:rPr>
      </w:pPr>
      <w:r w:rsidRPr="00293BED">
        <w:rPr>
          <w:lang w:val="en-GB"/>
        </w:rPr>
        <w:t>Thursday 4</w:t>
      </w:r>
      <w:r w:rsidRPr="00293BED">
        <w:rPr>
          <w:vertAlign w:val="superscript"/>
          <w:lang w:val="en-GB"/>
        </w:rPr>
        <w:t>th</w:t>
      </w:r>
      <w:r w:rsidR="00F7094B" w:rsidRPr="00293BED">
        <w:rPr>
          <w:lang w:val="en-GB"/>
        </w:rPr>
        <w:tab/>
      </w:r>
      <w:r w:rsidRPr="00293BED">
        <w:rPr>
          <w:lang w:val="en-GB"/>
        </w:rPr>
        <w:t xml:space="preserve">Lard </w:t>
      </w:r>
      <w:proofErr w:type="spellStart"/>
      <w:r w:rsidRPr="00293BED">
        <w:rPr>
          <w:lang w:val="en-GB"/>
        </w:rPr>
        <w:t>Yr</w:t>
      </w:r>
      <w:proofErr w:type="spellEnd"/>
      <w:r w:rsidRPr="00293BED">
        <w:rPr>
          <w:lang w:val="en-GB"/>
        </w:rPr>
        <w:t xml:space="preserve"> </w:t>
      </w:r>
      <w:proofErr w:type="spellStart"/>
      <w:r w:rsidRPr="00293BED">
        <w:rPr>
          <w:lang w:val="en-GB"/>
        </w:rPr>
        <w:t>Orsaf</w:t>
      </w:r>
      <w:proofErr w:type="spellEnd"/>
      <w:r w:rsidRPr="00293BED">
        <w:rPr>
          <w:lang w:val="en-GB"/>
        </w:rPr>
        <w:t xml:space="preserve"> car park, </w:t>
      </w:r>
      <w:proofErr w:type="spellStart"/>
      <w:r w:rsidRPr="00293BED">
        <w:rPr>
          <w:lang w:val="en-GB"/>
        </w:rPr>
        <w:t>Porthmadog</w:t>
      </w:r>
      <w:proofErr w:type="spellEnd"/>
      <w:r w:rsidRPr="00293BED">
        <w:rPr>
          <w:lang w:val="en-GB"/>
        </w:rPr>
        <w:t xml:space="preserve"> 10.30am – 2.30pm</w:t>
      </w:r>
    </w:p>
    <w:p w14:paraId="61DC3555" w14:textId="1147C98A" w:rsidR="00EA7A67" w:rsidRPr="00293BED" w:rsidRDefault="00EA7A67" w:rsidP="00734196">
      <w:pPr>
        <w:tabs>
          <w:tab w:val="left" w:pos="8080"/>
        </w:tabs>
        <w:spacing w:after="120"/>
        <w:ind w:left="2835" w:hanging="2835"/>
        <w:rPr>
          <w:lang w:val="en-GB"/>
        </w:rPr>
      </w:pPr>
      <w:r w:rsidRPr="00293BED">
        <w:rPr>
          <w:lang w:val="en-GB"/>
        </w:rPr>
        <w:t>Friday 5</w:t>
      </w:r>
      <w:r w:rsidRPr="00293BED">
        <w:rPr>
          <w:vertAlign w:val="superscript"/>
          <w:lang w:val="en-GB"/>
        </w:rPr>
        <w:t>th</w:t>
      </w:r>
      <w:r w:rsidR="00F7094B" w:rsidRPr="00293BED">
        <w:rPr>
          <w:lang w:val="en-GB"/>
        </w:rPr>
        <w:tab/>
      </w:r>
      <w:r w:rsidRPr="00293BED">
        <w:rPr>
          <w:lang w:val="en-GB"/>
        </w:rPr>
        <w:t xml:space="preserve">Lower High St car park, </w:t>
      </w:r>
      <w:proofErr w:type="spellStart"/>
      <w:r w:rsidRPr="00293BED">
        <w:rPr>
          <w:lang w:val="en-GB"/>
        </w:rPr>
        <w:t>Prestatyn</w:t>
      </w:r>
      <w:proofErr w:type="spellEnd"/>
      <w:r w:rsidRPr="00293BED">
        <w:rPr>
          <w:lang w:val="en-GB"/>
        </w:rPr>
        <w:t xml:space="preserve"> 10.00am – 2.30pm</w:t>
      </w:r>
    </w:p>
    <w:p w14:paraId="57F6E74D" w14:textId="0A0B6EB4" w:rsidR="00EA7A67" w:rsidRPr="00293BED" w:rsidRDefault="00EA7A67" w:rsidP="00734196">
      <w:pPr>
        <w:tabs>
          <w:tab w:val="left" w:pos="8080"/>
        </w:tabs>
        <w:spacing w:after="120"/>
        <w:ind w:left="2835" w:hanging="2835"/>
        <w:rPr>
          <w:lang w:val="en-GB"/>
        </w:rPr>
      </w:pPr>
      <w:r w:rsidRPr="00293BED">
        <w:rPr>
          <w:lang w:val="en-GB"/>
        </w:rPr>
        <w:t>Monday 8</w:t>
      </w:r>
      <w:r w:rsidRPr="00293BED">
        <w:rPr>
          <w:vertAlign w:val="superscript"/>
          <w:lang w:val="en-GB"/>
        </w:rPr>
        <w:t>th</w:t>
      </w:r>
      <w:r w:rsidR="00F7094B" w:rsidRPr="00293BED">
        <w:rPr>
          <w:lang w:val="en-GB"/>
        </w:rPr>
        <w:tab/>
      </w:r>
      <w:proofErr w:type="spellStart"/>
      <w:r w:rsidRPr="00293BED">
        <w:rPr>
          <w:lang w:val="en-GB"/>
        </w:rPr>
        <w:t>Rhos</w:t>
      </w:r>
      <w:proofErr w:type="spellEnd"/>
      <w:r w:rsidRPr="00293BED">
        <w:rPr>
          <w:lang w:val="en-GB"/>
        </w:rPr>
        <w:t xml:space="preserve"> on Sea by TIC 10.00am – 2.30pm </w:t>
      </w:r>
    </w:p>
    <w:p w14:paraId="3614649E" w14:textId="73A2B260" w:rsidR="00EA7A67" w:rsidRPr="00293BED" w:rsidRDefault="00EA7A67" w:rsidP="00734196">
      <w:pPr>
        <w:tabs>
          <w:tab w:val="left" w:pos="8080"/>
        </w:tabs>
        <w:spacing w:after="120"/>
        <w:ind w:left="2835" w:hanging="2835"/>
        <w:rPr>
          <w:lang w:val="en-GB"/>
        </w:rPr>
      </w:pPr>
      <w:r w:rsidRPr="00293BED">
        <w:rPr>
          <w:lang w:val="en-GB"/>
        </w:rPr>
        <w:t>Wednesday 10</w:t>
      </w:r>
      <w:r w:rsidRPr="00293BED">
        <w:rPr>
          <w:vertAlign w:val="superscript"/>
          <w:lang w:val="en-GB"/>
        </w:rPr>
        <w:t>th</w:t>
      </w:r>
      <w:r w:rsidRPr="00293BED">
        <w:rPr>
          <w:lang w:val="en-GB"/>
        </w:rPr>
        <w:t xml:space="preserve"> </w:t>
      </w:r>
      <w:r w:rsidR="00F7094B" w:rsidRPr="00293BED">
        <w:rPr>
          <w:lang w:val="en-GB"/>
        </w:rPr>
        <w:tab/>
      </w:r>
      <w:proofErr w:type="spellStart"/>
      <w:r w:rsidRPr="00293BED">
        <w:rPr>
          <w:lang w:val="en-GB"/>
        </w:rPr>
        <w:t>Tweedmill</w:t>
      </w:r>
      <w:proofErr w:type="spellEnd"/>
      <w:r w:rsidRPr="00293BED">
        <w:rPr>
          <w:lang w:val="en-GB"/>
        </w:rPr>
        <w:t xml:space="preserve">, </w:t>
      </w:r>
      <w:proofErr w:type="spellStart"/>
      <w:r w:rsidRPr="00293BED">
        <w:rPr>
          <w:lang w:val="en-GB"/>
        </w:rPr>
        <w:t>Trefnant</w:t>
      </w:r>
      <w:proofErr w:type="spellEnd"/>
      <w:r w:rsidRPr="00293BED">
        <w:rPr>
          <w:lang w:val="en-GB"/>
        </w:rPr>
        <w:t xml:space="preserve"> 10.00am – 2.30pm</w:t>
      </w:r>
    </w:p>
    <w:p w14:paraId="4764CD9A" w14:textId="43A1F58D" w:rsidR="00EA7A67" w:rsidRPr="00293BED" w:rsidRDefault="00EA7A67" w:rsidP="00734196">
      <w:pPr>
        <w:tabs>
          <w:tab w:val="left" w:pos="8080"/>
        </w:tabs>
        <w:spacing w:after="120"/>
        <w:ind w:left="2835" w:hanging="2835"/>
        <w:rPr>
          <w:lang w:val="en-GB"/>
        </w:rPr>
      </w:pPr>
      <w:r w:rsidRPr="00293BED">
        <w:rPr>
          <w:lang w:val="en-GB"/>
        </w:rPr>
        <w:t>Thursday 11</w:t>
      </w:r>
      <w:r w:rsidRPr="00293BED">
        <w:rPr>
          <w:vertAlign w:val="superscript"/>
          <w:lang w:val="en-GB"/>
        </w:rPr>
        <w:t>th</w:t>
      </w:r>
      <w:r w:rsidR="00F7094B" w:rsidRPr="00293BED">
        <w:rPr>
          <w:lang w:val="en-GB"/>
        </w:rPr>
        <w:tab/>
      </w:r>
      <w:proofErr w:type="spellStart"/>
      <w:r w:rsidRPr="00293BED">
        <w:rPr>
          <w:lang w:val="en-GB"/>
        </w:rPr>
        <w:t>Morrisons</w:t>
      </w:r>
      <w:proofErr w:type="spellEnd"/>
      <w:r w:rsidRPr="00293BED">
        <w:rPr>
          <w:lang w:val="en-GB"/>
        </w:rPr>
        <w:t>, Holyhead 10.30am -2.30pm</w:t>
      </w:r>
    </w:p>
    <w:p w14:paraId="01305C60" w14:textId="3755F29F" w:rsidR="00EA7A67" w:rsidRPr="00293BED" w:rsidRDefault="00EA7A67" w:rsidP="00734196">
      <w:pPr>
        <w:tabs>
          <w:tab w:val="left" w:pos="8080"/>
        </w:tabs>
        <w:spacing w:after="120"/>
        <w:ind w:left="2835" w:hanging="2835"/>
        <w:rPr>
          <w:lang w:val="en-GB"/>
        </w:rPr>
      </w:pPr>
      <w:r w:rsidRPr="00293BED">
        <w:rPr>
          <w:lang w:val="en-GB"/>
        </w:rPr>
        <w:t>Friday 12</w:t>
      </w:r>
      <w:r w:rsidRPr="00293BED">
        <w:rPr>
          <w:vertAlign w:val="superscript"/>
          <w:lang w:val="en-GB"/>
        </w:rPr>
        <w:t>th</w:t>
      </w:r>
      <w:r w:rsidRPr="00293BED">
        <w:rPr>
          <w:lang w:val="en-GB"/>
        </w:rPr>
        <w:t xml:space="preserve"> </w:t>
      </w:r>
      <w:r w:rsidR="00F7094B" w:rsidRPr="00293BED">
        <w:rPr>
          <w:lang w:val="en-GB"/>
        </w:rPr>
        <w:tab/>
      </w:r>
      <w:proofErr w:type="spellStart"/>
      <w:r w:rsidRPr="00293BED">
        <w:rPr>
          <w:lang w:val="en-GB"/>
        </w:rPr>
        <w:t>Prestatyn</w:t>
      </w:r>
      <w:proofErr w:type="spellEnd"/>
      <w:r w:rsidRPr="00293BED">
        <w:rPr>
          <w:lang w:val="en-GB"/>
        </w:rPr>
        <w:t xml:space="preserve"> Library 10.00am – 2.30pm</w:t>
      </w:r>
    </w:p>
    <w:p w14:paraId="375470AB" w14:textId="774993C7" w:rsidR="00EA7A67" w:rsidRPr="00293BED" w:rsidRDefault="00EA7A67" w:rsidP="00734196">
      <w:pPr>
        <w:tabs>
          <w:tab w:val="left" w:pos="8080"/>
        </w:tabs>
        <w:spacing w:after="120"/>
        <w:ind w:left="2835" w:hanging="2835"/>
        <w:rPr>
          <w:lang w:val="en-GB"/>
        </w:rPr>
      </w:pPr>
      <w:r w:rsidRPr="00293BED">
        <w:rPr>
          <w:lang w:val="en-GB"/>
        </w:rPr>
        <w:t>Monday 15</w:t>
      </w:r>
      <w:r w:rsidRPr="00293BED">
        <w:rPr>
          <w:vertAlign w:val="superscript"/>
          <w:lang w:val="en-GB"/>
        </w:rPr>
        <w:t>th</w:t>
      </w:r>
      <w:r w:rsidR="00F7094B" w:rsidRPr="00293BED">
        <w:rPr>
          <w:lang w:val="en-GB"/>
        </w:rPr>
        <w:tab/>
      </w:r>
      <w:proofErr w:type="spellStart"/>
      <w:r w:rsidRPr="00293BED">
        <w:rPr>
          <w:lang w:val="en-GB"/>
        </w:rPr>
        <w:t>Morrisons</w:t>
      </w:r>
      <w:proofErr w:type="spellEnd"/>
      <w:r w:rsidRPr="00293BED">
        <w:rPr>
          <w:lang w:val="en-GB"/>
        </w:rPr>
        <w:t xml:space="preserve">, </w:t>
      </w:r>
      <w:proofErr w:type="spellStart"/>
      <w:r w:rsidRPr="00293BED">
        <w:rPr>
          <w:lang w:val="en-GB"/>
        </w:rPr>
        <w:t>Rhyl</w:t>
      </w:r>
      <w:proofErr w:type="spellEnd"/>
      <w:r w:rsidRPr="00293BED">
        <w:rPr>
          <w:lang w:val="en-GB"/>
        </w:rPr>
        <w:t xml:space="preserve"> 10.00am – 2.30pm</w:t>
      </w:r>
    </w:p>
    <w:p w14:paraId="3D7326E4" w14:textId="5CB72736" w:rsidR="00EA7A67" w:rsidRPr="00293BED" w:rsidRDefault="00EA7A67" w:rsidP="00734196">
      <w:pPr>
        <w:tabs>
          <w:tab w:val="left" w:pos="8080"/>
        </w:tabs>
        <w:spacing w:after="120"/>
        <w:ind w:left="2835" w:hanging="2835"/>
        <w:rPr>
          <w:lang w:val="en-GB"/>
        </w:rPr>
      </w:pPr>
      <w:r w:rsidRPr="00293BED">
        <w:rPr>
          <w:lang w:val="en-GB"/>
        </w:rPr>
        <w:t>Tuesday 16</w:t>
      </w:r>
      <w:r w:rsidRPr="00293BED">
        <w:rPr>
          <w:vertAlign w:val="superscript"/>
          <w:lang w:val="en-GB"/>
        </w:rPr>
        <w:t>th</w:t>
      </w:r>
      <w:r w:rsidR="00F7094B" w:rsidRPr="00293BED">
        <w:rPr>
          <w:lang w:val="en-GB"/>
        </w:rPr>
        <w:tab/>
      </w:r>
      <w:proofErr w:type="spellStart"/>
      <w:r w:rsidRPr="00293BED">
        <w:rPr>
          <w:lang w:val="en-GB"/>
        </w:rPr>
        <w:t>Bellis</w:t>
      </w:r>
      <w:proofErr w:type="spellEnd"/>
      <w:r w:rsidRPr="00293BED">
        <w:rPr>
          <w:lang w:val="en-GB"/>
        </w:rPr>
        <w:t xml:space="preserve"> Bros, Holt 10.30am – 2.30pm </w:t>
      </w:r>
    </w:p>
    <w:p w14:paraId="05A7C4CF" w14:textId="79682E70" w:rsidR="00EA7A67" w:rsidRPr="00293BED" w:rsidRDefault="00EA7A67" w:rsidP="00734196">
      <w:pPr>
        <w:tabs>
          <w:tab w:val="left" w:pos="8080"/>
        </w:tabs>
        <w:spacing w:after="120"/>
        <w:ind w:left="2835" w:hanging="2835"/>
        <w:rPr>
          <w:lang w:val="en-GB"/>
        </w:rPr>
      </w:pPr>
      <w:r w:rsidRPr="00293BED">
        <w:rPr>
          <w:lang w:val="en-GB"/>
        </w:rPr>
        <w:t>Monday 22</w:t>
      </w:r>
      <w:r w:rsidRPr="00293BED">
        <w:rPr>
          <w:vertAlign w:val="superscript"/>
          <w:lang w:val="en-GB"/>
        </w:rPr>
        <w:t>nd</w:t>
      </w:r>
      <w:r w:rsidRPr="00293BED">
        <w:rPr>
          <w:lang w:val="en-GB"/>
        </w:rPr>
        <w:t xml:space="preserve"> </w:t>
      </w:r>
      <w:r w:rsidR="00F7094B" w:rsidRPr="00293BED">
        <w:rPr>
          <w:lang w:val="en-GB"/>
        </w:rPr>
        <w:tab/>
      </w:r>
      <w:r w:rsidRPr="00293BED">
        <w:rPr>
          <w:lang w:val="en-GB"/>
        </w:rPr>
        <w:t>Llandudno Prom 10.00am – 2.30pm</w:t>
      </w:r>
    </w:p>
    <w:p w14:paraId="1035F3B9" w14:textId="2CCA6724" w:rsidR="00EA7A67" w:rsidRPr="00293BED" w:rsidRDefault="00EA7A67" w:rsidP="00734196">
      <w:pPr>
        <w:tabs>
          <w:tab w:val="left" w:pos="8080"/>
        </w:tabs>
        <w:spacing w:after="120"/>
        <w:ind w:left="2835" w:hanging="2835"/>
        <w:rPr>
          <w:lang w:val="en-GB"/>
        </w:rPr>
      </w:pPr>
      <w:r w:rsidRPr="00293BED">
        <w:rPr>
          <w:lang w:val="en-GB"/>
        </w:rPr>
        <w:t>Wednesday 24</w:t>
      </w:r>
      <w:r w:rsidRPr="00293BED">
        <w:rPr>
          <w:vertAlign w:val="superscript"/>
          <w:lang w:val="en-GB"/>
        </w:rPr>
        <w:t>th</w:t>
      </w:r>
      <w:r w:rsidR="00F7094B" w:rsidRPr="00293BED">
        <w:rPr>
          <w:lang w:val="en-GB"/>
        </w:rPr>
        <w:tab/>
      </w:r>
      <w:proofErr w:type="spellStart"/>
      <w:r w:rsidRPr="00293BED">
        <w:rPr>
          <w:lang w:val="en-GB"/>
        </w:rPr>
        <w:t>Morrisons</w:t>
      </w:r>
      <w:proofErr w:type="spellEnd"/>
      <w:r w:rsidRPr="00293BED">
        <w:rPr>
          <w:lang w:val="en-GB"/>
        </w:rPr>
        <w:t>, Caernarfon 10.30am – 2.30pm</w:t>
      </w:r>
    </w:p>
    <w:p w14:paraId="00D3AE5E" w14:textId="6BE38BA5" w:rsidR="00EA7A67" w:rsidRPr="00293BED" w:rsidRDefault="00EA7A67" w:rsidP="00734196">
      <w:pPr>
        <w:tabs>
          <w:tab w:val="left" w:pos="8080"/>
        </w:tabs>
        <w:spacing w:after="120"/>
        <w:ind w:left="2835" w:hanging="2835"/>
        <w:rPr>
          <w:lang w:val="en-GB"/>
        </w:rPr>
      </w:pPr>
      <w:r w:rsidRPr="00293BED">
        <w:rPr>
          <w:lang w:val="en-GB"/>
        </w:rPr>
        <w:t>Thursday 25</w:t>
      </w:r>
      <w:r w:rsidRPr="00293BED">
        <w:rPr>
          <w:vertAlign w:val="superscript"/>
          <w:lang w:val="en-GB"/>
        </w:rPr>
        <w:t>th</w:t>
      </w:r>
      <w:r w:rsidR="00F7094B" w:rsidRPr="00293BED">
        <w:rPr>
          <w:lang w:val="en-GB"/>
        </w:rPr>
        <w:tab/>
      </w:r>
      <w:proofErr w:type="spellStart"/>
      <w:r w:rsidRPr="00293BED">
        <w:rPr>
          <w:lang w:val="en-GB"/>
        </w:rPr>
        <w:t>Cae</w:t>
      </w:r>
      <w:proofErr w:type="spellEnd"/>
      <w:r w:rsidRPr="00293BED">
        <w:rPr>
          <w:lang w:val="en-GB"/>
        </w:rPr>
        <w:t xml:space="preserve"> </w:t>
      </w:r>
      <w:proofErr w:type="spellStart"/>
      <w:r w:rsidRPr="00293BED">
        <w:rPr>
          <w:lang w:val="en-GB"/>
        </w:rPr>
        <w:t>Pwmp</w:t>
      </w:r>
      <w:proofErr w:type="spellEnd"/>
      <w:r w:rsidRPr="00293BED">
        <w:rPr>
          <w:lang w:val="en-GB"/>
        </w:rPr>
        <w:t xml:space="preserve"> car park, </w:t>
      </w:r>
      <w:proofErr w:type="spellStart"/>
      <w:r w:rsidRPr="00293BED">
        <w:rPr>
          <w:lang w:val="en-GB"/>
        </w:rPr>
        <w:t>Cemaes</w:t>
      </w:r>
      <w:proofErr w:type="spellEnd"/>
      <w:r w:rsidRPr="00293BED">
        <w:rPr>
          <w:lang w:val="en-GB"/>
        </w:rPr>
        <w:t xml:space="preserve"> Bay 10.30am – 2.30pm</w:t>
      </w:r>
    </w:p>
    <w:p w14:paraId="53D4FB6D" w14:textId="1371224B" w:rsidR="00EA7A67" w:rsidRPr="00293BED" w:rsidRDefault="00EA7A67" w:rsidP="00734196">
      <w:pPr>
        <w:tabs>
          <w:tab w:val="left" w:pos="8080"/>
        </w:tabs>
        <w:spacing w:after="120"/>
        <w:ind w:left="2835" w:hanging="2835"/>
        <w:rPr>
          <w:lang w:val="en-GB"/>
        </w:rPr>
      </w:pPr>
      <w:r w:rsidRPr="00293BED">
        <w:rPr>
          <w:lang w:val="en-GB"/>
        </w:rPr>
        <w:t>Sunday 28</w:t>
      </w:r>
      <w:r w:rsidRPr="00293BED">
        <w:rPr>
          <w:vertAlign w:val="superscript"/>
          <w:lang w:val="en-GB"/>
        </w:rPr>
        <w:t>th</w:t>
      </w:r>
      <w:r w:rsidR="00F7094B" w:rsidRPr="00293BED">
        <w:rPr>
          <w:lang w:val="en-GB"/>
        </w:rPr>
        <w:tab/>
      </w:r>
      <w:r w:rsidRPr="00293BED">
        <w:rPr>
          <w:lang w:val="en-GB"/>
        </w:rPr>
        <w:t xml:space="preserve">Johnstown (Wrexham) Fun Day 12.00pm – 5.00pm </w:t>
      </w:r>
    </w:p>
    <w:p w14:paraId="2CBE760B" w14:textId="763D59B4" w:rsidR="00EA7A67" w:rsidRPr="00293BED" w:rsidRDefault="00EA7A67" w:rsidP="00734196">
      <w:pPr>
        <w:tabs>
          <w:tab w:val="left" w:pos="8080"/>
        </w:tabs>
        <w:spacing w:after="120"/>
        <w:ind w:left="2835" w:hanging="2835"/>
        <w:rPr>
          <w:lang w:val="en-GB"/>
        </w:rPr>
      </w:pPr>
      <w:r w:rsidRPr="00293BED">
        <w:rPr>
          <w:lang w:val="en-GB"/>
        </w:rPr>
        <w:t>Wednesday 31</w:t>
      </w:r>
      <w:r w:rsidRPr="00293BED">
        <w:rPr>
          <w:vertAlign w:val="superscript"/>
          <w:lang w:val="en-GB"/>
        </w:rPr>
        <w:t>st</w:t>
      </w:r>
      <w:r w:rsidRPr="00293BED">
        <w:rPr>
          <w:lang w:val="en-GB"/>
        </w:rPr>
        <w:t xml:space="preserve"> </w:t>
      </w:r>
      <w:r w:rsidR="00F7094B" w:rsidRPr="00293BED">
        <w:rPr>
          <w:lang w:val="en-GB"/>
        </w:rPr>
        <w:tab/>
      </w:r>
      <w:proofErr w:type="spellStart"/>
      <w:r w:rsidRPr="00293BED">
        <w:rPr>
          <w:lang w:val="en-GB"/>
        </w:rPr>
        <w:t>Asda</w:t>
      </w:r>
      <w:proofErr w:type="spellEnd"/>
      <w:r w:rsidRPr="00293BED">
        <w:rPr>
          <w:lang w:val="en-GB"/>
        </w:rPr>
        <w:t xml:space="preserve">, </w:t>
      </w:r>
      <w:proofErr w:type="spellStart"/>
      <w:r w:rsidRPr="00293BED">
        <w:rPr>
          <w:lang w:val="en-GB"/>
        </w:rPr>
        <w:t>Queensferry</w:t>
      </w:r>
      <w:proofErr w:type="spellEnd"/>
      <w:r w:rsidRPr="00293BED">
        <w:rPr>
          <w:lang w:val="en-GB"/>
        </w:rPr>
        <w:t xml:space="preserve"> 10.30am – 2.30pm</w:t>
      </w:r>
    </w:p>
    <w:p w14:paraId="2520E925" w14:textId="77777777" w:rsidR="009B5208" w:rsidRDefault="009B5208" w:rsidP="00EA7A67">
      <w:pPr>
        <w:rPr>
          <w:lang w:val="en-GB"/>
        </w:rPr>
      </w:pPr>
    </w:p>
    <w:p w14:paraId="21C34316" w14:textId="77777777" w:rsidR="00EA7A67" w:rsidRPr="00293BED" w:rsidRDefault="00EA7A67" w:rsidP="00EA7A67">
      <w:pPr>
        <w:rPr>
          <w:lang w:val="en-GB"/>
        </w:rPr>
      </w:pPr>
      <w:r w:rsidRPr="00293BED">
        <w:rPr>
          <w:lang w:val="en-GB"/>
        </w:rPr>
        <w:t>In case of last-minute changes, it is advisable to telephone 01244 381515 (Mon – Fri 10.00am – 4.00pm) to confirm details if you are planning to visit the unit.</w:t>
      </w:r>
    </w:p>
    <w:p w14:paraId="13C69978" w14:textId="77777777" w:rsidR="00EA7A67" w:rsidRPr="009B5208" w:rsidRDefault="00EA7A67" w:rsidP="00EA7A67">
      <w:pPr>
        <w:rPr>
          <w:sz w:val="48"/>
          <w:szCs w:val="48"/>
          <w:lang w:val="en-GB"/>
        </w:rPr>
      </w:pPr>
    </w:p>
    <w:p w14:paraId="01BCEF8F" w14:textId="77777777" w:rsidR="00A458D5" w:rsidRPr="00293BED" w:rsidRDefault="00A458D5" w:rsidP="00A458D5">
      <w:pPr>
        <w:rPr>
          <w:rFonts w:asciiTheme="majorHAnsi" w:hAnsiTheme="majorHAnsi"/>
          <w:b/>
          <w:bCs/>
          <w:sz w:val="48"/>
          <w:szCs w:val="48"/>
          <w:lang w:val="en-GB"/>
        </w:rPr>
      </w:pPr>
      <w:r w:rsidRPr="00293BED">
        <w:rPr>
          <w:rFonts w:asciiTheme="majorHAnsi" w:hAnsiTheme="majorHAnsi"/>
          <w:b/>
          <w:bCs/>
          <w:sz w:val="48"/>
          <w:szCs w:val="48"/>
          <w:lang w:val="en-GB"/>
        </w:rPr>
        <w:t>LOOK Parent Support Group - August session</w:t>
      </w:r>
    </w:p>
    <w:p w14:paraId="58B41728" w14:textId="77777777" w:rsidR="00A458D5" w:rsidRPr="00293BED" w:rsidRDefault="00A458D5" w:rsidP="00A458D5">
      <w:pPr>
        <w:rPr>
          <w:rFonts w:asciiTheme="majorHAnsi" w:hAnsiTheme="majorHAnsi"/>
          <w:b/>
          <w:bCs/>
          <w:lang w:val="en-GB"/>
        </w:rPr>
      </w:pPr>
    </w:p>
    <w:p w14:paraId="483EE357" w14:textId="77777777" w:rsidR="00A458D5" w:rsidRPr="00293BED" w:rsidRDefault="00A458D5" w:rsidP="00A458D5">
      <w:pPr>
        <w:rPr>
          <w:rFonts w:cs="Arial"/>
          <w:lang w:val="en-GB"/>
        </w:rPr>
      </w:pPr>
      <w:r w:rsidRPr="00293BED">
        <w:rPr>
          <w:rFonts w:cs="Arial"/>
          <w:lang w:val="en-GB"/>
        </w:rPr>
        <w:t>LOOK runs an online Parent Support Group for the families and carers of children and young people with sight loss.</w:t>
      </w:r>
    </w:p>
    <w:p w14:paraId="0FE93A7E" w14:textId="77777777" w:rsidR="00A458D5" w:rsidRPr="00293BED" w:rsidRDefault="00A458D5" w:rsidP="00A458D5">
      <w:pPr>
        <w:rPr>
          <w:rFonts w:cs="Arial"/>
          <w:lang w:val="en-GB"/>
        </w:rPr>
      </w:pPr>
    </w:p>
    <w:p w14:paraId="2FA468C2" w14:textId="77777777" w:rsidR="00A458D5" w:rsidRPr="00293BED" w:rsidRDefault="00A458D5" w:rsidP="00A458D5">
      <w:pPr>
        <w:rPr>
          <w:rFonts w:cs="Arial"/>
          <w:lang w:val="en-GB"/>
        </w:rPr>
      </w:pPr>
      <w:r w:rsidRPr="00293BED">
        <w:rPr>
          <w:rFonts w:cs="Arial"/>
          <w:lang w:val="en-GB"/>
        </w:rPr>
        <w:t>The group meets fortnightly, on Tuesday evenings. The next session is on 30th August and the subject will be 'back to school'. Parents are also welcome to suggest topics for discussion at future sessions.</w:t>
      </w:r>
    </w:p>
    <w:p w14:paraId="0175A8E7" w14:textId="77777777" w:rsidR="00A458D5" w:rsidRPr="00293BED" w:rsidRDefault="00A458D5" w:rsidP="00A458D5">
      <w:pPr>
        <w:rPr>
          <w:rFonts w:cs="Arial"/>
          <w:lang w:val="en-GB"/>
        </w:rPr>
      </w:pPr>
    </w:p>
    <w:p w14:paraId="19DD5114" w14:textId="4338582D" w:rsidR="00A458D5" w:rsidRPr="00293BED" w:rsidRDefault="00A458D5" w:rsidP="00A458D5">
      <w:pPr>
        <w:rPr>
          <w:rFonts w:cs="Arial"/>
          <w:lang w:val="en-GB"/>
        </w:rPr>
      </w:pPr>
      <w:r w:rsidRPr="00293BED">
        <w:rPr>
          <w:rFonts w:cs="Arial"/>
          <w:lang w:val="en-GB"/>
        </w:rPr>
        <w:t>Visit their website at www.look-uk.org or call 07464 351 958 for further information.</w:t>
      </w:r>
    </w:p>
    <w:p w14:paraId="354C49CC" w14:textId="77777777" w:rsidR="00A458D5" w:rsidRPr="009B5208" w:rsidRDefault="00A458D5" w:rsidP="00EA7A67">
      <w:pPr>
        <w:rPr>
          <w:sz w:val="48"/>
          <w:szCs w:val="48"/>
          <w:lang w:val="en-GB"/>
        </w:rPr>
      </w:pPr>
    </w:p>
    <w:p w14:paraId="7B1BA4F3" w14:textId="77777777" w:rsidR="00A458D5" w:rsidRPr="00293BED" w:rsidRDefault="00A458D5" w:rsidP="00A458D5">
      <w:pPr>
        <w:rPr>
          <w:rFonts w:asciiTheme="majorHAnsi" w:hAnsiTheme="majorHAnsi"/>
          <w:b/>
          <w:bCs/>
          <w:sz w:val="48"/>
          <w:szCs w:val="48"/>
          <w:lang w:val="en-GB"/>
        </w:rPr>
      </w:pPr>
      <w:r w:rsidRPr="00293BED">
        <w:rPr>
          <w:rFonts w:asciiTheme="majorHAnsi" w:hAnsiTheme="majorHAnsi"/>
          <w:b/>
          <w:bCs/>
          <w:sz w:val="48"/>
          <w:szCs w:val="48"/>
          <w:lang w:val="en-GB"/>
        </w:rPr>
        <w:t>Sight Life Photography Exhibition</w:t>
      </w:r>
    </w:p>
    <w:p w14:paraId="34E039C9" w14:textId="77777777" w:rsidR="00A458D5" w:rsidRPr="00293BED" w:rsidRDefault="00A458D5" w:rsidP="00A458D5">
      <w:pPr>
        <w:rPr>
          <w:rFonts w:asciiTheme="majorHAnsi" w:hAnsiTheme="majorHAnsi"/>
          <w:b/>
          <w:bCs/>
          <w:sz w:val="28"/>
          <w:szCs w:val="28"/>
          <w:lang w:val="en-GB"/>
        </w:rPr>
      </w:pPr>
    </w:p>
    <w:p w14:paraId="6E93FB41" w14:textId="77777777" w:rsidR="00A458D5" w:rsidRPr="00293BED" w:rsidRDefault="00A458D5" w:rsidP="00A458D5">
      <w:pPr>
        <w:rPr>
          <w:lang w:val="en-GB"/>
        </w:rPr>
      </w:pPr>
      <w:r w:rsidRPr="00293BED">
        <w:rPr>
          <w:lang w:val="en-GB"/>
        </w:rPr>
        <w:t>An exhibition of photographs taken by blind and partially sighted members of Sight Life's photography group is being held in Cardiff.</w:t>
      </w:r>
    </w:p>
    <w:p w14:paraId="2ECE5495" w14:textId="77777777" w:rsidR="00293BED" w:rsidRPr="00293BED" w:rsidRDefault="00A458D5" w:rsidP="00A458D5">
      <w:pPr>
        <w:rPr>
          <w:lang w:val="en-GB"/>
        </w:rPr>
      </w:pPr>
      <w:r w:rsidRPr="00293BED">
        <w:rPr>
          <w:lang w:val="en-GB"/>
        </w:rPr>
        <w:t>The exhibition is at the Museum of Cardiff in the Old Library, and continues until 30th September. For more information, visit www.sightlife.wales or call 02920 398 900</w:t>
      </w:r>
      <w:r w:rsidR="00293BED" w:rsidRPr="00293BED">
        <w:rPr>
          <w:lang w:val="en-GB"/>
        </w:rPr>
        <w:t>.</w:t>
      </w:r>
    </w:p>
    <w:p w14:paraId="7C106268" w14:textId="77777777" w:rsidR="00293BED" w:rsidRDefault="00293BED" w:rsidP="00293BED">
      <w:pPr>
        <w:pStyle w:val="Heading1"/>
        <w:spacing w:before="0" w:beforeAutospacing="0" w:after="0" w:afterAutospacing="0"/>
        <w:rPr>
          <w:rFonts w:eastAsia="Times New Roman" w:cs="Arial"/>
          <w:spacing w:val="15"/>
          <w:sz w:val="48"/>
          <w:szCs w:val="48"/>
        </w:rPr>
      </w:pPr>
    </w:p>
    <w:p w14:paraId="71706838" w14:textId="77777777" w:rsidR="00293BED" w:rsidRPr="00293BED" w:rsidRDefault="00293BED" w:rsidP="00293BED">
      <w:pPr>
        <w:pStyle w:val="Heading1"/>
        <w:spacing w:before="0" w:beforeAutospacing="0" w:after="0" w:afterAutospacing="0"/>
        <w:rPr>
          <w:rFonts w:eastAsia="Times New Roman" w:cs="Arial"/>
          <w:spacing w:val="15"/>
          <w:sz w:val="48"/>
          <w:szCs w:val="48"/>
        </w:rPr>
      </w:pPr>
      <w:r w:rsidRPr="00293BED">
        <w:rPr>
          <w:rFonts w:eastAsia="Times New Roman" w:cs="Arial"/>
          <w:spacing w:val="15"/>
          <w:sz w:val="48"/>
          <w:szCs w:val="48"/>
        </w:rPr>
        <w:t>Guide Dogs Cymru Family Fun and Information Sessions</w:t>
      </w:r>
    </w:p>
    <w:p w14:paraId="27A27FD9" w14:textId="77777777" w:rsidR="00293BED" w:rsidRPr="00293BED" w:rsidRDefault="00293BED" w:rsidP="00293BED">
      <w:pPr>
        <w:pStyle w:val="NormalWeb"/>
        <w:spacing w:before="0" w:beforeAutospacing="0" w:after="0" w:afterAutospacing="0"/>
        <w:rPr>
          <w:rFonts w:ascii="Arial" w:hAnsi="Arial" w:cs="Arial"/>
          <w:sz w:val="32"/>
          <w:szCs w:val="32"/>
        </w:rPr>
      </w:pPr>
    </w:p>
    <w:p w14:paraId="005B23A2" w14:textId="77777777" w:rsidR="00293BED" w:rsidRDefault="00293BED" w:rsidP="00293BED">
      <w:pPr>
        <w:pStyle w:val="NormalWeb"/>
        <w:spacing w:before="0" w:beforeAutospacing="0" w:after="0" w:afterAutospacing="0"/>
        <w:rPr>
          <w:rFonts w:ascii="Arial" w:hAnsi="Arial" w:cs="Arial"/>
          <w:sz w:val="32"/>
          <w:szCs w:val="32"/>
        </w:rPr>
      </w:pPr>
      <w:r w:rsidRPr="00293BED">
        <w:rPr>
          <w:rFonts w:ascii="Arial" w:hAnsi="Arial" w:cs="Arial"/>
          <w:sz w:val="32"/>
          <w:szCs w:val="32"/>
        </w:rPr>
        <w:t xml:space="preserve">Guide Dogs Cymru are holding some events for families with a </w:t>
      </w:r>
      <w:proofErr w:type="gramStart"/>
      <w:r w:rsidRPr="00293BED">
        <w:rPr>
          <w:rFonts w:ascii="Arial" w:hAnsi="Arial" w:cs="Arial"/>
          <w:sz w:val="32"/>
          <w:szCs w:val="32"/>
        </w:rPr>
        <w:t>vision impaired</w:t>
      </w:r>
      <w:proofErr w:type="gramEnd"/>
      <w:r w:rsidRPr="00293BED">
        <w:rPr>
          <w:rFonts w:ascii="Arial" w:hAnsi="Arial" w:cs="Arial"/>
          <w:sz w:val="32"/>
          <w:szCs w:val="32"/>
        </w:rPr>
        <w:t xml:space="preserve"> child across Wales this August. They are an opportunity to meet the charity's specialist staff to discuss habilitation, explore independent living skills equipment, enjoy activities, and to meet other families.</w:t>
      </w:r>
    </w:p>
    <w:p w14:paraId="08D29001" w14:textId="77777777" w:rsidR="00293BED" w:rsidRPr="00293BED" w:rsidRDefault="00293BED" w:rsidP="00293BED">
      <w:pPr>
        <w:pStyle w:val="NormalWeb"/>
        <w:spacing w:before="0" w:beforeAutospacing="0" w:after="0" w:afterAutospacing="0"/>
        <w:rPr>
          <w:rFonts w:ascii="Arial" w:hAnsi="Arial" w:cs="Arial"/>
          <w:sz w:val="32"/>
          <w:szCs w:val="32"/>
        </w:rPr>
      </w:pPr>
    </w:p>
    <w:p w14:paraId="4372B7EC" w14:textId="77777777" w:rsidR="00293BED" w:rsidRDefault="00293BED" w:rsidP="00293BED">
      <w:pPr>
        <w:pStyle w:val="NormalWeb"/>
        <w:spacing w:before="0" w:beforeAutospacing="0" w:after="0" w:afterAutospacing="0"/>
        <w:rPr>
          <w:rFonts w:ascii="Arial" w:hAnsi="Arial" w:cs="Arial"/>
          <w:sz w:val="32"/>
          <w:szCs w:val="32"/>
        </w:rPr>
      </w:pPr>
      <w:r w:rsidRPr="00293BED">
        <w:rPr>
          <w:rFonts w:ascii="Arial" w:hAnsi="Arial" w:cs="Arial"/>
          <w:sz w:val="32"/>
          <w:szCs w:val="32"/>
        </w:rPr>
        <w:t>The South Wales events are on Tuesday 9th August in Haverford West and Tuesday 16th August in Merthyr Tydfil. Contact katherine.reynolds@guidedogs.org.uk for more information.</w:t>
      </w:r>
    </w:p>
    <w:p w14:paraId="10EB24AC" w14:textId="77777777" w:rsidR="00293BED" w:rsidRPr="00293BED" w:rsidRDefault="00293BED" w:rsidP="00293BED">
      <w:pPr>
        <w:pStyle w:val="NormalWeb"/>
        <w:spacing w:before="0" w:beforeAutospacing="0" w:after="0" w:afterAutospacing="0"/>
        <w:rPr>
          <w:rFonts w:ascii="Arial" w:hAnsi="Arial" w:cs="Arial"/>
          <w:sz w:val="32"/>
          <w:szCs w:val="32"/>
        </w:rPr>
      </w:pPr>
    </w:p>
    <w:p w14:paraId="2306A9CF" w14:textId="77777777" w:rsidR="00293BED" w:rsidRPr="00293BED" w:rsidRDefault="00293BED" w:rsidP="00293BED">
      <w:pPr>
        <w:pStyle w:val="NormalWeb"/>
        <w:spacing w:before="0" w:beforeAutospacing="0" w:after="0" w:afterAutospacing="0"/>
        <w:rPr>
          <w:rFonts w:ascii="Arial" w:hAnsi="Arial" w:cs="Arial"/>
          <w:sz w:val="32"/>
          <w:szCs w:val="32"/>
        </w:rPr>
      </w:pPr>
      <w:r w:rsidRPr="00293BED">
        <w:rPr>
          <w:rFonts w:ascii="Arial" w:hAnsi="Arial" w:cs="Arial"/>
          <w:sz w:val="32"/>
          <w:szCs w:val="32"/>
        </w:rPr>
        <w:t xml:space="preserve">The North Wales events are on Tuesday 23rd August in </w:t>
      </w:r>
      <w:proofErr w:type="spellStart"/>
      <w:r w:rsidRPr="00293BED">
        <w:rPr>
          <w:rFonts w:ascii="Arial" w:hAnsi="Arial" w:cs="Arial"/>
          <w:sz w:val="32"/>
          <w:szCs w:val="32"/>
        </w:rPr>
        <w:t>Holywell</w:t>
      </w:r>
      <w:proofErr w:type="spellEnd"/>
      <w:r w:rsidRPr="00293BED">
        <w:rPr>
          <w:rFonts w:ascii="Arial" w:hAnsi="Arial" w:cs="Arial"/>
          <w:sz w:val="32"/>
          <w:szCs w:val="32"/>
        </w:rPr>
        <w:t xml:space="preserve"> and Thursday 25th August at a venue to be confirmed. Contact Branwen.jones@guidedogs.org.uk for more information.</w:t>
      </w:r>
    </w:p>
    <w:p w14:paraId="639B997A" w14:textId="77777777" w:rsidR="00A458D5" w:rsidRPr="00293BED" w:rsidRDefault="00A458D5" w:rsidP="00EA7A67">
      <w:pPr>
        <w:rPr>
          <w:lang w:val="en-GB"/>
        </w:rPr>
      </w:pPr>
    </w:p>
    <w:p w14:paraId="5AF17A95" w14:textId="1C33005B" w:rsidR="00EA7A67" w:rsidRPr="00293BED" w:rsidRDefault="00EA7A67" w:rsidP="00EA7A67">
      <w:pPr>
        <w:pStyle w:val="Heading2"/>
      </w:pPr>
      <w:r w:rsidRPr="00293BED">
        <w:t>RNIB Cymru ‘Living Well with Sight Loss</w:t>
      </w:r>
      <w:r w:rsidR="007823C7" w:rsidRPr="00293BED">
        <w:t>’</w:t>
      </w:r>
      <w:r w:rsidRPr="00293BED">
        <w:t xml:space="preserve"> course</w:t>
      </w:r>
    </w:p>
    <w:p w14:paraId="44FA5959" w14:textId="77777777" w:rsidR="00EA7A67" w:rsidRPr="00293BED" w:rsidRDefault="00EA7A67" w:rsidP="00EA7A67">
      <w:pPr>
        <w:rPr>
          <w:b/>
          <w:bCs/>
          <w:lang w:val="en-GB"/>
        </w:rPr>
      </w:pPr>
    </w:p>
    <w:p w14:paraId="66436864" w14:textId="5E3960AB" w:rsidR="00EA7A67" w:rsidRPr="00293BED" w:rsidRDefault="00EA7A67" w:rsidP="00EA7A67">
      <w:pPr>
        <w:rPr>
          <w:lang w:val="en-GB"/>
        </w:rPr>
      </w:pPr>
      <w:r w:rsidRPr="00293BED">
        <w:rPr>
          <w:lang w:val="en-GB"/>
        </w:rPr>
        <w:t>RNIB has scheduled a further free 'Living Well with Sight Loss' telephone course specifically for people in Wales.</w:t>
      </w:r>
      <w:r w:rsidR="00103909" w:rsidRPr="00293BED">
        <w:rPr>
          <w:lang w:val="en-GB"/>
        </w:rPr>
        <w:t xml:space="preserve"> </w:t>
      </w:r>
      <w:r w:rsidRPr="00293BED">
        <w:rPr>
          <w:lang w:val="en-GB"/>
        </w:rPr>
        <w:t>The course consists of four sessions, each lasting around 90 minutes and will provide participants with a good overview of what services and support are available. The course will cover a range of topics including getting out and about, daily living, welfare rights, eye care services, wellbeing and leisure.</w:t>
      </w:r>
    </w:p>
    <w:p w14:paraId="5342937B" w14:textId="77777777" w:rsidR="00EA7A67" w:rsidRPr="00293BED" w:rsidRDefault="00EA7A67" w:rsidP="00EA7A67">
      <w:pPr>
        <w:rPr>
          <w:lang w:val="en-GB"/>
        </w:rPr>
      </w:pPr>
    </w:p>
    <w:p w14:paraId="4308ADC1" w14:textId="77777777" w:rsidR="00EA7A67" w:rsidRPr="00293BED" w:rsidRDefault="00EA7A67" w:rsidP="00EA7A67">
      <w:pPr>
        <w:rPr>
          <w:lang w:val="en-GB"/>
        </w:rPr>
      </w:pPr>
      <w:r w:rsidRPr="00293BED">
        <w:rPr>
          <w:lang w:val="en-GB"/>
        </w:rPr>
        <w:t>The next course will run on Tuesday afternoons from 2 pm to 3.30 pm, starting on 16</w:t>
      </w:r>
      <w:r w:rsidRPr="00293BED">
        <w:rPr>
          <w:vertAlign w:val="superscript"/>
          <w:lang w:val="en-GB"/>
        </w:rPr>
        <w:t>th</w:t>
      </w:r>
      <w:r w:rsidRPr="00293BED">
        <w:rPr>
          <w:lang w:val="en-GB"/>
        </w:rPr>
        <w:t xml:space="preserve"> August, with the last session on 6th September.</w:t>
      </w:r>
    </w:p>
    <w:p w14:paraId="3EFE8E65" w14:textId="77777777" w:rsidR="00EA7A67" w:rsidRPr="00293BED" w:rsidRDefault="00EA7A67" w:rsidP="00EA7A67">
      <w:pPr>
        <w:rPr>
          <w:lang w:val="en-GB"/>
        </w:rPr>
      </w:pPr>
      <w:r w:rsidRPr="00293BED">
        <w:rPr>
          <w:lang w:val="en-GB"/>
        </w:rPr>
        <w:t xml:space="preserve">RNIB is also offering follow on ‘Focus On’ telephone </w:t>
      </w:r>
      <w:proofErr w:type="gramStart"/>
      <w:r w:rsidRPr="00293BED">
        <w:rPr>
          <w:lang w:val="en-GB"/>
        </w:rPr>
        <w:t>groups which</w:t>
      </w:r>
      <w:proofErr w:type="gramEnd"/>
      <w:r w:rsidRPr="00293BED">
        <w:rPr>
          <w:lang w:val="en-GB"/>
        </w:rPr>
        <w:t xml:space="preserve"> provide more detail on certain aspects of the Living Well with Sight Loss groups. These are:</w:t>
      </w:r>
    </w:p>
    <w:p w14:paraId="3C20C1F5" w14:textId="77777777" w:rsidR="00EA7A67" w:rsidRPr="00293BED" w:rsidRDefault="00EA7A67" w:rsidP="00EA7A67">
      <w:pPr>
        <w:rPr>
          <w:lang w:val="en-GB"/>
        </w:rPr>
      </w:pPr>
    </w:p>
    <w:p w14:paraId="46A984E5" w14:textId="77777777" w:rsidR="00EA7A67" w:rsidRPr="00293BED" w:rsidRDefault="00EA7A67" w:rsidP="00EA7A67">
      <w:pPr>
        <w:numPr>
          <w:ilvl w:val="0"/>
          <w:numId w:val="33"/>
        </w:numPr>
        <w:rPr>
          <w:lang w:val="en-GB"/>
        </w:rPr>
      </w:pPr>
      <w:r w:rsidRPr="00293BED">
        <w:rPr>
          <w:lang w:val="en-GB"/>
        </w:rPr>
        <w:t>Focus on Technology</w:t>
      </w:r>
    </w:p>
    <w:p w14:paraId="705C149D" w14:textId="77777777" w:rsidR="00EA7A67" w:rsidRPr="00293BED" w:rsidRDefault="00EA7A67" w:rsidP="00EA7A67">
      <w:pPr>
        <w:numPr>
          <w:ilvl w:val="0"/>
          <w:numId w:val="33"/>
        </w:numPr>
        <w:rPr>
          <w:lang w:val="en-GB"/>
        </w:rPr>
      </w:pPr>
      <w:r w:rsidRPr="00293BED">
        <w:rPr>
          <w:lang w:val="en-GB"/>
        </w:rPr>
        <w:t>Focus on Confident Living</w:t>
      </w:r>
    </w:p>
    <w:p w14:paraId="178FB98F" w14:textId="77777777" w:rsidR="00EA7A67" w:rsidRPr="00293BED" w:rsidRDefault="00EA7A67" w:rsidP="00EA7A67">
      <w:pPr>
        <w:numPr>
          <w:ilvl w:val="0"/>
          <w:numId w:val="33"/>
        </w:numPr>
        <w:rPr>
          <w:lang w:val="en-GB"/>
        </w:rPr>
      </w:pPr>
      <w:r w:rsidRPr="00293BED">
        <w:rPr>
          <w:lang w:val="en-GB"/>
        </w:rPr>
        <w:t>Focus on Health &amp; Wellbeing</w:t>
      </w:r>
    </w:p>
    <w:p w14:paraId="7FCE536D" w14:textId="77777777" w:rsidR="00EA7A67" w:rsidRPr="00293BED" w:rsidRDefault="00EA7A67" w:rsidP="00EA7A67">
      <w:pPr>
        <w:numPr>
          <w:ilvl w:val="0"/>
          <w:numId w:val="33"/>
        </w:numPr>
        <w:rPr>
          <w:lang w:val="en-GB"/>
        </w:rPr>
      </w:pPr>
      <w:r w:rsidRPr="00293BED">
        <w:rPr>
          <w:lang w:val="en-GB"/>
        </w:rPr>
        <w:t>Focus on Money Matters &amp; Safe Spending</w:t>
      </w:r>
    </w:p>
    <w:p w14:paraId="29636A72" w14:textId="77777777" w:rsidR="00EA7A67" w:rsidRPr="00293BED" w:rsidRDefault="00EA7A67" w:rsidP="00EA7A67">
      <w:pPr>
        <w:numPr>
          <w:ilvl w:val="0"/>
          <w:numId w:val="33"/>
        </w:numPr>
        <w:rPr>
          <w:lang w:val="en-GB"/>
        </w:rPr>
      </w:pPr>
      <w:r w:rsidRPr="00293BED">
        <w:rPr>
          <w:lang w:val="en-GB"/>
        </w:rPr>
        <w:t>Focus on Friends &amp; Family</w:t>
      </w:r>
    </w:p>
    <w:p w14:paraId="4FBD9989" w14:textId="77777777" w:rsidR="00EA7A67" w:rsidRPr="00293BED" w:rsidRDefault="00EA7A67" w:rsidP="00EA7A67">
      <w:pPr>
        <w:ind w:left="720"/>
        <w:rPr>
          <w:lang w:val="en-GB"/>
        </w:rPr>
      </w:pPr>
    </w:p>
    <w:p w14:paraId="65F755FA" w14:textId="4ABB632F" w:rsidR="00EA7A67" w:rsidRPr="00293BED" w:rsidRDefault="00EA7A67" w:rsidP="00EA7A67">
      <w:pPr>
        <w:rPr>
          <w:lang w:val="en-GB"/>
        </w:rPr>
      </w:pPr>
      <w:r w:rsidRPr="00293BED">
        <w:rPr>
          <w:lang w:val="en-GB"/>
        </w:rPr>
        <w:t xml:space="preserve">For more information on any of the courses, or to refer, please contact </w:t>
      </w:r>
      <w:proofErr w:type="spellStart"/>
      <w:r w:rsidRPr="00293BED">
        <w:rPr>
          <w:lang w:val="en-GB"/>
        </w:rPr>
        <w:t>Keira</w:t>
      </w:r>
      <w:proofErr w:type="spellEnd"/>
      <w:r w:rsidRPr="00293BED">
        <w:rPr>
          <w:lang w:val="en-GB"/>
        </w:rPr>
        <w:t xml:space="preserve"> Brooks by phone 07864 954150 or by email keira.brooks@rnib.org.uk.</w:t>
      </w:r>
    </w:p>
    <w:p w14:paraId="37B80C30" w14:textId="77777777" w:rsidR="00EA7A67" w:rsidRPr="00293BED" w:rsidRDefault="00EA7A67" w:rsidP="00EA7A67">
      <w:pPr>
        <w:rPr>
          <w:lang w:val="en-GB"/>
        </w:rPr>
      </w:pPr>
    </w:p>
    <w:p w14:paraId="7A9D09D4" w14:textId="77777777" w:rsidR="009B5208" w:rsidRPr="009B5208" w:rsidRDefault="009B5208" w:rsidP="009B5208"/>
    <w:p w14:paraId="758EFE9A" w14:textId="77777777" w:rsidR="009B5208" w:rsidRPr="009B5208" w:rsidRDefault="009B5208" w:rsidP="009B5208"/>
    <w:p w14:paraId="5CAA4B5C" w14:textId="77777777" w:rsidR="00EA7A67" w:rsidRPr="00293BED" w:rsidRDefault="00EA7A67" w:rsidP="00EA7A67">
      <w:pPr>
        <w:pStyle w:val="Heading2"/>
      </w:pPr>
      <w:r w:rsidRPr="00293BED">
        <w:t>Sight Cymru Independent Living Sight Expo</w:t>
      </w:r>
    </w:p>
    <w:p w14:paraId="2AB86B19" w14:textId="77777777" w:rsidR="00EA7A67" w:rsidRPr="00293BED" w:rsidRDefault="00EA7A67" w:rsidP="00EA7A67">
      <w:pPr>
        <w:rPr>
          <w:b/>
          <w:bCs/>
          <w:lang w:val="en-GB"/>
        </w:rPr>
      </w:pPr>
    </w:p>
    <w:p w14:paraId="0C19E5B6" w14:textId="1B6385D1" w:rsidR="00EA7A67" w:rsidRPr="00293BED" w:rsidRDefault="00EA7A67" w:rsidP="00EA7A67">
      <w:pPr>
        <w:rPr>
          <w:lang w:val="en-GB"/>
        </w:rPr>
      </w:pPr>
      <w:r w:rsidRPr="00293BED">
        <w:rPr>
          <w:lang w:val="en-GB"/>
        </w:rPr>
        <w:t>Sight Cymru is organising an Independent Living Sight Expo on Monday 19th September, from 10am – 3pm at Masonic Hall, Guildf</w:t>
      </w:r>
      <w:r w:rsidR="007D62E7" w:rsidRPr="00293BED">
        <w:rPr>
          <w:lang w:val="en-GB"/>
        </w:rPr>
        <w:t xml:space="preserve">ord Street, Cardiff, </w:t>
      </w:r>
      <w:proofErr w:type="gramStart"/>
      <w:r w:rsidR="007D62E7" w:rsidRPr="00293BED">
        <w:rPr>
          <w:lang w:val="en-GB"/>
        </w:rPr>
        <w:t>CF10</w:t>
      </w:r>
      <w:proofErr w:type="gramEnd"/>
      <w:r w:rsidR="007D62E7" w:rsidRPr="00293BED">
        <w:rPr>
          <w:lang w:val="en-GB"/>
        </w:rPr>
        <w:t xml:space="preserve"> 2HL. </w:t>
      </w:r>
      <w:r w:rsidRPr="00293BED">
        <w:rPr>
          <w:lang w:val="en-GB"/>
        </w:rPr>
        <w:t>It is an opportunity to find out about the latest products aimed at promoting independent living, discover resources and information for people with sight loss and attend talks and workshops.</w:t>
      </w:r>
    </w:p>
    <w:p w14:paraId="4C5CCC75" w14:textId="77777777" w:rsidR="00EA7A67" w:rsidRPr="00293BED" w:rsidRDefault="00EA7A67" w:rsidP="00EA7A67">
      <w:pPr>
        <w:rPr>
          <w:lang w:val="en-GB"/>
        </w:rPr>
      </w:pPr>
    </w:p>
    <w:p w14:paraId="588E3010" w14:textId="77777777" w:rsidR="00EA7A67" w:rsidRDefault="00EA7A67" w:rsidP="00EA7A67">
      <w:pPr>
        <w:rPr>
          <w:lang w:val="en-GB"/>
        </w:rPr>
      </w:pPr>
      <w:r w:rsidRPr="00293BED">
        <w:rPr>
          <w:lang w:val="en-GB"/>
        </w:rPr>
        <w:t>To book your place on this free event, contact Esther at Sight Cymru via email at esther.weller@sightcymru.org.uk or by phoning 01495 763650.</w:t>
      </w:r>
    </w:p>
    <w:p w14:paraId="09CA4C11" w14:textId="77777777" w:rsidR="009B5208" w:rsidRPr="00293BED" w:rsidRDefault="009B5208" w:rsidP="00EA7A67">
      <w:pPr>
        <w:rPr>
          <w:lang w:val="en-GB"/>
        </w:rPr>
      </w:pPr>
    </w:p>
    <w:p w14:paraId="61D6B173" w14:textId="77777777" w:rsidR="00EA7A67" w:rsidRPr="00293BED" w:rsidRDefault="00EA7A67" w:rsidP="00EA7A67">
      <w:pPr>
        <w:pStyle w:val="Heading2"/>
      </w:pPr>
      <w:r w:rsidRPr="00293BED">
        <w:t>Regular Telephone Meetings</w:t>
      </w:r>
    </w:p>
    <w:p w14:paraId="6DDD270B" w14:textId="77777777" w:rsidR="00EA7A67" w:rsidRPr="00293BED" w:rsidRDefault="00EA7A67" w:rsidP="00EA7A67">
      <w:pPr>
        <w:rPr>
          <w:b/>
          <w:bCs/>
          <w:lang w:val="en-GB"/>
        </w:rPr>
      </w:pPr>
    </w:p>
    <w:p w14:paraId="4E45AF5F" w14:textId="77777777" w:rsidR="00EA7A67" w:rsidRPr="00293BED" w:rsidRDefault="00EA7A67" w:rsidP="00EA7A67">
      <w:pPr>
        <w:rPr>
          <w:lang w:val="en-GB"/>
        </w:rPr>
      </w:pPr>
      <w:r w:rsidRPr="00293BED">
        <w:rPr>
          <w:lang w:val="en-GB"/>
        </w:rPr>
        <w:t xml:space="preserve">Vision Support (North East Wales): </w:t>
      </w:r>
      <w:proofErr w:type="spellStart"/>
      <w:r w:rsidRPr="00293BED">
        <w:rPr>
          <w:lang w:val="en-GB"/>
        </w:rPr>
        <w:t>Nia</w:t>
      </w:r>
      <w:proofErr w:type="spellEnd"/>
      <w:r w:rsidRPr="00293BED">
        <w:rPr>
          <w:lang w:val="en-GB"/>
        </w:rPr>
        <w:t xml:space="preserve"> on 07548 829635 or email </w:t>
      </w:r>
      <w:proofErr w:type="spellStart"/>
      <w:r w:rsidRPr="00293BED">
        <w:rPr>
          <w:lang w:val="en-GB"/>
        </w:rPr>
        <w:t>Nia</w:t>
      </w:r>
      <w:proofErr w:type="spellEnd"/>
      <w:r w:rsidRPr="00293BED">
        <w:rPr>
          <w:lang w:val="en-GB"/>
        </w:rPr>
        <w:t xml:space="preserve"> at ngreer@visionsupport.org.uk.</w:t>
      </w:r>
    </w:p>
    <w:p w14:paraId="577E87D2" w14:textId="77777777" w:rsidR="00103909" w:rsidRPr="00293BED" w:rsidRDefault="00103909" w:rsidP="00EA7A67">
      <w:pPr>
        <w:rPr>
          <w:lang w:val="en-GB"/>
        </w:rPr>
      </w:pPr>
    </w:p>
    <w:p w14:paraId="6265A6BA" w14:textId="563F87E3" w:rsidR="00EA7A67" w:rsidRPr="00293BED" w:rsidRDefault="00EA7A67" w:rsidP="00EA7A67">
      <w:pPr>
        <w:rPr>
          <w:lang w:val="en-GB"/>
        </w:rPr>
      </w:pPr>
      <w:r w:rsidRPr="00293BED">
        <w:rPr>
          <w:lang w:val="en-GB"/>
        </w:rPr>
        <w:t xml:space="preserve">Sight Life (Cardiff): Val on 07707 295121 or email </w:t>
      </w:r>
      <w:proofErr w:type="spellStart"/>
      <w:r w:rsidRPr="00293BED">
        <w:rPr>
          <w:lang w:val="en-GB"/>
        </w:rPr>
        <w:t>Valerie.baynton@sightlife.wales</w:t>
      </w:r>
      <w:proofErr w:type="spellEnd"/>
      <w:r w:rsidRPr="00293BED">
        <w:rPr>
          <w:lang w:val="en-GB"/>
        </w:rPr>
        <w:t xml:space="preserve">. </w:t>
      </w:r>
    </w:p>
    <w:p w14:paraId="2C2D6692" w14:textId="77777777" w:rsidR="00103909" w:rsidRPr="00293BED" w:rsidRDefault="00103909" w:rsidP="00EA7A67">
      <w:pPr>
        <w:rPr>
          <w:lang w:val="en-GB"/>
        </w:rPr>
      </w:pPr>
    </w:p>
    <w:p w14:paraId="70BA17E4" w14:textId="4D441FF1" w:rsidR="00EA7A67" w:rsidRPr="00293BED" w:rsidRDefault="00EA7A67" w:rsidP="00EA7A67">
      <w:pPr>
        <w:rPr>
          <w:lang w:val="en-GB"/>
        </w:rPr>
      </w:pPr>
      <w:r w:rsidRPr="00293BED">
        <w:rPr>
          <w:lang w:val="en-GB"/>
        </w:rPr>
        <w:t xml:space="preserve">Sight Life (Swansea, Neath and Port Talbot): Anita on 01792 776 360 or email: </w:t>
      </w:r>
      <w:proofErr w:type="spellStart"/>
      <w:r w:rsidRPr="00293BED">
        <w:rPr>
          <w:lang w:val="en-GB"/>
        </w:rPr>
        <w:t>anita.davies@sightlife.wales</w:t>
      </w:r>
      <w:proofErr w:type="spellEnd"/>
      <w:r w:rsidRPr="00293BED">
        <w:rPr>
          <w:lang w:val="en-GB"/>
        </w:rPr>
        <w:t xml:space="preserve"> </w:t>
      </w:r>
    </w:p>
    <w:p w14:paraId="64C4BC5D" w14:textId="77777777" w:rsidR="00103909" w:rsidRPr="00293BED" w:rsidRDefault="00103909" w:rsidP="00EA7A67">
      <w:pPr>
        <w:rPr>
          <w:lang w:val="en-GB"/>
        </w:rPr>
      </w:pPr>
    </w:p>
    <w:p w14:paraId="2E337C5E" w14:textId="6A982072" w:rsidR="00EA7A67" w:rsidRPr="00293BED" w:rsidRDefault="00EA7A67" w:rsidP="00EA7A67">
      <w:pPr>
        <w:rPr>
          <w:lang w:val="en-GB"/>
        </w:rPr>
      </w:pPr>
      <w:r w:rsidRPr="00293BED">
        <w:rPr>
          <w:lang w:val="en-GB"/>
        </w:rPr>
        <w:t xml:space="preserve">Sight Life (Rhondda Cynon </w:t>
      </w:r>
      <w:proofErr w:type="spellStart"/>
      <w:r w:rsidRPr="00293BED">
        <w:rPr>
          <w:lang w:val="en-GB"/>
        </w:rPr>
        <w:t>Taf</w:t>
      </w:r>
      <w:proofErr w:type="spellEnd"/>
      <w:r w:rsidRPr="00293BED">
        <w:rPr>
          <w:lang w:val="en-GB"/>
        </w:rPr>
        <w:t xml:space="preserve">): </w:t>
      </w:r>
      <w:proofErr w:type="spellStart"/>
      <w:r w:rsidRPr="00293BED">
        <w:rPr>
          <w:lang w:val="en-GB"/>
        </w:rPr>
        <w:t>Carys</w:t>
      </w:r>
      <w:proofErr w:type="spellEnd"/>
      <w:r w:rsidRPr="00293BED">
        <w:rPr>
          <w:lang w:val="en-GB"/>
        </w:rPr>
        <w:t xml:space="preserve"> on 07753 305631 or email </w:t>
      </w:r>
      <w:proofErr w:type="spellStart"/>
      <w:r w:rsidRPr="00293BED">
        <w:rPr>
          <w:lang w:val="en-GB"/>
        </w:rPr>
        <w:t>carys.groves@sightlife.wales</w:t>
      </w:r>
      <w:proofErr w:type="spellEnd"/>
      <w:r w:rsidRPr="00293BED">
        <w:rPr>
          <w:lang w:val="en-GB"/>
        </w:rPr>
        <w:t xml:space="preserve"> </w:t>
      </w:r>
    </w:p>
    <w:p w14:paraId="6A7B2701" w14:textId="77777777" w:rsidR="00103909" w:rsidRPr="00293BED" w:rsidRDefault="00103909" w:rsidP="00EA7A67">
      <w:pPr>
        <w:rPr>
          <w:lang w:val="en-GB"/>
        </w:rPr>
      </w:pPr>
    </w:p>
    <w:p w14:paraId="0836E36A" w14:textId="3B147888" w:rsidR="00EA7A67" w:rsidRPr="00293BED" w:rsidRDefault="00EA7A67" w:rsidP="00EA7A67">
      <w:pPr>
        <w:rPr>
          <w:u w:val="single"/>
          <w:lang w:val="en-GB"/>
        </w:rPr>
      </w:pPr>
      <w:r w:rsidRPr="00293BED">
        <w:rPr>
          <w:lang w:val="en-GB"/>
        </w:rPr>
        <w:t xml:space="preserve">RNIB Connect Groups: Eleanor </w:t>
      </w:r>
      <w:proofErr w:type="spellStart"/>
      <w:r w:rsidRPr="00293BED">
        <w:rPr>
          <w:lang w:val="en-GB"/>
        </w:rPr>
        <w:t>Rothwell</w:t>
      </w:r>
      <w:proofErr w:type="spellEnd"/>
      <w:r w:rsidRPr="00293BED">
        <w:rPr>
          <w:lang w:val="en-GB"/>
        </w:rPr>
        <w:t xml:space="preserve"> on 0770 282 1915, email eleanor.rothwell@rnib.org.uk</w:t>
      </w:r>
    </w:p>
    <w:p w14:paraId="11944ECC" w14:textId="77777777" w:rsidR="00103909" w:rsidRPr="00293BED" w:rsidRDefault="00103909" w:rsidP="00EA7A67">
      <w:pPr>
        <w:rPr>
          <w:lang w:val="en-GB"/>
        </w:rPr>
      </w:pPr>
    </w:p>
    <w:p w14:paraId="582FB254" w14:textId="3F42ADC0" w:rsidR="00EA7A67" w:rsidRPr="00293BED" w:rsidRDefault="00EA7A67" w:rsidP="00EA7A67">
      <w:pPr>
        <w:rPr>
          <w:lang w:val="en-GB"/>
        </w:rPr>
      </w:pPr>
      <w:r w:rsidRPr="00293BED">
        <w:rPr>
          <w:lang w:val="en-GB"/>
        </w:rPr>
        <w:t xml:space="preserve">The Macular Society in Wales: Adele Francis on 07494 468 007, email adele.francis@macularsociety.org </w:t>
      </w:r>
    </w:p>
    <w:p w14:paraId="30D4CDDE" w14:textId="77777777" w:rsidR="009B5208" w:rsidRDefault="009B5208" w:rsidP="00293BED">
      <w:pPr>
        <w:pStyle w:val="Heading1"/>
      </w:pPr>
    </w:p>
    <w:p w14:paraId="6EEA7F22" w14:textId="77777777" w:rsidR="009B5208" w:rsidRDefault="009B5208" w:rsidP="00293BED">
      <w:pPr>
        <w:pStyle w:val="Heading1"/>
      </w:pPr>
    </w:p>
    <w:p w14:paraId="268DD229" w14:textId="77777777" w:rsidR="00293BED" w:rsidRDefault="00EA7A67" w:rsidP="00293BED">
      <w:pPr>
        <w:pStyle w:val="Heading1"/>
      </w:pPr>
      <w:r w:rsidRPr="00293BED">
        <w:t>Other Opportunities</w:t>
      </w:r>
    </w:p>
    <w:p w14:paraId="368EEFB2" w14:textId="77777777" w:rsidR="00293BED" w:rsidRDefault="00293BED" w:rsidP="00293BED">
      <w:pPr>
        <w:pStyle w:val="Heading1"/>
        <w:rPr>
          <w:rFonts w:eastAsiaTheme="majorEastAsia" w:cstheme="majorBidi"/>
          <w:sz w:val="48"/>
          <w:szCs w:val="48"/>
        </w:rPr>
      </w:pPr>
      <w:r w:rsidRPr="00293BED">
        <w:rPr>
          <w:rFonts w:eastAsiaTheme="majorEastAsia" w:cstheme="majorBidi"/>
          <w:sz w:val="48"/>
          <w:szCs w:val="48"/>
        </w:rPr>
        <w:t>'Tech for All' - Free devices for all children with sight loss from Guide Dogs</w:t>
      </w:r>
    </w:p>
    <w:p w14:paraId="562B072D" w14:textId="77777777" w:rsidR="00293BED" w:rsidRDefault="00293BED" w:rsidP="00293BED">
      <w:pPr>
        <w:pStyle w:val="Heading1"/>
        <w:rPr>
          <w:rFonts w:ascii="Arial" w:eastAsiaTheme="majorEastAsia" w:hAnsi="Arial" w:cs="Arial"/>
          <w:b w:val="0"/>
          <w:sz w:val="32"/>
          <w:szCs w:val="32"/>
        </w:rPr>
      </w:pPr>
      <w:r w:rsidRPr="00293BED">
        <w:rPr>
          <w:rFonts w:ascii="Arial" w:eastAsiaTheme="majorEastAsia" w:hAnsi="Arial" w:cs="Arial"/>
          <w:b w:val="0"/>
          <w:sz w:val="32"/>
          <w:szCs w:val="32"/>
        </w:rPr>
        <w:t xml:space="preserve">The Guide Dogs Tech for All initiative is the charity's commitment to make sure children with </w:t>
      </w:r>
      <w:proofErr w:type="gramStart"/>
      <w:r w:rsidRPr="00293BED">
        <w:rPr>
          <w:rFonts w:ascii="Arial" w:eastAsiaTheme="majorEastAsia" w:hAnsi="Arial" w:cs="Arial"/>
          <w:b w:val="0"/>
          <w:sz w:val="32"/>
          <w:szCs w:val="32"/>
        </w:rPr>
        <w:t>a vision</w:t>
      </w:r>
      <w:proofErr w:type="gramEnd"/>
      <w:r w:rsidRPr="00293BED">
        <w:rPr>
          <w:rFonts w:ascii="Arial" w:eastAsiaTheme="majorEastAsia" w:hAnsi="Arial" w:cs="Arial"/>
          <w:b w:val="0"/>
          <w:sz w:val="32"/>
          <w:szCs w:val="32"/>
        </w:rPr>
        <w:t xml:space="preserve"> impairment in the UK have access to an Apple </w:t>
      </w:r>
      <w:proofErr w:type="spellStart"/>
      <w:r w:rsidRPr="00293BED">
        <w:rPr>
          <w:rFonts w:ascii="Arial" w:eastAsiaTheme="majorEastAsia" w:hAnsi="Arial" w:cs="Arial"/>
          <w:b w:val="0"/>
          <w:sz w:val="32"/>
          <w:szCs w:val="32"/>
        </w:rPr>
        <w:t>iPad</w:t>
      </w:r>
      <w:proofErr w:type="spellEnd"/>
      <w:r w:rsidRPr="00293BED">
        <w:rPr>
          <w:rFonts w:ascii="Arial" w:eastAsiaTheme="majorEastAsia" w:hAnsi="Arial" w:cs="Arial"/>
          <w:b w:val="0"/>
          <w:sz w:val="32"/>
          <w:szCs w:val="32"/>
        </w:rPr>
        <w:t xml:space="preserve"> to use outside of school.</w:t>
      </w:r>
    </w:p>
    <w:p w14:paraId="0DF5D687" w14:textId="77777777" w:rsidR="00293BED" w:rsidRDefault="00293BED" w:rsidP="00293BED">
      <w:pPr>
        <w:pStyle w:val="Heading1"/>
        <w:rPr>
          <w:rFonts w:ascii="Arial" w:eastAsiaTheme="majorEastAsia" w:hAnsi="Arial" w:cs="Arial"/>
          <w:b w:val="0"/>
          <w:sz w:val="32"/>
          <w:szCs w:val="32"/>
        </w:rPr>
      </w:pPr>
      <w:r w:rsidRPr="00293BED">
        <w:rPr>
          <w:rFonts w:ascii="Arial" w:eastAsiaTheme="majorEastAsia" w:hAnsi="Arial" w:cs="Arial"/>
          <w:b w:val="0"/>
          <w:sz w:val="32"/>
          <w:szCs w:val="32"/>
        </w:rPr>
        <w:t xml:space="preserve">Guide Dogs know how important these devices are to a child’s development - both to support learning at home or just to have fun and explore the activities and interests they enjoy. That’s why they are providing free </w:t>
      </w:r>
      <w:proofErr w:type="spellStart"/>
      <w:r w:rsidRPr="00293BED">
        <w:rPr>
          <w:rFonts w:ascii="Arial" w:eastAsiaTheme="majorEastAsia" w:hAnsi="Arial" w:cs="Arial"/>
          <w:b w:val="0"/>
          <w:sz w:val="32"/>
          <w:szCs w:val="32"/>
        </w:rPr>
        <w:t>iPads</w:t>
      </w:r>
      <w:proofErr w:type="spellEnd"/>
      <w:r w:rsidRPr="00293BED">
        <w:rPr>
          <w:rFonts w:ascii="Arial" w:eastAsiaTheme="majorEastAsia" w:hAnsi="Arial" w:cs="Arial"/>
          <w:b w:val="0"/>
          <w:sz w:val="32"/>
          <w:szCs w:val="32"/>
        </w:rPr>
        <w:t xml:space="preserve"> to children and young people with </w:t>
      </w:r>
      <w:proofErr w:type="gramStart"/>
      <w:r w:rsidRPr="00293BED">
        <w:rPr>
          <w:rFonts w:ascii="Arial" w:eastAsiaTheme="majorEastAsia" w:hAnsi="Arial" w:cs="Arial"/>
          <w:b w:val="0"/>
          <w:sz w:val="32"/>
          <w:szCs w:val="32"/>
        </w:rPr>
        <w:t>a vision</w:t>
      </w:r>
      <w:proofErr w:type="gramEnd"/>
      <w:r w:rsidRPr="00293BED">
        <w:rPr>
          <w:rFonts w:ascii="Arial" w:eastAsiaTheme="majorEastAsia" w:hAnsi="Arial" w:cs="Arial"/>
          <w:b w:val="0"/>
          <w:sz w:val="32"/>
          <w:szCs w:val="32"/>
        </w:rPr>
        <w:t xml:space="preserve"> impairment, aged 3-18.</w:t>
      </w:r>
    </w:p>
    <w:p w14:paraId="5CBC77DC" w14:textId="77777777" w:rsidR="00293BED" w:rsidRDefault="00293BED" w:rsidP="00293BED">
      <w:pPr>
        <w:pStyle w:val="Heading1"/>
        <w:rPr>
          <w:rFonts w:ascii="Arial" w:eastAsiaTheme="majorEastAsia" w:hAnsi="Arial" w:cs="Arial"/>
          <w:b w:val="0"/>
          <w:sz w:val="32"/>
          <w:szCs w:val="32"/>
        </w:rPr>
      </w:pPr>
      <w:r w:rsidRPr="00293BED">
        <w:rPr>
          <w:rFonts w:ascii="Arial" w:eastAsiaTheme="majorEastAsia" w:hAnsi="Arial" w:cs="Arial"/>
          <w:b w:val="0"/>
          <w:sz w:val="32"/>
          <w:szCs w:val="32"/>
        </w:rPr>
        <w:t xml:space="preserve">While technology in schools remains the responsibility of local authorities, it’s important for children with sight loss to also have their own device at home. With excellent assistive technology built-in as standard, such as screen magnification, voiceover and audio descriptions, an </w:t>
      </w:r>
      <w:proofErr w:type="spellStart"/>
      <w:r w:rsidRPr="00293BED">
        <w:rPr>
          <w:rFonts w:ascii="Arial" w:eastAsiaTheme="majorEastAsia" w:hAnsi="Arial" w:cs="Arial"/>
          <w:b w:val="0"/>
          <w:sz w:val="32"/>
          <w:szCs w:val="32"/>
        </w:rPr>
        <w:t>iPad</w:t>
      </w:r>
      <w:proofErr w:type="spellEnd"/>
      <w:r w:rsidRPr="00293BED">
        <w:rPr>
          <w:rFonts w:ascii="Arial" w:eastAsiaTheme="majorEastAsia" w:hAnsi="Arial" w:cs="Arial"/>
          <w:b w:val="0"/>
          <w:sz w:val="32"/>
          <w:szCs w:val="32"/>
        </w:rPr>
        <w:t xml:space="preserve"> can break down barriers and make many activities easier, like reading in larger fonts, magnifying photos and keeping in touch with friends.</w:t>
      </w:r>
    </w:p>
    <w:p w14:paraId="328004D4" w14:textId="77777777" w:rsidR="00293BED" w:rsidRDefault="00293BED" w:rsidP="00293BED">
      <w:pPr>
        <w:pStyle w:val="Heading1"/>
        <w:rPr>
          <w:rFonts w:ascii="Arial" w:eastAsiaTheme="majorEastAsia" w:hAnsi="Arial" w:cs="Arial"/>
          <w:b w:val="0"/>
          <w:sz w:val="32"/>
          <w:szCs w:val="32"/>
        </w:rPr>
      </w:pPr>
      <w:r w:rsidRPr="00293BED">
        <w:rPr>
          <w:rFonts w:ascii="Arial" w:eastAsiaTheme="majorEastAsia" w:hAnsi="Arial" w:cs="Arial"/>
          <w:b w:val="0"/>
          <w:sz w:val="32"/>
          <w:szCs w:val="32"/>
        </w:rPr>
        <w:t>With the help of these devices children can independently play their favourite games, read and watch stories and shows, and connect with family and friends in the format that works best for them. These simple things can provide a sense of normality and independence that makes a huge difference to a child’s confidence and wellbeing.</w:t>
      </w:r>
    </w:p>
    <w:p w14:paraId="0F272A16" w14:textId="7446128D" w:rsidR="00293BED" w:rsidRDefault="00293BED" w:rsidP="00293BED">
      <w:pPr>
        <w:pStyle w:val="Heading1"/>
        <w:rPr>
          <w:rFonts w:ascii="Arial" w:hAnsi="Arial" w:cs="Arial"/>
          <w:b w:val="0"/>
          <w:sz w:val="32"/>
          <w:szCs w:val="32"/>
        </w:rPr>
      </w:pPr>
      <w:r w:rsidRPr="00293BED">
        <w:rPr>
          <w:rFonts w:ascii="Arial" w:eastAsiaTheme="majorEastAsia" w:hAnsi="Arial" w:cs="Arial"/>
          <w:b w:val="0"/>
          <w:sz w:val="32"/>
          <w:szCs w:val="32"/>
        </w:rPr>
        <w:t xml:space="preserve">The Guide Dogs website also provides digital learning resources to make sure children can get the most out of their device. This includes guidance on setting up your </w:t>
      </w:r>
      <w:proofErr w:type="spellStart"/>
      <w:r w:rsidRPr="00293BED">
        <w:rPr>
          <w:rFonts w:ascii="Arial" w:eastAsiaTheme="majorEastAsia" w:hAnsi="Arial" w:cs="Arial"/>
          <w:b w:val="0"/>
          <w:sz w:val="32"/>
          <w:szCs w:val="32"/>
        </w:rPr>
        <w:t>iPad</w:t>
      </w:r>
      <w:proofErr w:type="spellEnd"/>
      <w:r w:rsidRPr="00293BED">
        <w:rPr>
          <w:rFonts w:ascii="Arial" w:eastAsiaTheme="majorEastAsia" w:hAnsi="Arial" w:cs="Arial"/>
          <w:b w:val="0"/>
          <w:sz w:val="32"/>
          <w:szCs w:val="32"/>
        </w:rPr>
        <w:t xml:space="preserve"> and its accessibility features, as well as advice on additional apps to help with vision impairments. The resources also include help on how to use iMovie, </w:t>
      </w:r>
      <w:proofErr w:type="spellStart"/>
      <w:r w:rsidRPr="00293BED">
        <w:rPr>
          <w:rFonts w:ascii="Arial" w:eastAsiaTheme="majorEastAsia" w:hAnsi="Arial" w:cs="Arial"/>
          <w:b w:val="0"/>
          <w:sz w:val="32"/>
          <w:szCs w:val="32"/>
        </w:rPr>
        <w:t>Garageband</w:t>
      </w:r>
      <w:proofErr w:type="spellEnd"/>
      <w:r w:rsidRPr="00293BED">
        <w:rPr>
          <w:rFonts w:ascii="Arial" w:eastAsiaTheme="majorEastAsia" w:hAnsi="Arial" w:cs="Arial"/>
          <w:b w:val="0"/>
          <w:sz w:val="32"/>
          <w:szCs w:val="32"/>
        </w:rPr>
        <w:t xml:space="preserve">, Clips, and more, so that your child can make the most of everything on offer. These digital learning resources can be accessed, by anyone, not just recipients of our </w:t>
      </w:r>
      <w:proofErr w:type="spellStart"/>
      <w:r w:rsidRPr="00293BED">
        <w:rPr>
          <w:rFonts w:ascii="Arial" w:eastAsiaTheme="majorEastAsia" w:hAnsi="Arial" w:cs="Arial"/>
          <w:b w:val="0"/>
          <w:sz w:val="32"/>
          <w:szCs w:val="32"/>
        </w:rPr>
        <w:t>iPads</w:t>
      </w:r>
      <w:proofErr w:type="spellEnd"/>
      <w:r w:rsidRPr="00293BED">
        <w:rPr>
          <w:rFonts w:ascii="Arial" w:eastAsiaTheme="majorEastAsia" w:hAnsi="Arial" w:cs="Arial"/>
          <w:b w:val="0"/>
          <w:sz w:val="32"/>
          <w:szCs w:val="32"/>
        </w:rPr>
        <w:t>.</w:t>
      </w:r>
    </w:p>
    <w:p w14:paraId="6C8649A2" w14:textId="77777777" w:rsidR="00293BED" w:rsidRDefault="00293BED" w:rsidP="00293BED">
      <w:pPr>
        <w:pStyle w:val="Heading2"/>
        <w:spacing w:before="0"/>
        <w:rPr>
          <w:rFonts w:ascii="Arial" w:hAnsi="Arial" w:cs="Arial"/>
          <w:b w:val="0"/>
          <w:sz w:val="32"/>
          <w:szCs w:val="32"/>
        </w:rPr>
      </w:pPr>
      <w:r w:rsidRPr="00293BED">
        <w:rPr>
          <w:rFonts w:ascii="Arial" w:hAnsi="Arial" w:cs="Arial"/>
          <w:b w:val="0"/>
          <w:sz w:val="32"/>
          <w:szCs w:val="32"/>
        </w:rPr>
        <w:t xml:space="preserve">The Guide Dogs charity has 2,500 </w:t>
      </w:r>
      <w:proofErr w:type="spellStart"/>
      <w:r w:rsidRPr="00293BED">
        <w:rPr>
          <w:rFonts w:ascii="Arial" w:hAnsi="Arial" w:cs="Arial"/>
          <w:b w:val="0"/>
          <w:sz w:val="32"/>
          <w:szCs w:val="32"/>
        </w:rPr>
        <w:t>iPads</w:t>
      </w:r>
      <w:proofErr w:type="spellEnd"/>
      <w:r w:rsidRPr="00293BED">
        <w:rPr>
          <w:rFonts w:ascii="Arial" w:hAnsi="Arial" w:cs="Arial"/>
          <w:b w:val="0"/>
          <w:sz w:val="32"/>
          <w:szCs w:val="32"/>
        </w:rPr>
        <w:t xml:space="preserve"> available in 2022 and these devices are completely free of charge. The only requirement is proof of vision impairment for your child (please see our terms and conditions for a list of suggested documents).</w:t>
      </w:r>
    </w:p>
    <w:p w14:paraId="79FF84B0" w14:textId="77777777" w:rsidR="009B5208" w:rsidRPr="009B5208" w:rsidRDefault="009B5208" w:rsidP="009B5208"/>
    <w:p w14:paraId="6FE68815" w14:textId="77777777" w:rsidR="009B5208" w:rsidRPr="00293BED" w:rsidRDefault="009B5208" w:rsidP="009B5208">
      <w:pPr>
        <w:rPr>
          <w:lang w:val="en-GB"/>
        </w:rPr>
      </w:pPr>
      <w:r>
        <w:rPr>
          <w:lang w:val="en-GB"/>
        </w:rPr>
        <w:t>To find out more, visit www.guidedogs.org.uk or call 0118 983 5555.</w:t>
      </w:r>
    </w:p>
    <w:p w14:paraId="52966342" w14:textId="77777777" w:rsidR="009B5208" w:rsidRPr="009B5208" w:rsidRDefault="009B5208" w:rsidP="009B5208"/>
    <w:p w14:paraId="194150EB" w14:textId="77777777" w:rsidR="00EA7A67" w:rsidRPr="00293BED" w:rsidRDefault="00EA7A67" w:rsidP="00EA7A67">
      <w:pPr>
        <w:pStyle w:val="Heading2"/>
      </w:pPr>
      <w:r w:rsidRPr="00293BED">
        <w:t>British Blind Sport 'Have a Go' day in Swansea rescheduled</w:t>
      </w:r>
    </w:p>
    <w:p w14:paraId="3CDB5296" w14:textId="77777777" w:rsidR="00EA7A67" w:rsidRPr="00293BED" w:rsidRDefault="00EA7A67" w:rsidP="00EA7A67">
      <w:pPr>
        <w:rPr>
          <w:b/>
          <w:bCs/>
          <w:lang w:val="en-GB"/>
        </w:rPr>
      </w:pPr>
    </w:p>
    <w:p w14:paraId="79CA014A" w14:textId="1802C695" w:rsidR="00EA7A67" w:rsidRPr="00293BED" w:rsidRDefault="00BF6D8C" w:rsidP="00EA7A67">
      <w:pPr>
        <w:rPr>
          <w:lang w:val="en-GB"/>
        </w:rPr>
      </w:pPr>
      <w:r w:rsidRPr="00293BED">
        <w:rPr>
          <w:lang w:val="en-GB"/>
        </w:rPr>
        <w:t>British Blind Sport</w:t>
      </w:r>
      <w:r w:rsidR="00EA7A67" w:rsidRPr="00293BED">
        <w:rPr>
          <w:lang w:val="en-GB"/>
        </w:rPr>
        <w:t xml:space="preserve">’s 'Have a Go' days in Swansea, originally planned for Saturday 2nd July and included in the June edition of </w:t>
      </w:r>
      <w:proofErr w:type="spellStart"/>
      <w:r w:rsidR="00EA7A67" w:rsidRPr="00293BED">
        <w:rPr>
          <w:lang w:val="en-GB"/>
        </w:rPr>
        <w:t>Sylw</w:t>
      </w:r>
      <w:proofErr w:type="spellEnd"/>
      <w:r w:rsidR="00EA7A67" w:rsidRPr="00293BED">
        <w:rPr>
          <w:lang w:val="en-GB"/>
        </w:rPr>
        <w:t>, has been rescheduled and will now be held on Saturday 27</w:t>
      </w:r>
      <w:r w:rsidR="00EA7A67" w:rsidRPr="00293BED">
        <w:rPr>
          <w:vertAlign w:val="superscript"/>
          <w:lang w:val="en-GB"/>
        </w:rPr>
        <w:t>th</w:t>
      </w:r>
      <w:r w:rsidR="00F7340F" w:rsidRPr="00293BED">
        <w:rPr>
          <w:lang w:val="en-GB"/>
        </w:rPr>
        <w:t xml:space="preserve"> August at Swansea University.</w:t>
      </w:r>
    </w:p>
    <w:p w14:paraId="50F0318C" w14:textId="77777777" w:rsidR="00F7340F" w:rsidRPr="00293BED" w:rsidRDefault="00F7340F" w:rsidP="00EA7A67">
      <w:pPr>
        <w:rPr>
          <w:lang w:val="en-GB"/>
        </w:rPr>
      </w:pPr>
    </w:p>
    <w:p w14:paraId="55A05D61" w14:textId="41AF0D72" w:rsidR="00EA7A67" w:rsidRPr="00293BED" w:rsidRDefault="00EA7A67" w:rsidP="00EA7A67">
      <w:pPr>
        <w:rPr>
          <w:lang w:val="en-GB"/>
        </w:rPr>
      </w:pPr>
      <w:r w:rsidRPr="00293BED">
        <w:rPr>
          <w:lang w:val="en-GB"/>
        </w:rPr>
        <w:t>These multi-sport taster events have been held successfully across the country since 2016, supporting blind and partially sighted people of all ages and abilities to get active and try a wide range of sports.</w:t>
      </w:r>
      <w:r w:rsidR="00103909" w:rsidRPr="00293BED">
        <w:rPr>
          <w:lang w:val="en-GB"/>
        </w:rPr>
        <w:t xml:space="preserve"> </w:t>
      </w:r>
      <w:r w:rsidRPr="00293BED">
        <w:rPr>
          <w:lang w:val="en-GB"/>
        </w:rPr>
        <w:t>These include:</w:t>
      </w:r>
    </w:p>
    <w:p w14:paraId="1F1C8BC2" w14:textId="77777777" w:rsidR="00EA7A67" w:rsidRPr="00293BED" w:rsidRDefault="00EA7A67" w:rsidP="00EA7A67">
      <w:pPr>
        <w:rPr>
          <w:lang w:val="en-GB"/>
        </w:rPr>
      </w:pPr>
    </w:p>
    <w:p w14:paraId="042B48DB" w14:textId="77777777" w:rsidR="00EA7A67" w:rsidRPr="00293BED" w:rsidRDefault="00EA7A67" w:rsidP="00892A1E">
      <w:pPr>
        <w:numPr>
          <w:ilvl w:val="0"/>
          <w:numId w:val="35"/>
        </w:numPr>
        <w:ind w:left="851"/>
        <w:rPr>
          <w:lang w:val="en-GB"/>
        </w:rPr>
      </w:pPr>
      <w:r w:rsidRPr="00293BED">
        <w:rPr>
          <w:lang w:val="en-GB"/>
        </w:rPr>
        <w:t>Tennis – delivered by Tennis Wales</w:t>
      </w:r>
    </w:p>
    <w:p w14:paraId="0B969B48" w14:textId="77777777" w:rsidR="00EA7A67" w:rsidRPr="00293BED" w:rsidRDefault="00EA7A67" w:rsidP="00892A1E">
      <w:pPr>
        <w:numPr>
          <w:ilvl w:val="0"/>
          <w:numId w:val="35"/>
        </w:numPr>
        <w:ind w:left="851"/>
        <w:rPr>
          <w:lang w:val="en-GB"/>
        </w:rPr>
      </w:pPr>
      <w:r w:rsidRPr="00293BED">
        <w:rPr>
          <w:lang w:val="en-GB"/>
        </w:rPr>
        <w:t>Blind Baseball – Delivered by UK blind Baseball</w:t>
      </w:r>
    </w:p>
    <w:p w14:paraId="2BCFC298" w14:textId="77777777" w:rsidR="00EA7A67" w:rsidRPr="00293BED" w:rsidRDefault="00EA7A67" w:rsidP="00892A1E">
      <w:pPr>
        <w:numPr>
          <w:ilvl w:val="0"/>
          <w:numId w:val="35"/>
        </w:numPr>
        <w:ind w:left="851"/>
        <w:rPr>
          <w:lang w:val="en-GB"/>
        </w:rPr>
      </w:pPr>
      <w:proofErr w:type="spellStart"/>
      <w:r w:rsidRPr="00293BED">
        <w:rPr>
          <w:lang w:val="en-GB"/>
        </w:rPr>
        <w:t>Goalball</w:t>
      </w:r>
      <w:proofErr w:type="spellEnd"/>
      <w:r w:rsidRPr="00293BED">
        <w:rPr>
          <w:lang w:val="en-GB"/>
        </w:rPr>
        <w:t xml:space="preserve"> – delivered by South Wales </w:t>
      </w:r>
      <w:proofErr w:type="spellStart"/>
      <w:r w:rsidRPr="00293BED">
        <w:rPr>
          <w:lang w:val="en-GB"/>
        </w:rPr>
        <w:t>goalball</w:t>
      </w:r>
      <w:proofErr w:type="spellEnd"/>
      <w:r w:rsidRPr="00293BED">
        <w:rPr>
          <w:lang w:val="en-GB"/>
        </w:rPr>
        <w:t xml:space="preserve"> club</w:t>
      </w:r>
    </w:p>
    <w:p w14:paraId="5C6905DA" w14:textId="77777777" w:rsidR="00EA7A67" w:rsidRPr="00293BED" w:rsidRDefault="00EA7A67" w:rsidP="00892A1E">
      <w:pPr>
        <w:numPr>
          <w:ilvl w:val="0"/>
          <w:numId w:val="35"/>
        </w:numPr>
        <w:ind w:left="851"/>
        <w:rPr>
          <w:lang w:val="en-GB"/>
        </w:rPr>
      </w:pPr>
      <w:proofErr w:type="spellStart"/>
      <w:r w:rsidRPr="00293BED">
        <w:rPr>
          <w:lang w:val="en-GB"/>
        </w:rPr>
        <w:t>Boccia</w:t>
      </w:r>
      <w:proofErr w:type="spellEnd"/>
      <w:r w:rsidRPr="00293BED">
        <w:rPr>
          <w:lang w:val="en-GB"/>
        </w:rPr>
        <w:t xml:space="preserve"> – </w:t>
      </w:r>
      <w:proofErr w:type="spellStart"/>
      <w:r w:rsidRPr="00293BED">
        <w:rPr>
          <w:lang w:val="en-GB"/>
        </w:rPr>
        <w:t>Boccia</w:t>
      </w:r>
      <w:proofErr w:type="spellEnd"/>
      <w:r w:rsidRPr="00293BED">
        <w:rPr>
          <w:lang w:val="en-GB"/>
        </w:rPr>
        <w:t xml:space="preserve"> UK</w:t>
      </w:r>
    </w:p>
    <w:p w14:paraId="441264B8" w14:textId="77777777" w:rsidR="00EA7A67" w:rsidRPr="00293BED" w:rsidRDefault="00EA7A67" w:rsidP="00892A1E">
      <w:pPr>
        <w:numPr>
          <w:ilvl w:val="0"/>
          <w:numId w:val="35"/>
        </w:numPr>
        <w:ind w:left="851"/>
        <w:rPr>
          <w:lang w:val="en-GB"/>
        </w:rPr>
      </w:pPr>
      <w:r w:rsidRPr="00293BED">
        <w:rPr>
          <w:lang w:val="en-GB"/>
        </w:rPr>
        <w:t>Archery – Neath Archery and BBS sports section</w:t>
      </w:r>
    </w:p>
    <w:p w14:paraId="10AECF99" w14:textId="77777777" w:rsidR="00EA7A67" w:rsidRPr="00293BED" w:rsidRDefault="00EA7A67" w:rsidP="00892A1E">
      <w:pPr>
        <w:numPr>
          <w:ilvl w:val="0"/>
          <w:numId w:val="35"/>
        </w:numPr>
        <w:ind w:left="851"/>
        <w:rPr>
          <w:lang w:val="en-GB"/>
        </w:rPr>
      </w:pPr>
      <w:r w:rsidRPr="00293BED">
        <w:rPr>
          <w:lang w:val="en-GB"/>
        </w:rPr>
        <w:t>Golf - Golf England and Wales</w:t>
      </w:r>
    </w:p>
    <w:p w14:paraId="252A507E" w14:textId="77777777" w:rsidR="00EA7A67" w:rsidRPr="00293BED" w:rsidRDefault="00EA7A67" w:rsidP="00EA7A67">
      <w:pPr>
        <w:ind w:left="360"/>
        <w:rPr>
          <w:lang w:val="en-GB"/>
        </w:rPr>
      </w:pPr>
    </w:p>
    <w:p w14:paraId="1D5ED183" w14:textId="77777777" w:rsidR="00EA7A67" w:rsidRPr="00293BED" w:rsidRDefault="00EA7A67" w:rsidP="00EA7A67">
      <w:pPr>
        <w:rPr>
          <w:lang w:val="en-GB"/>
        </w:rPr>
      </w:pPr>
      <w:r w:rsidRPr="00293BED">
        <w:rPr>
          <w:lang w:val="en-GB"/>
        </w:rPr>
        <w:t>Sight Life in Swansea will have a stand at the event and Just Run will join them to demonstrate guide running.</w:t>
      </w:r>
    </w:p>
    <w:p w14:paraId="4554879D" w14:textId="77777777" w:rsidR="00EA7A67" w:rsidRPr="00293BED" w:rsidRDefault="00EA7A67" w:rsidP="00EA7A67">
      <w:pPr>
        <w:rPr>
          <w:lang w:val="en-GB"/>
        </w:rPr>
      </w:pPr>
    </w:p>
    <w:p w14:paraId="59985984" w14:textId="77777777" w:rsidR="00EA7A67" w:rsidRPr="00293BED" w:rsidRDefault="00EA7A67" w:rsidP="00EA7A67">
      <w:pPr>
        <w:rPr>
          <w:lang w:val="en-GB"/>
        </w:rPr>
      </w:pPr>
      <w:r w:rsidRPr="00293BED">
        <w:rPr>
          <w:lang w:val="en-GB"/>
        </w:rPr>
        <w:t xml:space="preserve">These days are always very popular and receive great feedback. BBS encourages everyone, no matter </w:t>
      </w:r>
      <w:proofErr w:type="gramStart"/>
      <w:r w:rsidRPr="00293BED">
        <w:rPr>
          <w:lang w:val="en-GB"/>
        </w:rPr>
        <w:t>their</w:t>
      </w:r>
      <w:proofErr w:type="gramEnd"/>
      <w:r w:rsidRPr="00293BED">
        <w:rPr>
          <w:lang w:val="en-GB"/>
        </w:rPr>
        <w:t xml:space="preserve"> previous experience in sport, to come along.</w:t>
      </w:r>
    </w:p>
    <w:p w14:paraId="635EC265" w14:textId="77777777" w:rsidR="00EA7A67" w:rsidRPr="00293BED" w:rsidRDefault="00EA7A67" w:rsidP="00EA7A67">
      <w:pPr>
        <w:rPr>
          <w:lang w:val="en-GB"/>
        </w:rPr>
      </w:pPr>
    </w:p>
    <w:p w14:paraId="44AF0F5E" w14:textId="698E8ADE" w:rsidR="00EA7A67" w:rsidRPr="00293BED" w:rsidRDefault="00EA7A67" w:rsidP="00EA7A67">
      <w:pPr>
        <w:rPr>
          <w:lang w:val="en-GB"/>
        </w:rPr>
      </w:pPr>
      <w:r w:rsidRPr="00293BED">
        <w:rPr>
          <w:lang w:val="en-GB"/>
        </w:rPr>
        <w:t xml:space="preserve">For more information or to register your interest please call BBS’s Participation Officer on 07792 710570 or email </w:t>
      </w:r>
      <w:proofErr w:type="gramStart"/>
      <w:r w:rsidRPr="00293BED">
        <w:rPr>
          <w:lang w:val="en-GB"/>
        </w:rPr>
        <w:t>sportdevelopment@britishblindsport.org.uk .</w:t>
      </w:r>
      <w:proofErr w:type="gramEnd"/>
      <w:r w:rsidR="00103909" w:rsidRPr="00293BED">
        <w:rPr>
          <w:lang w:val="en-GB"/>
        </w:rPr>
        <w:t xml:space="preserve"> </w:t>
      </w:r>
      <w:r w:rsidRPr="00293BED">
        <w:rPr>
          <w:lang w:val="en-GB"/>
        </w:rPr>
        <w:t>The closing date for applications is 20th August.</w:t>
      </w:r>
    </w:p>
    <w:p w14:paraId="0AED7101" w14:textId="77777777" w:rsidR="00EA7A67" w:rsidRPr="00293BED" w:rsidRDefault="00EA7A67" w:rsidP="00EA7A67">
      <w:pPr>
        <w:pStyle w:val="Heading2"/>
      </w:pPr>
      <w:r w:rsidRPr="00293BED">
        <w:t>Friends and Family Sighted Guiding Training from Guide Dogs</w:t>
      </w:r>
    </w:p>
    <w:p w14:paraId="173E5364" w14:textId="77777777" w:rsidR="00EA7A67" w:rsidRPr="00293BED" w:rsidRDefault="00EA7A67" w:rsidP="00EA7A67">
      <w:pPr>
        <w:rPr>
          <w:b/>
          <w:bCs/>
          <w:lang w:val="en-GB"/>
        </w:rPr>
      </w:pPr>
    </w:p>
    <w:p w14:paraId="5214DD66" w14:textId="77777777" w:rsidR="00EA7A67" w:rsidRPr="00293BED" w:rsidRDefault="00EA7A67" w:rsidP="00EA7A67">
      <w:pPr>
        <w:rPr>
          <w:lang w:val="en-GB"/>
        </w:rPr>
      </w:pPr>
      <w:r w:rsidRPr="00293BED">
        <w:rPr>
          <w:lang w:val="en-GB"/>
        </w:rPr>
        <w:t xml:space="preserve">The Guide Dogs charity is offering sighted guiding training to the family and friends of a person with sight loss who want to help their loved ones get out and about and do the things they enjoy - from visiting garden centres to attending gigs. </w:t>
      </w:r>
    </w:p>
    <w:p w14:paraId="057E6814" w14:textId="77777777" w:rsidR="00EA7A67" w:rsidRPr="00293BED" w:rsidRDefault="00EA7A67" w:rsidP="00EA7A67">
      <w:pPr>
        <w:rPr>
          <w:lang w:val="en-GB"/>
        </w:rPr>
      </w:pPr>
      <w:r w:rsidRPr="00293BED">
        <w:rPr>
          <w:lang w:val="en-GB"/>
        </w:rPr>
        <w:t>Friends and family members can simply sign up for a live, one and a half hour, virtual training session where they will:</w:t>
      </w:r>
    </w:p>
    <w:p w14:paraId="4D11D7A1" w14:textId="77777777" w:rsidR="00EA7A67" w:rsidRPr="00293BED" w:rsidRDefault="00EA7A67" w:rsidP="00EA7A67">
      <w:pPr>
        <w:rPr>
          <w:lang w:val="en-GB"/>
        </w:rPr>
      </w:pPr>
    </w:p>
    <w:p w14:paraId="5D6B6875" w14:textId="77777777" w:rsidR="00EA7A67" w:rsidRPr="00293BED" w:rsidRDefault="00EA7A67" w:rsidP="00892A1E">
      <w:pPr>
        <w:numPr>
          <w:ilvl w:val="0"/>
          <w:numId w:val="34"/>
        </w:numPr>
        <w:ind w:left="709"/>
        <w:rPr>
          <w:lang w:val="en-GB"/>
        </w:rPr>
      </w:pPr>
      <w:r w:rsidRPr="00293BED">
        <w:rPr>
          <w:lang w:val="en-GB"/>
        </w:rPr>
        <w:t>Learn how to help your loved one get around the obstacles they come across every day, so that they can get out and about with confidence.</w:t>
      </w:r>
    </w:p>
    <w:p w14:paraId="7C933C3F" w14:textId="77777777" w:rsidR="00EA7A67" w:rsidRPr="00293BED" w:rsidRDefault="00EA7A67" w:rsidP="00892A1E">
      <w:pPr>
        <w:numPr>
          <w:ilvl w:val="0"/>
          <w:numId w:val="34"/>
        </w:numPr>
        <w:ind w:left="709"/>
        <w:rPr>
          <w:lang w:val="en-GB"/>
        </w:rPr>
      </w:pPr>
      <w:r w:rsidRPr="00293BED">
        <w:rPr>
          <w:lang w:val="en-GB"/>
        </w:rPr>
        <w:t>Top tips for practical guiding, such as the correct grip to use, walking through narrow spaces and how to detect changes on the ground and at head level.</w:t>
      </w:r>
    </w:p>
    <w:p w14:paraId="377B44BC" w14:textId="77777777" w:rsidR="00EA7A67" w:rsidRPr="00293BED" w:rsidRDefault="00EA7A67" w:rsidP="00892A1E">
      <w:pPr>
        <w:numPr>
          <w:ilvl w:val="0"/>
          <w:numId w:val="34"/>
        </w:numPr>
        <w:ind w:left="709"/>
        <w:rPr>
          <w:lang w:val="en-GB"/>
        </w:rPr>
      </w:pPr>
      <w:r w:rsidRPr="00293BED">
        <w:rPr>
          <w:lang w:val="en-GB"/>
        </w:rPr>
        <w:t>Discuss some of the emotional consequences of sight loss.</w:t>
      </w:r>
    </w:p>
    <w:p w14:paraId="0F089FEA" w14:textId="77777777" w:rsidR="00EA7A67" w:rsidRPr="00293BED" w:rsidRDefault="00EA7A67" w:rsidP="00892A1E">
      <w:pPr>
        <w:numPr>
          <w:ilvl w:val="0"/>
          <w:numId w:val="34"/>
        </w:numPr>
        <w:ind w:left="709"/>
        <w:rPr>
          <w:lang w:val="en-GB"/>
        </w:rPr>
      </w:pPr>
      <w:r w:rsidRPr="00293BED">
        <w:rPr>
          <w:lang w:val="en-GB"/>
        </w:rPr>
        <w:t>Get an introduction to issues around access rights for those with sight loss.</w:t>
      </w:r>
    </w:p>
    <w:p w14:paraId="58EB8FA6" w14:textId="77777777" w:rsidR="00EA7A67" w:rsidRPr="00293BED" w:rsidRDefault="00EA7A67" w:rsidP="00892A1E">
      <w:pPr>
        <w:numPr>
          <w:ilvl w:val="0"/>
          <w:numId w:val="34"/>
        </w:numPr>
        <w:ind w:left="709"/>
        <w:rPr>
          <w:lang w:val="en-GB"/>
        </w:rPr>
      </w:pPr>
      <w:r w:rsidRPr="00293BED">
        <w:rPr>
          <w:lang w:val="en-GB"/>
        </w:rPr>
        <w:t>Meet others with similar experiences, with the chance to share knowledge, offer support and even form friendships.</w:t>
      </w:r>
    </w:p>
    <w:p w14:paraId="408A0D16" w14:textId="77777777" w:rsidR="00EA7A67" w:rsidRPr="00293BED" w:rsidRDefault="00EA7A67" w:rsidP="00EA7A67">
      <w:pPr>
        <w:ind w:left="360"/>
        <w:rPr>
          <w:lang w:val="en-GB"/>
        </w:rPr>
      </w:pPr>
    </w:p>
    <w:p w14:paraId="5FF2C39F" w14:textId="6CE8D0BC" w:rsidR="00EA7A67" w:rsidRPr="00293BED" w:rsidRDefault="00EA7A67" w:rsidP="00EA7A67">
      <w:pPr>
        <w:rPr>
          <w:lang w:val="en-GB"/>
        </w:rPr>
      </w:pPr>
      <w:r w:rsidRPr="00293BED">
        <w:rPr>
          <w:lang w:val="en-GB"/>
        </w:rPr>
        <w:t>Bookings can be made here: https://www.guidedogs.org.uk/how-you-can-help/sighted-guiding-training/friends-and-family-sighted-guiding-training-enquiry/, or phone Guide Dogs on 0800 781 1444.</w:t>
      </w:r>
    </w:p>
    <w:p w14:paraId="0B24D76B" w14:textId="77777777" w:rsidR="00EA7A67" w:rsidRPr="00293BED" w:rsidRDefault="00EA7A67" w:rsidP="00EA7A67">
      <w:pPr>
        <w:rPr>
          <w:lang w:val="en-GB"/>
        </w:rPr>
      </w:pPr>
    </w:p>
    <w:p w14:paraId="7F478F50" w14:textId="77777777" w:rsidR="00EA7A67" w:rsidRPr="00293BED" w:rsidRDefault="00EA7A67" w:rsidP="00E26ED5">
      <w:pPr>
        <w:pStyle w:val="Heading2"/>
      </w:pPr>
      <w:r w:rsidRPr="00293BED">
        <w:t>Casting call for inclusive fashion show - 'Unique Boutique'</w:t>
      </w:r>
    </w:p>
    <w:p w14:paraId="1F68CFDB" w14:textId="77777777" w:rsidR="00EA7A67" w:rsidRPr="00293BED" w:rsidRDefault="00EA7A67" w:rsidP="00EA7A67">
      <w:pPr>
        <w:rPr>
          <w:b/>
          <w:bCs/>
          <w:lang w:val="en-GB"/>
        </w:rPr>
      </w:pPr>
    </w:p>
    <w:p w14:paraId="7751E71F" w14:textId="6A092013" w:rsidR="00EA7A67" w:rsidRPr="00293BED" w:rsidRDefault="00EA7A67" w:rsidP="00EA7A67">
      <w:pPr>
        <w:rPr>
          <w:lang w:val="en-GB"/>
        </w:rPr>
      </w:pPr>
      <w:r w:rsidRPr="00293BED">
        <w:rPr>
          <w:lang w:val="en-GB"/>
        </w:rPr>
        <w:t>Unique Boutique is a new series for Channel 4 made by BBC studios.</w:t>
      </w:r>
      <w:r w:rsidR="00103909" w:rsidRPr="00293BED">
        <w:rPr>
          <w:lang w:val="en-GB"/>
        </w:rPr>
        <w:t xml:space="preserve"> </w:t>
      </w:r>
      <w:r w:rsidRPr="00293BED">
        <w:rPr>
          <w:lang w:val="en-GB"/>
        </w:rPr>
        <w:t>In this programme, a team of fashion experts will design and create bespoke and beautiful outfits for individuals who - for whatever reason - find that clothes shopping is more difficult than it should be because the mainstream fashion does not cater for their needs.</w:t>
      </w:r>
    </w:p>
    <w:p w14:paraId="692E23CA" w14:textId="77777777" w:rsidR="00734196" w:rsidRPr="00293BED" w:rsidRDefault="00734196" w:rsidP="00EA7A67">
      <w:pPr>
        <w:rPr>
          <w:lang w:val="en-GB"/>
        </w:rPr>
      </w:pPr>
    </w:p>
    <w:p w14:paraId="1A95E915" w14:textId="77777777" w:rsidR="00506B4B" w:rsidRDefault="00506B4B" w:rsidP="00EA7A67">
      <w:pPr>
        <w:rPr>
          <w:lang w:val="en-GB"/>
        </w:rPr>
      </w:pPr>
    </w:p>
    <w:p w14:paraId="041B920A" w14:textId="77777777" w:rsidR="00506B4B" w:rsidRDefault="00506B4B" w:rsidP="00EA7A67">
      <w:pPr>
        <w:rPr>
          <w:lang w:val="en-GB"/>
        </w:rPr>
      </w:pPr>
    </w:p>
    <w:p w14:paraId="1C1C823B" w14:textId="258E2C9B" w:rsidR="00EA7A67" w:rsidRPr="00293BED" w:rsidRDefault="00EA7A67" w:rsidP="00EA7A67">
      <w:pPr>
        <w:rPr>
          <w:lang w:val="en-GB"/>
        </w:rPr>
      </w:pPr>
      <w:r w:rsidRPr="00293BED">
        <w:rPr>
          <w:lang w:val="en-GB"/>
        </w:rPr>
        <w:t>If you struggle to buy stylish clothes to meet your needs, shape or size, if you feel let down by mainstream fashion or if the High Street shipping experience fills you with dread, the fashion experts from 'Unique Boutique' would like to hear from you and are waiting to design bold and beautiful outfits for you!</w:t>
      </w:r>
      <w:r w:rsidR="00103909" w:rsidRPr="00293BED">
        <w:rPr>
          <w:lang w:val="en-GB"/>
        </w:rPr>
        <w:t xml:space="preserve"> </w:t>
      </w:r>
      <w:r w:rsidRPr="00293BED">
        <w:rPr>
          <w:lang w:val="en-GB"/>
        </w:rPr>
        <w:t>As a Welsh production they would love to find some amazing Welsh talent for the show.</w:t>
      </w:r>
    </w:p>
    <w:p w14:paraId="2A1FE00A" w14:textId="77777777" w:rsidR="00734196" w:rsidRPr="00293BED" w:rsidRDefault="00734196" w:rsidP="00EA7A67">
      <w:pPr>
        <w:rPr>
          <w:lang w:val="en-GB"/>
        </w:rPr>
      </w:pPr>
    </w:p>
    <w:p w14:paraId="0CBCCF8D" w14:textId="1776682C" w:rsidR="00EA7A67" w:rsidRPr="00293BED" w:rsidRDefault="00EA7A67" w:rsidP="00EA7A67">
      <w:pPr>
        <w:rPr>
          <w:lang w:val="en-GB"/>
        </w:rPr>
      </w:pPr>
      <w:r w:rsidRPr="00293BED">
        <w:rPr>
          <w:lang w:val="en-GB"/>
        </w:rPr>
        <w:t>If you are interested, please send an email to unique@bbc.co.uk.</w:t>
      </w:r>
      <w:r w:rsidR="00103909" w:rsidRPr="00293BED">
        <w:rPr>
          <w:lang w:val="en-GB"/>
        </w:rPr>
        <w:t xml:space="preserve"> </w:t>
      </w:r>
      <w:r w:rsidRPr="00293BED">
        <w:rPr>
          <w:lang w:val="en-GB"/>
        </w:rPr>
        <w:t>The closing date is 20th August, although earlier responses would be appreciated.</w:t>
      </w:r>
    </w:p>
    <w:p w14:paraId="351C321D" w14:textId="77777777" w:rsidR="009B5208" w:rsidRDefault="009B5208" w:rsidP="00293BED">
      <w:pPr>
        <w:rPr>
          <w:rFonts w:asciiTheme="majorHAnsi" w:hAnsiTheme="majorHAnsi"/>
          <w:b/>
          <w:sz w:val="72"/>
          <w:szCs w:val="72"/>
        </w:rPr>
      </w:pPr>
    </w:p>
    <w:p w14:paraId="15BB58A1" w14:textId="77777777" w:rsidR="009B5208" w:rsidRDefault="009B5208" w:rsidP="00293BED">
      <w:pPr>
        <w:rPr>
          <w:rFonts w:asciiTheme="majorHAnsi" w:hAnsiTheme="majorHAnsi"/>
          <w:b/>
          <w:sz w:val="72"/>
          <w:szCs w:val="72"/>
        </w:rPr>
      </w:pPr>
    </w:p>
    <w:p w14:paraId="4F43E703" w14:textId="77777777" w:rsidR="009B5208" w:rsidRDefault="009B5208" w:rsidP="00293BED">
      <w:pPr>
        <w:rPr>
          <w:rFonts w:asciiTheme="majorHAnsi" w:hAnsiTheme="majorHAnsi"/>
          <w:b/>
          <w:sz w:val="72"/>
          <w:szCs w:val="72"/>
        </w:rPr>
      </w:pPr>
    </w:p>
    <w:p w14:paraId="7B0245B6" w14:textId="77777777" w:rsidR="009B5208" w:rsidRDefault="009B5208" w:rsidP="00293BED">
      <w:pPr>
        <w:rPr>
          <w:rFonts w:asciiTheme="majorHAnsi" w:hAnsiTheme="majorHAnsi"/>
          <w:b/>
          <w:sz w:val="72"/>
          <w:szCs w:val="72"/>
        </w:rPr>
      </w:pPr>
    </w:p>
    <w:p w14:paraId="21395F57" w14:textId="77777777" w:rsidR="009B5208" w:rsidRDefault="009B5208" w:rsidP="00293BED">
      <w:pPr>
        <w:rPr>
          <w:rFonts w:asciiTheme="majorHAnsi" w:hAnsiTheme="majorHAnsi"/>
          <w:b/>
          <w:sz w:val="72"/>
          <w:szCs w:val="72"/>
        </w:rPr>
      </w:pPr>
    </w:p>
    <w:p w14:paraId="310B48C6" w14:textId="77777777" w:rsidR="009B5208" w:rsidRDefault="009B5208" w:rsidP="00293BED">
      <w:pPr>
        <w:rPr>
          <w:rFonts w:asciiTheme="majorHAnsi" w:hAnsiTheme="majorHAnsi"/>
          <w:b/>
          <w:sz w:val="72"/>
          <w:szCs w:val="72"/>
        </w:rPr>
      </w:pPr>
    </w:p>
    <w:p w14:paraId="18F3A84D" w14:textId="77777777" w:rsidR="009B5208" w:rsidRDefault="009B5208" w:rsidP="00293BED">
      <w:pPr>
        <w:rPr>
          <w:rFonts w:asciiTheme="majorHAnsi" w:hAnsiTheme="majorHAnsi"/>
          <w:b/>
          <w:sz w:val="72"/>
          <w:szCs w:val="72"/>
        </w:rPr>
      </w:pPr>
    </w:p>
    <w:p w14:paraId="568C59AE" w14:textId="77777777" w:rsidR="009B5208" w:rsidRDefault="009B5208" w:rsidP="00293BED">
      <w:pPr>
        <w:rPr>
          <w:rFonts w:asciiTheme="majorHAnsi" w:hAnsiTheme="majorHAnsi"/>
          <w:b/>
          <w:sz w:val="72"/>
          <w:szCs w:val="72"/>
        </w:rPr>
      </w:pPr>
    </w:p>
    <w:p w14:paraId="02B8B450" w14:textId="77777777" w:rsidR="00506B4B" w:rsidRDefault="00506B4B" w:rsidP="00293BED">
      <w:pPr>
        <w:rPr>
          <w:rFonts w:asciiTheme="majorHAnsi" w:hAnsiTheme="majorHAnsi"/>
          <w:b/>
          <w:sz w:val="72"/>
          <w:szCs w:val="72"/>
        </w:rPr>
      </w:pPr>
    </w:p>
    <w:p w14:paraId="02EA13CB" w14:textId="77777777" w:rsidR="00506B4B" w:rsidRDefault="00506B4B" w:rsidP="00293BED">
      <w:pPr>
        <w:rPr>
          <w:rFonts w:asciiTheme="majorHAnsi" w:hAnsiTheme="majorHAnsi"/>
          <w:b/>
          <w:sz w:val="72"/>
          <w:szCs w:val="72"/>
        </w:rPr>
      </w:pPr>
    </w:p>
    <w:p w14:paraId="69060519" w14:textId="77777777" w:rsidR="00506B4B" w:rsidRDefault="00506B4B" w:rsidP="00293BED">
      <w:pPr>
        <w:rPr>
          <w:rFonts w:asciiTheme="majorHAnsi" w:hAnsiTheme="majorHAnsi"/>
          <w:b/>
          <w:sz w:val="72"/>
          <w:szCs w:val="72"/>
        </w:rPr>
      </w:pPr>
    </w:p>
    <w:p w14:paraId="26FE8352" w14:textId="77777777" w:rsidR="00506B4B" w:rsidRDefault="00506B4B" w:rsidP="00293BED">
      <w:pPr>
        <w:rPr>
          <w:rFonts w:asciiTheme="majorHAnsi" w:hAnsiTheme="majorHAnsi"/>
          <w:b/>
          <w:sz w:val="72"/>
          <w:szCs w:val="72"/>
        </w:rPr>
      </w:pPr>
    </w:p>
    <w:p w14:paraId="30BE4115" w14:textId="77777777" w:rsidR="00506B4B" w:rsidRDefault="00506B4B" w:rsidP="00293BED">
      <w:pPr>
        <w:rPr>
          <w:rFonts w:asciiTheme="majorHAnsi" w:hAnsiTheme="majorHAnsi"/>
          <w:b/>
          <w:sz w:val="72"/>
          <w:szCs w:val="72"/>
        </w:rPr>
      </w:pPr>
    </w:p>
    <w:p w14:paraId="52FD92F8" w14:textId="7497E853" w:rsidR="00E00456" w:rsidRPr="00293BED" w:rsidRDefault="00506B4B" w:rsidP="00293BED">
      <w:pPr>
        <w:rPr>
          <w:rFonts w:asciiTheme="majorHAnsi" w:hAnsiTheme="majorHAnsi" w:cs="Times New Roman"/>
          <w:b/>
          <w:bCs/>
          <w:kern w:val="36"/>
          <w:sz w:val="72"/>
          <w:szCs w:val="72"/>
          <w:lang w:val="en-GB"/>
        </w:rPr>
      </w:pPr>
      <w:r>
        <w:rPr>
          <w:rFonts w:asciiTheme="majorHAnsi" w:hAnsiTheme="majorHAnsi"/>
          <w:b/>
          <w:sz w:val="72"/>
          <w:szCs w:val="72"/>
        </w:rPr>
        <w:t>A</w:t>
      </w:r>
      <w:r w:rsidR="00E00456" w:rsidRPr="00293BED">
        <w:rPr>
          <w:rFonts w:asciiTheme="majorHAnsi" w:hAnsiTheme="majorHAnsi"/>
          <w:b/>
          <w:sz w:val="72"/>
          <w:szCs w:val="72"/>
        </w:rPr>
        <w:t>bout Wales Council of the Blind</w:t>
      </w:r>
    </w:p>
    <w:p w14:paraId="2A941BC8" w14:textId="77777777" w:rsidR="00715E41" w:rsidRPr="00293BED" w:rsidRDefault="00715E41" w:rsidP="00715E41"/>
    <w:p w14:paraId="64FC10EE" w14:textId="77777777" w:rsidR="00E00456" w:rsidRPr="00293BED" w:rsidRDefault="00E00456" w:rsidP="00715E41">
      <w:r w:rsidRPr="00293BED">
        <w:rPr>
          <w:rStyle w:val="Emphasis"/>
          <w:rFonts w:cs="Arial"/>
        </w:rPr>
        <w:t>"</w:t>
      </w:r>
      <w:proofErr w:type="gramStart"/>
      <w:r w:rsidRPr="00293BED">
        <w:rPr>
          <w:rStyle w:val="Emphasis"/>
          <w:rFonts w:cs="Arial"/>
        </w:rPr>
        <w:t>I have found all my contacts with WCB over the years to be so useful and professional."</w:t>
      </w:r>
      <w:r w:rsidRPr="00293BED">
        <w:rPr>
          <w:rStyle w:val="apple-converted-space"/>
          <w:rFonts w:cs="Arial"/>
        </w:rPr>
        <w:t> </w:t>
      </w:r>
      <w:r w:rsidRPr="00293BED">
        <w:t>- Rehabilitation Officer for VI.</w:t>
      </w:r>
      <w:proofErr w:type="gramEnd"/>
    </w:p>
    <w:p w14:paraId="1B09B68F" w14:textId="77777777" w:rsidR="00715E41" w:rsidRPr="00293BED" w:rsidRDefault="00715E41" w:rsidP="00715E41"/>
    <w:p w14:paraId="6C5CDF23" w14:textId="77777777" w:rsidR="00E00456" w:rsidRPr="00293BED" w:rsidRDefault="00E00456" w:rsidP="00E00456">
      <w:pPr>
        <w:pStyle w:val="Heading3"/>
        <w:rPr>
          <w:rFonts w:ascii="Arial" w:eastAsia="Times New Roman" w:hAnsi="Arial" w:cs="Arial"/>
        </w:rPr>
      </w:pPr>
      <w:r w:rsidRPr="00293BED">
        <w:rPr>
          <w:rFonts w:ascii="Arial" w:eastAsia="Times New Roman" w:hAnsi="Arial" w:cs="Arial"/>
        </w:rPr>
        <w:t>What does Wales Council of the Blind do?</w:t>
      </w:r>
    </w:p>
    <w:p w14:paraId="41E926B8" w14:textId="77777777" w:rsidR="00E00456" w:rsidRPr="00293BED" w:rsidRDefault="00E00456" w:rsidP="00E00456">
      <w:pPr>
        <w:numPr>
          <w:ilvl w:val="0"/>
          <w:numId w:val="4"/>
        </w:numPr>
        <w:spacing w:before="100" w:beforeAutospacing="1" w:after="100" w:afterAutospacing="1"/>
        <w:rPr>
          <w:rFonts w:eastAsia="Times New Roman" w:cs="Arial"/>
          <w:lang w:val="en-GB"/>
        </w:rPr>
      </w:pPr>
      <w:r w:rsidRPr="00293BED">
        <w:rPr>
          <w:rFonts w:eastAsia="Times New Roman" w:cs="Arial"/>
        </w:rPr>
        <w:t>We work to assist the Welsh Government by participating in and facilitating consultation</w:t>
      </w:r>
    </w:p>
    <w:p w14:paraId="287F34FD" w14:textId="77777777" w:rsidR="00E00456" w:rsidRPr="00293BED" w:rsidRDefault="00E00456" w:rsidP="00E00456">
      <w:pPr>
        <w:numPr>
          <w:ilvl w:val="0"/>
          <w:numId w:val="4"/>
        </w:numPr>
        <w:spacing w:before="100" w:beforeAutospacing="1" w:after="100" w:afterAutospacing="1"/>
        <w:rPr>
          <w:rFonts w:eastAsia="Times New Roman" w:cs="Arial"/>
        </w:rPr>
      </w:pPr>
      <w:proofErr w:type="gramStart"/>
      <w:r w:rsidRPr="00293BED">
        <w:rPr>
          <w:rFonts w:eastAsia="Times New Roman" w:cs="Arial"/>
        </w:rPr>
        <w:t>keep</w:t>
      </w:r>
      <w:proofErr w:type="gramEnd"/>
      <w:r w:rsidRPr="00293BED">
        <w:rPr>
          <w:rFonts w:eastAsia="Times New Roman" w:cs="Arial"/>
        </w:rPr>
        <w:t xml:space="preserve"> in touch with what is happening in every area in Wales and in the U.K.</w:t>
      </w:r>
    </w:p>
    <w:p w14:paraId="3320A713" w14:textId="77777777" w:rsidR="00E00456" w:rsidRPr="00293BED" w:rsidRDefault="00E00456" w:rsidP="00E00456">
      <w:pPr>
        <w:numPr>
          <w:ilvl w:val="0"/>
          <w:numId w:val="4"/>
        </w:numPr>
        <w:spacing w:before="100" w:beforeAutospacing="1" w:after="100" w:afterAutospacing="1"/>
        <w:rPr>
          <w:rFonts w:eastAsia="Times New Roman" w:cs="Arial"/>
        </w:rPr>
      </w:pPr>
      <w:r w:rsidRPr="00293BED">
        <w:rPr>
          <w:rFonts w:eastAsia="Times New Roman" w:cs="Arial"/>
        </w:rPr>
        <w:t xml:space="preserve">We highlight examples of good practice and distribute this to the </w:t>
      </w:r>
      <w:proofErr w:type="spellStart"/>
      <w:r w:rsidRPr="00293BED">
        <w:rPr>
          <w:rFonts w:eastAsia="Times New Roman" w:cs="Arial"/>
        </w:rPr>
        <w:t>eyecare</w:t>
      </w:r>
      <w:proofErr w:type="spellEnd"/>
      <w:r w:rsidRPr="00293BED">
        <w:rPr>
          <w:rFonts w:eastAsia="Times New Roman" w:cs="Arial"/>
        </w:rPr>
        <w:t xml:space="preserve"> sector through our SYLW newsletter, e-bulletins, quarterly 'Round-Up' Magazine, and our professional networks</w:t>
      </w:r>
    </w:p>
    <w:p w14:paraId="06B66397" w14:textId="77777777" w:rsidR="00E00456" w:rsidRPr="00293BED" w:rsidRDefault="00E00456" w:rsidP="00E00456">
      <w:pPr>
        <w:numPr>
          <w:ilvl w:val="0"/>
          <w:numId w:val="4"/>
        </w:numPr>
        <w:spacing w:before="100" w:beforeAutospacing="1" w:after="100" w:afterAutospacing="1"/>
        <w:rPr>
          <w:rFonts w:eastAsia="Times New Roman" w:cs="Arial"/>
        </w:rPr>
      </w:pPr>
      <w:proofErr w:type="gramStart"/>
      <w:r w:rsidRPr="00293BED">
        <w:rPr>
          <w:rFonts w:eastAsia="Times New Roman" w:cs="Arial"/>
        </w:rPr>
        <w:t>bring</w:t>
      </w:r>
      <w:proofErr w:type="gramEnd"/>
      <w:r w:rsidRPr="00293BED">
        <w:rPr>
          <w:rFonts w:eastAsia="Times New Roman" w:cs="Arial"/>
        </w:rPr>
        <w:t xml:space="preserve"> people together to exchange information and ideas</w:t>
      </w:r>
    </w:p>
    <w:p w14:paraId="1E17499C" w14:textId="77777777" w:rsidR="00E00456" w:rsidRPr="00293BED" w:rsidRDefault="00E00456" w:rsidP="00E00456">
      <w:pPr>
        <w:numPr>
          <w:ilvl w:val="0"/>
          <w:numId w:val="4"/>
        </w:numPr>
        <w:spacing w:before="100" w:beforeAutospacing="1" w:after="100" w:afterAutospacing="1"/>
        <w:rPr>
          <w:rFonts w:eastAsia="Times New Roman" w:cs="Arial"/>
        </w:rPr>
      </w:pPr>
      <w:proofErr w:type="gramStart"/>
      <w:r w:rsidRPr="00293BED">
        <w:rPr>
          <w:rFonts w:eastAsia="Times New Roman" w:cs="Arial"/>
        </w:rPr>
        <w:t>identify</w:t>
      </w:r>
      <w:proofErr w:type="gramEnd"/>
      <w:r w:rsidRPr="00293BED">
        <w:rPr>
          <w:rFonts w:eastAsia="Times New Roman" w:cs="Arial"/>
        </w:rPr>
        <w:t xml:space="preserve"> gaps in provision</w:t>
      </w:r>
    </w:p>
    <w:p w14:paraId="7E6FB086" w14:textId="77777777" w:rsidR="00E00456" w:rsidRPr="00293BED" w:rsidRDefault="00E00456" w:rsidP="00E00456">
      <w:pPr>
        <w:numPr>
          <w:ilvl w:val="0"/>
          <w:numId w:val="4"/>
        </w:numPr>
        <w:spacing w:before="100" w:beforeAutospacing="1" w:after="100" w:afterAutospacing="1"/>
        <w:rPr>
          <w:rFonts w:eastAsia="Times New Roman" w:cs="Arial"/>
        </w:rPr>
      </w:pPr>
      <w:proofErr w:type="gramStart"/>
      <w:r w:rsidRPr="00293BED">
        <w:rPr>
          <w:rFonts w:eastAsia="Times New Roman" w:cs="Arial"/>
        </w:rPr>
        <w:t>encourage</w:t>
      </w:r>
      <w:proofErr w:type="gramEnd"/>
      <w:r w:rsidRPr="00293BED">
        <w:rPr>
          <w:rFonts w:eastAsia="Times New Roman" w:cs="Arial"/>
        </w:rPr>
        <w:t xml:space="preserve"> the development of new services where necessary</w:t>
      </w:r>
    </w:p>
    <w:p w14:paraId="1DD3F021" w14:textId="77777777" w:rsidR="00E00456" w:rsidRPr="00293BED" w:rsidRDefault="00E00456" w:rsidP="00E00456">
      <w:pPr>
        <w:numPr>
          <w:ilvl w:val="0"/>
          <w:numId w:val="4"/>
        </w:numPr>
        <w:spacing w:before="100" w:beforeAutospacing="1" w:after="100" w:afterAutospacing="1"/>
        <w:rPr>
          <w:rFonts w:eastAsia="Times New Roman" w:cs="Arial"/>
        </w:rPr>
      </w:pPr>
      <w:proofErr w:type="gramStart"/>
      <w:r w:rsidRPr="00293BED">
        <w:rPr>
          <w:rFonts w:eastAsia="Times New Roman" w:cs="Arial"/>
        </w:rPr>
        <w:t>support</w:t>
      </w:r>
      <w:proofErr w:type="gramEnd"/>
      <w:r w:rsidRPr="00293BED">
        <w:rPr>
          <w:rFonts w:eastAsia="Times New Roman" w:cs="Arial"/>
        </w:rPr>
        <w:t xml:space="preserve"> and assist other agencies to provide a good service</w:t>
      </w:r>
    </w:p>
    <w:p w14:paraId="66AFE7BF" w14:textId="77777777" w:rsidR="00E00456" w:rsidRPr="00293BED" w:rsidRDefault="00E00456" w:rsidP="00E00456">
      <w:pPr>
        <w:numPr>
          <w:ilvl w:val="0"/>
          <w:numId w:val="4"/>
        </w:numPr>
        <w:spacing w:before="100" w:beforeAutospacing="1" w:after="100" w:afterAutospacing="1"/>
        <w:rPr>
          <w:rFonts w:eastAsia="Times New Roman" w:cs="Arial"/>
        </w:rPr>
      </w:pPr>
      <w:proofErr w:type="gramStart"/>
      <w:r w:rsidRPr="00293BED">
        <w:rPr>
          <w:rFonts w:eastAsia="Times New Roman" w:cs="Arial"/>
        </w:rPr>
        <w:t>represent</w:t>
      </w:r>
      <w:proofErr w:type="gramEnd"/>
      <w:r w:rsidRPr="00293BED">
        <w:rPr>
          <w:rFonts w:eastAsia="Times New Roman" w:cs="Arial"/>
        </w:rPr>
        <w:t xml:space="preserve"> </w:t>
      </w:r>
      <w:proofErr w:type="spellStart"/>
      <w:r w:rsidRPr="00293BED">
        <w:rPr>
          <w:rFonts w:eastAsia="Times New Roman" w:cs="Arial"/>
        </w:rPr>
        <w:t>v.i</w:t>
      </w:r>
      <w:proofErr w:type="spellEnd"/>
      <w:r w:rsidRPr="00293BED">
        <w:rPr>
          <w:rFonts w:eastAsia="Times New Roman" w:cs="Arial"/>
        </w:rPr>
        <w:t>. within Wales and at an all-Wales level</w:t>
      </w:r>
    </w:p>
    <w:p w14:paraId="1613C4E0" w14:textId="0460AE69" w:rsidR="00715E41" w:rsidRPr="00293BED" w:rsidRDefault="00E00456" w:rsidP="007F234A">
      <w:pPr>
        <w:numPr>
          <w:ilvl w:val="0"/>
          <w:numId w:val="4"/>
        </w:numPr>
        <w:spacing w:before="100" w:beforeAutospacing="1" w:after="100" w:afterAutospacing="1"/>
        <w:rPr>
          <w:rFonts w:eastAsia="Times New Roman" w:cs="Arial"/>
        </w:rPr>
      </w:pPr>
      <w:proofErr w:type="gramStart"/>
      <w:r w:rsidRPr="00293BED">
        <w:rPr>
          <w:rFonts w:eastAsia="Times New Roman" w:cs="Arial"/>
        </w:rPr>
        <w:t>represent</w:t>
      </w:r>
      <w:proofErr w:type="gramEnd"/>
      <w:r w:rsidRPr="00293BED">
        <w:rPr>
          <w:rFonts w:eastAsia="Times New Roman" w:cs="Arial"/>
        </w:rPr>
        <w:t xml:space="preserve"> </w:t>
      </w:r>
      <w:proofErr w:type="spellStart"/>
      <w:r w:rsidRPr="00293BED">
        <w:rPr>
          <w:rFonts w:eastAsia="Times New Roman" w:cs="Arial"/>
        </w:rPr>
        <w:t>v.i</w:t>
      </w:r>
      <w:proofErr w:type="spellEnd"/>
      <w:r w:rsidRPr="00293BED">
        <w:rPr>
          <w:rFonts w:eastAsia="Times New Roman" w:cs="Arial"/>
        </w:rPr>
        <w:t>. in Wales at a U.K. level</w:t>
      </w:r>
    </w:p>
    <w:p w14:paraId="5B344106" w14:textId="79DA2730" w:rsidR="00F543B9" w:rsidRPr="00293BED" w:rsidRDefault="00715E41" w:rsidP="006102B0">
      <w:r w:rsidRPr="00293BED">
        <w:rPr>
          <w:b/>
        </w:rPr>
        <w:t>Wales Council of the Blind</w:t>
      </w:r>
      <w:r w:rsidRPr="00293BED">
        <w:t xml:space="preserve">, Hastings House, off </w:t>
      </w:r>
      <w:proofErr w:type="spellStart"/>
      <w:r w:rsidRPr="00293BED">
        <w:t>Fitzalan</w:t>
      </w:r>
      <w:proofErr w:type="spellEnd"/>
      <w:r w:rsidRPr="00293BED">
        <w:t xml:space="preserve"> Road, Cardiff CF24 0BL.</w:t>
      </w:r>
      <w:r w:rsidRPr="00293BED">
        <w:br/>
        <w:t>Email: richard@wcb-ccd.org.uk.</w:t>
      </w:r>
      <w:r w:rsidR="00AD4C6F" w:rsidRPr="00293BED">
        <w:t xml:space="preserve"> </w:t>
      </w:r>
      <w:r w:rsidRPr="00293BED">
        <w:t>Tel: 029 20 473954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27689A" w:rsidRPr="00293BED" w14:paraId="5808A059" w14:textId="77777777" w:rsidTr="0027689A">
        <w:tc>
          <w:tcPr>
            <w:tcW w:w="10280" w:type="dxa"/>
          </w:tcPr>
          <w:p w14:paraId="716C04FF" w14:textId="4B801E59" w:rsidR="0027689A" w:rsidRPr="00293BED" w:rsidRDefault="00F543B9">
            <w:r w:rsidRPr="00293BED">
              <w:br w:type="page"/>
            </w:r>
            <w:r w:rsidR="0027689A" w:rsidRPr="00293BED">
              <w:br w:type="page"/>
            </w:r>
            <w:r w:rsidR="0027689A" w:rsidRPr="00293BED">
              <w:rPr>
                <w:noProof/>
              </w:rPr>
              <w:drawing>
                <wp:inline distT="0" distB="0" distL="0" distR="0" wp14:anchorId="4412269A" wp14:editId="17BD129F">
                  <wp:extent cx="6379788" cy="403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726-WA0006.jpg"/>
                          <pic:cNvPicPr/>
                        </pic:nvPicPr>
                        <pic:blipFill rotWithShape="1">
                          <a:blip r:embed="rId9">
                            <a:extLst>
                              <a:ext uri="{28A0092B-C50C-407E-A947-70E740481C1C}">
                                <a14:useLocalDpi xmlns:a14="http://schemas.microsoft.com/office/drawing/2010/main" val="0"/>
                              </a:ext>
                            </a:extLst>
                          </a:blip>
                          <a:srcRect t="17273" b="-1618"/>
                          <a:stretch/>
                        </pic:blipFill>
                        <pic:spPr bwMode="auto">
                          <a:xfrm>
                            <a:off x="0" y="0"/>
                            <a:ext cx="6390640" cy="4042465"/>
                          </a:xfrm>
                          <a:prstGeom prst="rect">
                            <a:avLst/>
                          </a:prstGeom>
                          <a:ln>
                            <a:noFill/>
                          </a:ln>
                          <a:extLst>
                            <a:ext uri="{53640926-AAD7-44d8-BBD7-CCE9431645EC}">
                              <a14:shadowObscured xmlns:a14="http://schemas.microsoft.com/office/drawing/2010/main"/>
                            </a:ext>
                          </a:extLst>
                        </pic:spPr>
                      </pic:pic>
                    </a:graphicData>
                  </a:graphic>
                </wp:inline>
              </w:drawing>
            </w:r>
          </w:p>
        </w:tc>
      </w:tr>
      <w:tr w:rsidR="0027689A" w:rsidRPr="00293BED" w14:paraId="35AD61DC" w14:textId="77777777" w:rsidTr="0027689A">
        <w:tc>
          <w:tcPr>
            <w:tcW w:w="10280" w:type="dxa"/>
          </w:tcPr>
          <w:p w14:paraId="5DFC5DF5" w14:textId="06CA91A4" w:rsidR="0027689A" w:rsidRPr="00293BED" w:rsidRDefault="0027689A">
            <w:r w:rsidRPr="00293BED">
              <w:rPr>
                <w:noProof/>
              </w:rPr>
              <w:drawing>
                <wp:inline distT="0" distB="0" distL="0" distR="0" wp14:anchorId="2441F584" wp14:editId="11749C3D">
                  <wp:extent cx="6304693" cy="4885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658840155285.jpg"/>
                          <pic:cNvPicPr/>
                        </pic:nvPicPr>
                        <pic:blipFill rotWithShape="1">
                          <a:blip r:embed="rId10">
                            <a:extLst>
                              <a:ext uri="{28A0092B-C50C-407E-A947-70E740481C1C}">
                                <a14:useLocalDpi xmlns:a14="http://schemas.microsoft.com/office/drawing/2010/main" val="0"/>
                              </a:ext>
                            </a:extLst>
                          </a:blip>
                          <a:srcRect t="24508" b="17378"/>
                          <a:stretch/>
                        </pic:blipFill>
                        <pic:spPr bwMode="auto">
                          <a:xfrm>
                            <a:off x="0" y="0"/>
                            <a:ext cx="6390640" cy="4951796"/>
                          </a:xfrm>
                          <a:prstGeom prst="rect">
                            <a:avLst/>
                          </a:prstGeom>
                          <a:ln>
                            <a:noFill/>
                          </a:ln>
                          <a:extLst>
                            <a:ext uri="{53640926-AAD7-44d8-BBD7-CCE9431645EC}">
                              <a14:shadowObscured xmlns:a14="http://schemas.microsoft.com/office/drawing/2010/main"/>
                            </a:ext>
                          </a:extLst>
                        </pic:spPr>
                      </pic:pic>
                    </a:graphicData>
                  </a:graphic>
                </wp:inline>
              </w:drawing>
            </w:r>
          </w:p>
        </w:tc>
      </w:tr>
    </w:tbl>
    <w:p w14:paraId="41FB8B13" w14:textId="6EF63DBC" w:rsidR="00F543B9" w:rsidRPr="00293BED" w:rsidRDefault="008628EE" w:rsidP="006102B0">
      <w:r w:rsidRPr="00293BED">
        <w:t>CARDIFF SCHOOL OF OPTOMETRY STUDENTS IN AFRICA</w:t>
      </w:r>
    </w:p>
    <w:sectPr w:rsidR="00F543B9" w:rsidRPr="00293BED" w:rsidSect="00506B4B">
      <w:pgSz w:w="11900" w:h="16840"/>
      <w:pgMar w:top="851" w:right="985"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822"/>
    <w:multiLevelType w:val="hybridMultilevel"/>
    <w:tmpl w:val="B994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C7068"/>
    <w:multiLevelType w:val="hybridMultilevel"/>
    <w:tmpl w:val="478A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5F119D"/>
    <w:multiLevelType w:val="hybridMultilevel"/>
    <w:tmpl w:val="B2B4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350DE"/>
    <w:multiLevelType w:val="multilevel"/>
    <w:tmpl w:val="3906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C331D"/>
    <w:multiLevelType w:val="multilevel"/>
    <w:tmpl w:val="5422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20220"/>
    <w:multiLevelType w:val="multilevel"/>
    <w:tmpl w:val="57A4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D5B8B"/>
    <w:multiLevelType w:val="multilevel"/>
    <w:tmpl w:val="62EC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73152"/>
    <w:multiLevelType w:val="hybridMultilevel"/>
    <w:tmpl w:val="9252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6867D1"/>
    <w:multiLevelType w:val="hybridMultilevel"/>
    <w:tmpl w:val="2A848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7496566"/>
    <w:multiLevelType w:val="multilevel"/>
    <w:tmpl w:val="8684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36392A"/>
    <w:multiLevelType w:val="hybridMultilevel"/>
    <w:tmpl w:val="8FB48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EC87D1B"/>
    <w:multiLevelType w:val="multilevel"/>
    <w:tmpl w:val="95428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A43FF4"/>
    <w:multiLevelType w:val="multilevel"/>
    <w:tmpl w:val="6E68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F34E3"/>
    <w:multiLevelType w:val="hybridMultilevel"/>
    <w:tmpl w:val="3B5A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5E6662"/>
    <w:multiLevelType w:val="hybridMultilevel"/>
    <w:tmpl w:val="1D14F01E"/>
    <w:lvl w:ilvl="0" w:tplc="0409000F">
      <w:start w:val="1"/>
      <w:numFmt w:val="decimal"/>
      <w:lvlText w:val="%1."/>
      <w:lvlJc w:val="left"/>
      <w:pPr>
        <w:ind w:left="927" w:hanging="360"/>
      </w:pPr>
      <w:rPr>
        <w:b w:val="0"/>
        <w:bCs w:val="0"/>
        <w:i/>
        <w:i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41790C0E"/>
    <w:multiLevelType w:val="hybridMultilevel"/>
    <w:tmpl w:val="4090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7751B"/>
    <w:multiLevelType w:val="hybridMultilevel"/>
    <w:tmpl w:val="977A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03349A"/>
    <w:multiLevelType w:val="multilevel"/>
    <w:tmpl w:val="8AFC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E80643"/>
    <w:multiLevelType w:val="hybridMultilevel"/>
    <w:tmpl w:val="E410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5D0DA1"/>
    <w:multiLevelType w:val="hybridMultilevel"/>
    <w:tmpl w:val="0444E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AB66B78"/>
    <w:multiLevelType w:val="hybridMultilevel"/>
    <w:tmpl w:val="6AD60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AD0460D"/>
    <w:multiLevelType w:val="multilevel"/>
    <w:tmpl w:val="5A1E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B558B2"/>
    <w:multiLevelType w:val="hybridMultilevel"/>
    <w:tmpl w:val="F81E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70221E"/>
    <w:multiLevelType w:val="hybridMultilevel"/>
    <w:tmpl w:val="1F3C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A34BE7"/>
    <w:multiLevelType w:val="hybridMultilevel"/>
    <w:tmpl w:val="2C76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467DF1"/>
    <w:multiLevelType w:val="hybridMultilevel"/>
    <w:tmpl w:val="BC64F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91D7AE8"/>
    <w:multiLevelType w:val="multilevel"/>
    <w:tmpl w:val="CD8268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34193E"/>
    <w:multiLevelType w:val="hybridMultilevel"/>
    <w:tmpl w:val="3574F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D595E47"/>
    <w:multiLevelType w:val="hybridMultilevel"/>
    <w:tmpl w:val="361C1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D652DF8"/>
    <w:multiLevelType w:val="hybridMultilevel"/>
    <w:tmpl w:val="68DC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CD23A7"/>
    <w:multiLevelType w:val="multilevel"/>
    <w:tmpl w:val="DF3C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4EB5FA6"/>
    <w:multiLevelType w:val="hybridMultilevel"/>
    <w:tmpl w:val="77F6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B94990"/>
    <w:multiLevelType w:val="hybridMultilevel"/>
    <w:tmpl w:val="434AF442"/>
    <w:lvl w:ilvl="0" w:tplc="3564961A">
      <w:start w:val="1"/>
      <w:numFmt w:val="decimal"/>
      <w:lvlText w:val="%1."/>
      <w:lvlJc w:val="left"/>
      <w:pPr>
        <w:ind w:left="927" w:hanging="360"/>
      </w:pPr>
      <w:rPr>
        <w:b w:val="0"/>
        <w:bCs w:val="0"/>
        <w:i/>
        <w:i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nsid w:val="6C7464FE"/>
    <w:multiLevelType w:val="multilevel"/>
    <w:tmpl w:val="5690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AD31F9"/>
    <w:multiLevelType w:val="multilevel"/>
    <w:tmpl w:val="D4B0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42669C"/>
    <w:multiLevelType w:val="hybridMultilevel"/>
    <w:tmpl w:val="BC1A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666B9F"/>
    <w:multiLevelType w:val="multilevel"/>
    <w:tmpl w:val="061E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F215928"/>
    <w:multiLevelType w:val="hybridMultilevel"/>
    <w:tmpl w:val="3886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16"/>
  </w:num>
  <w:num w:numId="4">
    <w:abstractNumId w:val="11"/>
  </w:num>
  <w:num w:numId="5">
    <w:abstractNumId w:val="13"/>
  </w:num>
  <w:num w:numId="6">
    <w:abstractNumId w:val="27"/>
  </w:num>
  <w:num w:numId="7">
    <w:abstractNumId w:val="8"/>
  </w:num>
  <w:num w:numId="8">
    <w:abstractNumId w:val="29"/>
  </w:num>
  <w:num w:numId="9">
    <w:abstractNumId w:val="19"/>
  </w:num>
  <w:num w:numId="10">
    <w:abstractNumId w:val="0"/>
  </w:num>
  <w:num w:numId="11">
    <w:abstractNumId w:val="23"/>
  </w:num>
  <w:num w:numId="12">
    <w:abstractNumId w:val="35"/>
  </w:num>
  <w:num w:numId="13">
    <w:abstractNumId w:val="32"/>
  </w:num>
  <w:num w:numId="14">
    <w:abstractNumId w:val="14"/>
  </w:num>
  <w:num w:numId="15">
    <w:abstractNumId w:val="10"/>
  </w:num>
  <w:num w:numId="16">
    <w:abstractNumId w:val="9"/>
  </w:num>
  <w:num w:numId="17">
    <w:abstractNumId w:val="30"/>
  </w:num>
  <w:num w:numId="18">
    <w:abstractNumId w:val="12"/>
  </w:num>
  <w:num w:numId="19">
    <w:abstractNumId w:val="6"/>
  </w:num>
  <w:num w:numId="20">
    <w:abstractNumId w:val="5"/>
  </w:num>
  <w:num w:numId="21">
    <w:abstractNumId w:val="3"/>
  </w:num>
  <w:num w:numId="22">
    <w:abstractNumId w:val="37"/>
  </w:num>
  <w:num w:numId="23">
    <w:abstractNumId w:val="24"/>
  </w:num>
  <w:num w:numId="24">
    <w:abstractNumId w:val="2"/>
  </w:num>
  <w:num w:numId="25">
    <w:abstractNumId w:val="1"/>
  </w:num>
  <w:num w:numId="26">
    <w:abstractNumId w:val="21"/>
  </w:num>
  <w:num w:numId="27">
    <w:abstractNumId w:val="4"/>
  </w:num>
  <w:num w:numId="28">
    <w:abstractNumId w:val="33"/>
  </w:num>
  <w:num w:numId="29">
    <w:abstractNumId w:val="34"/>
  </w:num>
  <w:num w:numId="30">
    <w:abstractNumId w:val="17"/>
  </w:num>
  <w:num w:numId="31">
    <w:abstractNumId w:val="22"/>
  </w:num>
  <w:num w:numId="32">
    <w:abstractNumId w:val="26"/>
  </w:num>
  <w:num w:numId="33">
    <w:abstractNumId w:val="18"/>
  </w:num>
  <w:num w:numId="34">
    <w:abstractNumId w:val="25"/>
  </w:num>
  <w:num w:numId="35">
    <w:abstractNumId w:val="20"/>
  </w:num>
  <w:num w:numId="36">
    <w:abstractNumId w:val="36"/>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6B"/>
    <w:rsid w:val="00010FB9"/>
    <w:rsid w:val="0001421A"/>
    <w:rsid w:val="00026861"/>
    <w:rsid w:val="00030C77"/>
    <w:rsid w:val="00036B2B"/>
    <w:rsid w:val="000456DD"/>
    <w:rsid w:val="000A5D9A"/>
    <w:rsid w:val="000D0800"/>
    <w:rsid w:val="000F5E79"/>
    <w:rsid w:val="00103909"/>
    <w:rsid w:val="00107F42"/>
    <w:rsid w:val="00112FA7"/>
    <w:rsid w:val="001143DE"/>
    <w:rsid w:val="00121FDD"/>
    <w:rsid w:val="00147DBC"/>
    <w:rsid w:val="00152D48"/>
    <w:rsid w:val="001B17E8"/>
    <w:rsid w:val="001B752C"/>
    <w:rsid w:val="001D0D73"/>
    <w:rsid w:val="001F33D8"/>
    <w:rsid w:val="001F7B92"/>
    <w:rsid w:val="00226E18"/>
    <w:rsid w:val="00242917"/>
    <w:rsid w:val="00253395"/>
    <w:rsid w:val="00256309"/>
    <w:rsid w:val="00257F34"/>
    <w:rsid w:val="00270021"/>
    <w:rsid w:val="0027689A"/>
    <w:rsid w:val="00290312"/>
    <w:rsid w:val="00293BED"/>
    <w:rsid w:val="002A0FD4"/>
    <w:rsid w:val="002C334F"/>
    <w:rsid w:val="002D11AF"/>
    <w:rsid w:val="002D6FCD"/>
    <w:rsid w:val="002E4A54"/>
    <w:rsid w:val="002F1B3B"/>
    <w:rsid w:val="002F642F"/>
    <w:rsid w:val="003212E4"/>
    <w:rsid w:val="00373961"/>
    <w:rsid w:val="00375E51"/>
    <w:rsid w:val="00384215"/>
    <w:rsid w:val="0039510A"/>
    <w:rsid w:val="003A31D3"/>
    <w:rsid w:val="003C4F6F"/>
    <w:rsid w:val="003D56A7"/>
    <w:rsid w:val="003D6CE6"/>
    <w:rsid w:val="003E3879"/>
    <w:rsid w:val="003F614B"/>
    <w:rsid w:val="00414319"/>
    <w:rsid w:val="00425323"/>
    <w:rsid w:val="004436EF"/>
    <w:rsid w:val="00443750"/>
    <w:rsid w:val="004635BD"/>
    <w:rsid w:val="00463706"/>
    <w:rsid w:val="00473062"/>
    <w:rsid w:val="00496BE3"/>
    <w:rsid w:val="004B2EF0"/>
    <w:rsid w:val="004D75F0"/>
    <w:rsid w:val="004E1E7D"/>
    <w:rsid w:val="004E745B"/>
    <w:rsid w:val="004E7C3D"/>
    <w:rsid w:val="00506B4B"/>
    <w:rsid w:val="005153E5"/>
    <w:rsid w:val="00524928"/>
    <w:rsid w:val="005252D2"/>
    <w:rsid w:val="00533E0E"/>
    <w:rsid w:val="00542877"/>
    <w:rsid w:val="005479CF"/>
    <w:rsid w:val="00556462"/>
    <w:rsid w:val="00560A60"/>
    <w:rsid w:val="0056320F"/>
    <w:rsid w:val="00573AD3"/>
    <w:rsid w:val="00574CCA"/>
    <w:rsid w:val="00583B6E"/>
    <w:rsid w:val="005977E6"/>
    <w:rsid w:val="005A3FA6"/>
    <w:rsid w:val="005C340D"/>
    <w:rsid w:val="005D3292"/>
    <w:rsid w:val="005D6EFA"/>
    <w:rsid w:val="005E13D4"/>
    <w:rsid w:val="005F2C6B"/>
    <w:rsid w:val="005F7235"/>
    <w:rsid w:val="006102B0"/>
    <w:rsid w:val="00623FB2"/>
    <w:rsid w:val="0062527C"/>
    <w:rsid w:val="00627E5B"/>
    <w:rsid w:val="006720A2"/>
    <w:rsid w:val="00677786"/>
    <w:rsid w:val="00677BA7"/>
    <w:rsid w:val="006A2B67"/>
    <w:rsid w:val="006B17DC"/>
    <w:rsid w:val="006C0994"/>
    <w:rsid w:val="006C429D"/>
    <w:rsid w:val="006C5A98"/>
    <w:rsid w:val="006C636B"/>
    <w:rsid w:val="006D3E19"/>
    <w:rsid w:val="006E139C"/>
    <w:rsid w:val="006E54CA"/>
    <w:rsid w:val="007026F2"/>
    <w:rsid w:val="00704116"/>
    <w:rsid w:val="00704383"/>
    <w:rsid w:val="0071141D"/>
    <w:rsid w:val="00713F63"/>
    <w:rsid w:val="00714138"/>
    <w:rsid w:val="00715E41"/>
    <w:rsid w:val="007210A6"/>
    <w:rsid w:val="00734196"/>
    <w:rsid w:val="007501D2"/>
    <w:rsid w:val="007653DF"/>
    <w:rsid w:val="00771D88"/>
    <w:rsid w:val="007726F3"/>
    <w:rsid w:val="00772BF1"/>
    <w:rsid w:val="00777E53"/>
    <w:rsid w:val="007823C7"/>
    <w:rsid w:val="00783100"/>
    <w:rsid w:val="007945F1"/>
    <w:rsid w:val="007D18D3"/>
    <w:rsid w:val="007D36AD"/>
    <w:rsid w:val="007D62E7"/>
    <w:rsid w:val="007E0469"/>
    <w:rsid w:val="007E3076"/>
    <w:rsid w:val="007F234A"/>
    <w:rsid w:val="0080027F"/>
    <w:rsid w:val="00813A36"/>
    <w:rsid w:val="00844874"/>
    <w:rsid w:val="008628EE"/>
    <w:rsid w:val="008716CD"/>
    <w:rsid w:val="00892A1E"/>
    <w:rsid w:val="008A6E74"/>
    <w:rsid w:val="008C23C7"/>
    <w:rsid w:val="008C3DCB"/>
    <w:rsid w:val="008D669E"/>
    <w:rsid w:val="008F736B"/>
    <w:rsid w:val="008F7C13"/>
    <w:rsid w:val="00903F81"/>
    <w:rsid w:val="00904522"/>
    <w:rsid w:val="009146BD"/>
    <w:rsid w:val="009407D7"/>
    <w:rsid w:val="00941207"/>
    <w:rsid w:val="00941483"/>
    <w:rsid w:val="00962287"/>
    <w:rsid w:val="00990A64"/>
    <w:rsid w:val="00996E75"/>
    <w:rsid w:val="009A364B"/>
    <w:rsid w:val="009B5208"/>
    <w:rsid w:val="009C1E2D"/>
    <w:rsid w:val="009C44DA"/>
    <w:rsid w:val="009D3943"/>
    <w:rsid w:val="009D4D71"/>
    <w:rsid w:val="009F78F8"/>
    <w:rsid w:val="00A05EF6"/>
    <w:rsid w:val="00A104F3"/>
    <w:rsid w:val="00A12544"/>
    <w:rsid w:val="00A458D5"/>
    <w:rsid w:val="00A54B66"/>
    <w:rsid w:val="00A642E1"/>
    <w:rsid w:val="00A9198F"/>
    <w:rsid w:val="00A94281"/>
    <w:rsid w:val="00AA1870"/>
    <w:rsid w:val="00AD4C6F"/>
    <w:rsid w:val="00AE4F4E"/>
    <w:rsid w:val="00AF0D47"/>
    <w:rsid w:val="00AF405E"/>
    <w:rsid w:val="00B26675"/>
    <w:rsid w:val="00B43C12"/>
    <w:rsid w:val="00B677D4"/>
    <w:rsid w:val="00B731C5"/>
    <w:rsid w:val="00B73F84"/>
    <w:rsid w:val="00B75BFC"/>
    <w:rsid w:val="00B76AB2"/>
    <w:rsid w:val="00B94E12"/>
    <w:rsid w:val="00B96A61"/>
    <w:rsid w:val="00BA14B1"/>
    <w:rsid w:val="00BA3607"/>
    <w:rsid w:val="00BC20D0"/>
    <w:rsid w:val="00BF6D8C"/>
    <w:rsid w:val="00C10024"/>
    <w:rsid w:val="00C2299C"/>
    <w:rsid w:val="00C23A16"/>
    <w:rsid w:val="00C57BFB"/>
    <w:rsid w:val="00C73F99"/>
    <w:rsid w:val="00C87225"/>
    <w:rsid w:val="00C90C89"/>
    <w:rsid w:val="00D13E73"/>
    <w:rsid w:val="00D2448D"/>
    <w:rsid w:val="00D32041"/>
    <w:rsid w:val="00D36AAE"/>
    <w:rsid w:val="00D40611"/>
    <w:rsid w:val="00D47B72"/>
    <w:rsid w:val="00D56361"/>
    <w:rsid w:val="00D82812"/>
    <w:rsid w:val="00D8378D"/>
    <w:rsid w:val="00D90414"/>
    <w:rsid w:val="00D9135C"/>
    <w:rsid w:val="00D917B0"/>
    <w:rsid w:val="00D93115"/>
    <w:rsid w:val="00DA2CB9"/>
    <w:rsid w:val="00DD745F"/>
    <w:rsid w:val="00DF323E"/>
    <w:rsid w:val="00DF74C5"/>
    <w:rsid w:val="00E00456"/>
    <w:rsid w:val="00E01BCC"/>
    <w:rsid w:val="00E05B94"/>
    <w:rsid w:val="00E12AF5"/>
    <w:rsid w:val="00E26ED5"/>
    <w:rsid w:val="00E44E64"/>
    <w:rsid w:val="00E51700"/>
    <w:rsid w:val="00E64A49"/>
    <w:rsid w:val="00E6661E"/>
    <w:rsid w:val="00E7344B"/>
    <w:rsid w:val="00E813B6"/>
    <w:rsid w:val="00E879A4"/>
    <w:rsid w:val="00EA1191"/>
    <w:rsid w:val="00EA424C"/>
    <w:rsid w:val="00EA7A67"/>
    <w:rsid w:val="00ED3AB3"/>
    <w:rsid w:val="00EE0887"/>
    <w:rsid w:val="00EF0DB0"/>
    <w:rsid w:val="00EF62D0"/>
    <w:rsid w:val="00F057F3"/>
    <w:rsid w:val="00F07635"/>
    <w:rsid w:val="00F12F0A"/>
    <w:rsid w:val="00F24514"/>
    <w:rsid w:val="00F3077E"/>
    <w:rsid w:val="00F32A0B"/>
    <w:rsid w:val="00F543B9"/>
    <w:rsid w:val="00F55004"/>
    <w:rsid w:val="00F55983"/>
    <w:rsid w:val="00F70912"/>
    <w:rsid w:val="00F7094B"/>
    <w:rsid w:val="00F7340F"/>
    <w:rsid w:val="00F95D1D"/>
    <w:rsid w:val="00FA00D7"/>
    <w:rsid w:val="00FA553B"/>
    <w:rsid w:val="00FB0CE9"/>
    <w:rsid w:val="00FC0977"/>
    <w:rsid w:val="00FC6CC2"/>
    <w:rsid w:val="00FC79E5"/>
    <w:rsid w:val="00FE4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7B32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53"/>
    <w:rPr>
      <w:rFonts w:ascii="Arial" w:hAnsi="Arial"/>
      <w:sz w:val="32"/>
    </w:rPr>
  </w:style>
  <w:style w:type="paragraph" w:styleId="Heading1">
    <w:name w:val="heading 1"/>
    <w:basedOn w:val="Normal"/>
    <w:link w:val="Heading1Char"/>
    <w:uiPriority w:val="9"/>
    <w:qFormat/>
    <w:rsid w:val="00DF74C5"/>
    <w:pPr>
      <w:spacing w:before="100" w:beforeAutospacing="1" w:after="100" w:afterAutospacing="1"/>
      <w:outlineLvl w:val="0"/>
    </w:pPr>
    <w:rPr>
      <w:rFonts w:asciiTheme="majorHAnsi" w:hAnsiTheme="majorHAnsi" w:cs="Times New Roman"/>
      <w:b/>
      <w:bCs/>
      <w:kern w:val="36"/>
      <w:sz w:val="72"/>
      <w:szCs w:val="72"/>
      <w:lang w:val="en-GB"/>
    </w:rPr>
  </w:style>
  <w:style w:type="paragraph" w:styleId="Heading2">
    <w:name w:val="heading 2"/>
    <w:basedOn w:val="Normal"/>
    <w:next w:val="Normal"/>
    <w:link w:val="Heading2Char"/>
    <w:uiPriority w:val="9"/>
    <w:unhideWhenUsed/>
    <w:qFormat/>
    <w:rsid w:val="00270021"/>
    <w:pPr>
      <w:keepNext/>
      <w:keepLines/>
      <w:spacing w:before="200"/>
      <w:outlineLvl w:val="1"/>
    </w:pPr>
    <w:rPr>
      <w:rFonts w:asciiTheme="majorHAnsi" w:eastAsiaTheme="majorEastAsia" w:hAnsiTheme="majorHAnsi" w:cstheme="majorBidi"/>
      <w:b/>
      <w:bCs/>
      <w:sz w:val="48"/>
      <w:szCs w:val="48"/>
      <w:lang w:val="en-GB"/>
    </w:rPr>
  </w:style>
  <w:style w:type="paragraph" w:styleId="Heading3">
    <w:name w:val="heading 3"/>
    <w:basedOn w:val="Normal"/>
    <w:next w:val="Normal"/>
    <w:link w:val="Heading3Char"/>
    <w:uiPriority w:val="9"/>
    <w:unhideWhenUsed/>
    <w:qFormat/>
    <w:rsid w:val="00C87225"/>
    <w:pPr>
      <w:keepNext/>
      <w:keepLines/>
      <w:spacing w:before="200"/>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unhideWhenUsed/>
    <w:qFormat/>
    <w:rsid w:val="00B26675"/>
    <w:pPr>
      <w:keepNext/>
      <w:keepLines/>
      <w:spacing w:before="200"/>
      <w:outlineLvl w:val="3"/>
    </w:pPr>
    <w:rPr>
      <w:rFonts w:eastAsiaTheme="majorEastAsia" w:cstheme="majorBidi"/>
      <w:b/>
      <w:bCs/>
      <w:i/>
      <w:iCs/>
      <w:szCs w:val="32"/>
      <w:lang w:val="en-GB"/>
    </w:rPr>
  </w:style>
  <w:style w:type="paragraph" w:styleId="Heading5">
    <w:name w:val="heading 5"/>
    <w:basedOn w:val="Normal"/>
    <w:next w:val="Normal"/>
    <w:link w:val="Heading5Char"/>
    <w:uiPriority w:val="9"/>
    <w:unhideWhenUsed/>
    <w:qFormat/>
    <w:rsid w:val="003D56A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commendation">
    <w:name w:val="Reccommendation"/>
    <w:basedOn w:val="Normal"/>
    <w:qFormat/>
    <w:rsid w:val="008F736B"/>
    <w:pPr>
      <w:pBdr>
        <w:top w:val="single" w:sz="4" w:space="1" w:color="auto"/>
        <w:left w:val="single" w:sz="4" w:space="4" w:color="auto"/>
        <w:bottom w:val="single" w:sz="4" w:space="1" w:color="auto"/>
        <w:right w:val="single" w:sz="4" w:space="4" w:color="auto"/>
      </w:pBdr>
    </w:pPr>
    <w:rPr>
      <w:rFonts w:cs="Arial"/>
      <w:sz w:val="28"/>
      <w:szCs w:val="28"/>
    </w:rPr>
  </w:style>
  <w:style w:type="character" w:customStyle="1" w:styleId="Heading1Char">
    <w:name w:val="Heading 1 Char"/>
    <w:basedOn w:val="DefaultParagraphFont"/>
    <w:link w:val="Heading1"/>
    <w:uiPriority w:val="9"/>
    <w:rsid w:val="00DF74C5"/>
    <w:rPr>
      <w:rFonts w:asciiTheme="majorHAnsi" w:hAnsiTheme="majorHAnsi" w:cs="Times New Roman"/>
      <w:b/>
      <w:bCs/>
      <w:kern w:val="36"/>
      <w:sz w:val="72"/>
      <w:szCs w:val="72"/>
      <w:lang w:val="en-GB"/>
    </w:rPr>
  </w:style>
  <w:style w:type="character" w:styleId="Hyperlink">
    <w:name w:val="Hyperlink"/>
    <w:uiPriority w:val="99"/>
    <w:rsid w:val="006C636B"/>
    <w:rPr>
      <w:color w:val="0000FF"/>
      <w:u w:val="single"/>
    </w:rPr>
  </w:style>
  <w:style w:type="paragraph" w:styleId="z-TopofForm">
    <w:name w:val="HTML Top of Form"/>
    <w:basedOn w:val="Normal"/>
    <w:next w:val="Normal"/>
    <w:link w:val="z-TopofFormChar"/>
    <w:hidden/>
    <w:uiPriority w:val="99"/>
    <w:semiHidden/>
    <w:unhideWhenUsed/>
    <w:rsid w:val="006C636B"/>
    <w:pPr>
      <w:pBdr>
        <w:bottom w:val="single" w:sz="6" w:space="1" w:color="auto"/>
      </w:pBdr>
      <w:jc w:val="center"/>
    </w:pPr>
    <w:rPr>
      <w:rFonts w:cs="Arial"/>
      <w:vanish/>
      <w:sz w:val="16"/>
      <w:szCs w:val="16"/>
      <w:lang w:val="en-GB"/>
    </w:rPr>
  </w:style>
  <w:style w:type="character" w:customStyle="1" w:styleId="z-TopofFormChar">
    <w:name w:val="z-Top of Form Char"/>
    <w:basedOn w:val="DefaultParagraphFont"/>
    <w:link w:val="z-TopofForm"/>
    <w:uiPriority w:val="99"/>
    <w:semiHidden/>
    <w:rsid w:val="006C636B"/>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6C636B"/>
    <w:pPr>
      <w:pBdr>
        <w:top w:val="single" w:sz="6" w:space="1" w:color="auto"/>
      </w:pBdr>
      <w:jc w:val="center"/>
    </w:pPr>
    <w:rPr>
      <w:rFonts w:cs="Arial"/>
      <w:vanish/>
      <w:sz w:val="16"/>
      <w:szCs w:val="16"/>
      <w:lang w:val="en-GB"/>
    </w:rPr>
  </w:style>
  <w:style w:type="character" w:customStyle="1" w:styleId="z-BottomofFormChar">
    <w:name w:val="z-Bottom of Form Char"/>
    <w:basedOn w:val="DefaultParagraphFont"/>
    <w:link w:val="z-BottomofForm"/>
    <w:uiPriority w:val="99"/>
    <w:semiHidden/>
    <w:rsid w:val="006C636B"/>
    <w:rPr>
      <w:rFonts w:ascii="Arial" w:hAnsi="Arial" w:cs="Arial"/>
      <w:vanish/>
      <w:sz w:val="16"/>
      <w:szCs w:val="16"/>
      <w:lang w:val="en-GB"/>
    </w:rPr>
  </w:style>
  <w:style w:type="paragraph" w:styleId="NormalWeb">
    <w:name w:val="Normal (Web)"/>
    <w:basedOn w:val="Normal"/>
    <w:uiPriority w:val="99"/>
    <w:semiHidden/>
    <w:unhideWhenUsed/>
    <w:rsid w:val="006C636B"/>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6C636B"/>
    <w:rPr>
      <w:b/>
      <w:bCs/>
    </w:rPr>
  </w:style>
  <w:style w:type="character" w:customStyle="1" w:styleId="apple-converted-space">
    <w:name w:val="apple-converted-space"/>
    <w:basedOn w:val="DefaultParagraphFont"/>
    <w:rsid w:val="006C636B"/>
  </w:style>
  <w:style w:type="paragraph" w:styleId="BalloonText">
    <w:name w:val="Balloon Text"/>
    <w:basedOn w:val="Normal"/>
    <w:link w:val="BalloonTextChar"/>
    <w:uiPriority w:val="99"/>
    <w:semiHidden/>
    <w:unhideWhenUsed/>
    <w:rsid w:val="00DF323E"/>
    <w:rPr>
      <w:rFonts w:ascii="Lucida Grande" w:hAnsi="Lucida Grande"/>
      <w:sz w:val="18"/>
      <w:szCs w:val="18"/>
    </w:rPr>
  </w:style>
  <w:style w:type="character" w:customStyle="1" w:styleId="BalloonTextChar">
    <w:name w:val="Balloon Text Char"/>
    <w:basedOn w:val="DefaultParagraphFont"/>
    <w:link w:val="BalloonText"/>
    <w:uiPriority w:val="99"/>
    <w:semiHidden/>
    <w:rsid w:val="00DF323E"/>
    <w:rPr>
      <w:rFonts w:ascii="Lucida Grande" w:hAnsi="Lucida Grande"/>
      <w:sz w:val="18"/>
      <w:szCs w:val="18"/>
    </w:rPr>
  </w:style>
  <w:style w:type="paragraph" w:customStyle="1" w:styleId="BasicParagraph">
    <w:name w:val="[Basic Paragraph]"/>
    <w:basedOn w:val="Normal"/>
    <w:uiPriority w:val="99"/>
    <w:rsid w:val="00384215"/>
    <w:pPr>
      <w:suppressAutoHyphens/>
      <w:autoSpaceDE w:val="0"/>
      <w:spacing w:line="288" w:lineRule="auto"/>
      <w:textAlignment w:val="center"/>
    </w:pPr>
    <w:rPr>
      <w:rFonts w:ascii="Times New Roman" w:eastAsia="Times New Roman" w:hAnsi="Times New Roman" w:cs="Times New Roman"/>
      <w:color w:val="000000"/>
      <w:sz w:val="20"/>
      <w:szCs w:val="20"/>
      <w:lang w:val="en-GB"/>
    </w:rPr>
  </w:style>
  <w:style w:type="paragraph" w:styleId="Title">
    <w:name w:val="Title"/>
    <w:basedOn w:val="Normal"/>
    <w:next w:val="Normal"/>
    <w:link w:val="TitleChar"/>
    <w:qFormat/>
    <w:rsid w:val="00384215"/>
    <w:pPr>
      <w:pBdr>
        <w:bottom w:val="single" w:sz="4" w:space="4" w:color="auto"/>
      </w:pBdr>
      <w:spacing w:after="300"/>
      <w:contextualSpacing/>
    </w:pPr>
    <w:rPr>
      <w:rFonts w:asciiTheme="majorHAnsi" w:eastAsiaTheme="majorEastAsia" w:hAnsiTheme="majorHAnsi" w:cstheme="majorBidi"/>
      <w:color w:val="000000" w:themeColor="text1"/>
      <w:spacing w:val="5"/>
      <w:kern w:val="28"/>
      <w:sz w:val="56"/>
      <w:szCs w:val="56"/>
      <w:lang w:val="en-GB" w:eastAsia="en-GB"/>
    </w:rPr>
  </w:style>
  <w:style w:type="character" w:customStyle="1" w:styleId="TitleChar">
    <w:name w:val="Title Char"/>
    <w:basedOn w:val="DefaultParagraphFont"/>
    <w:link w:val="Title"/>
    <w:rsid w:val="00384215"/>
    <w:rPr>
      <w:rFonts w:asciiTheme="majorHAnsi" w:eastAsiaTheme="majorEastAsia" w:hAnsiTheme="majorHAnsi" w:cstheme="majorBidi"/>
      <w:color w:val="000000" w:themeColor="text1"/>
      <w:spacing w:val="5"/>
      <w:kern w:val="28"/>
      <w:sz w:val="56"/>
      <w:szCs w:val="56"/>
      <w:lang w:val="en-GB" w:eastAsia="en-GB"/>
    </w:rPr>
  </w:style>
  <w:style w:type="paragraph" w:styleId="Subtitle">
    <w:name w:val="Subtitle"/>
    <w:basedOn w:val="Normal"/>
    <w:next w:val="Normal"/>
    <w:link w:val="SubtitleChar"/>
    <w:qFormat/>
    <w:rsid w:val="00DF74C5"/>
    <w:pPr>
      <w:numPr>
        <w:ilvl w:val="1"/>
      </w:numPr>
    </w:pPr>
    <w:rPr>
      <w:rFonts w:asciiTheme="majorHAnsi" w:eastAsiaTheme="majorEastAsia" w:hAnsiTheme="majorHAnsi" w:cstheme="majorBidi"/>
      <w:b/>
      <w:iCs/>
      <w:color w:val="000000" w:themeColor="text1"/>
      <w:spacing w:val="15"/>
      <w:sz w:val="44"/>
      <w:szCs w:val="44"/>
      <w:lang w:val="en-GB" w:eastAsia="en-GB"/>
    </w:rPr>
  </w:style>
  <w:style w:type="character" w:customStyle="1" w:styleId="SubtitleChar">
    <w:name w:val="Subtitle Char"/>
    <w:basedOn w:val="DefaultParagraphFont"/>
    <w:link w:val="Subtitle"/>
    <w:rsid w:val="00DF74C5"/>
    <w:rPr>
      <w:rFonts w:asciiTheme="majorHAnsi" w:eastAsiaTheme="majorEastAsia" w:hAnsiTheme="majorHAnsi" w:cstheme="majorBidi"/>
      <w:b/>
      <w:iCs/>
      <w:color w:val="000000" w:themeColor="text1"/>
      <w:spacing w:val="15"/>
      <w:sz w:val="44"/>
      <w:szCs w:val="44"/>
      <w:lang w:val="en-GB" w:eastAsia="en-GB"/>
    </w:rPr>
  </w:style>
  <w:style w:type="character" w:customStyle="1" w:styleId="Heading3Char">
    <w:name w:val="Heading 3 Char"/>
    <w:basedOn w:val="DefaultParagraphFont"/>
    <w:link w:val="Heading3"/>
    <w:uiPriority w:val="9"/>
    <w:rsid w:val="00C87225"/>
    <w:rPr>
      <w:rFonts w:asciiTheme="majorHAnsi" w:eastAsiaTheme="majorEastAsia" w:hAnsiTheme="majorHAnsi" w:cstheme="majorBidi"/>
      <w:b/>
      <w:bCs/>
      <w:sz w:val="36"/>
      <w:szCs w:val="36"/>
    </w:rPr>
  </w:style>
  <w:style w:type="character" w:styleId="Emphasis">
    <w:name w:val="Emphasis"/>
    <w:basedOn w:val="DefaultParagraphFont"/>
    <w:uiPriority w:val="20"/>
    <w:qFormat/>
    <w:rsid w:val="00E00456"/>
    <w:rPr>
      <w:i/>
      <w:iCs/>
    </w:rPr>
  </w:style>
  <w:style w:type="paragraph" w:styleId="ListParagraph">
    <w:name w:val="List Paragraph"/>
    <w:basedOn w:val="Normal"/>
    <w:uiPriority w:val="34"/>
    <w:qFormat/>
    <w:rsid w:val="00715E41"/>
    <w:pPr>
      <w:ind w:left="720"/>
      <w:contextualSpacing/>
    </w:pPr>
  </w:style>
  <w:style w:type="paragraph" w:styleId="DocumentMap">
    <w:name w:val="Document Map"/>
    <w:basedOn w:val="Normal"/>
    <w:link w:val="DocumentMapChar"/>
    <w:uiPriority w:val="99"/>
    <w:semiHidden/>
    <w:unhideWhenUsed/>
    <w:rsid w:val="005252D2"/>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252D2"/>
    <w:rPr>
      <w:rFonts w:ascii="Lucida Grande" w:hAnsi="Lucida Grande" w:cs="Lucida Grande"/>
    </w:rPr>
  </w:style>
  <w:style w:type="table" w:styleId="TableGrid">
    <w:name w:val="Table Grid"/>
    <w:basedOn w:val="TableNormal"/>
    <w:uiPriority w:val="59"/>
    <w:rsid w:val="00B73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F234A"/>
    <w:pPr>
      <w:keepNext/>
      <w:keepLines/>
      <w:spacing w:before="480" w:beforeAutospacing="0" w:after="0" w:afterAutospacing="0" w:line="276" w:lineRule="auto"/>
      <w:outlineLvl w:val="9"/>
    </w:pPr>
    <w:rPr>
      <w:rFonts w:eastAsiaTheme="majorEastAsia" w:cstheme="majorBidi"/>
      <w:color w:val="365F91" w:themeColor="accent1" w:themeShade="BF"/>
      <w:kern w:val="0"/>
      <w:sz w:val="28"/>
      <w:szCs w:val="28"/>
      <w:lang w:val="en-US"/>
    </w:rPr>
  </w:style>
  <w:style w:type="paragraph" w:styleId="TOC1">
    <w:name w:val="toc 1"/>
    <w:basedOn w:val="Normal"/>
    <w:next w:val="Normal"/>
    <w:autoRedefine/>
    <w:uiPriority w:val="39"/>
    <w:unhideWhenUsed/>
    <w:rsid w:val="007F234A"/>
    <w:pPr>
      <w:spacing w:before="120"/>
    </w:pPr>
    <w:rPr>
      <w:rFonts w:asciiTheme="minorHAnsi" w:hAnsiTheme="minorHAnsi"/>
      <w:b/>
      <w:sz w:val="24"/>
    </w:rPr>
  </w:style>
  <w:style w:type="paragraph" w:styleId="TOC3">
    <w:name w:val="toc 3"/>
    <w:basedOn w:val="Normal"/>
    <w:next w:val="Normal"/>
    <w:autoRedefine/>
    <w:uiPriority w:val="39"/>
    <w:unhideWhenUsed/>
    <w:rsid w:val="007F234A"/>
    <w:pPr>
      <w:ind w:left="640"/>
    </w:pPr>
    <w:rPr>
      <w:rFonts w:asciiTheme="minorHAnsi" w:hAnsiTheme="minorHAnsi"/>
      <w:sz w:val="22"/>
      <w:szCs w:val="22"/>
    </w:rPr>
  </w:style>
  <w:style w:type="paragraph" w:styleId="TOC2">
    <w:name w:val="toc 2"/>
    <w:basedOn w:val="Normal"/>
    <w:next w:val="Normal"/>
    <w:autoRedefine/>
    <w:uiPriority w:val="39"/>
    <w:semiHidden/>
    <w:unhideWhenUsed/>
    <w:rsid w:val="007F234A"/>
    <w:pPr>
      <w:ind w:left="320"/>
    </w:pPr>
    <w:rPr>
      <w:rFonts w:asciiTheme="minorHAnsi" w:hAnsiTheme="minorHAnsi"/>
      <w:b/>
      <w:sz w:val="22"/>
      <w:szCs w:val="22"/>
    </w:rPr>
  </w:style>
  <w:style w:type="paragraph" w:styleId="TOC4">
    <w:name w:val="toc 4"/>
    <w:basedOn w:val="Normal"/>
    <w:next w:val="Normal"/>
    <w:autoRedefine/>
    <w:uiPriority w:val="39"/>
    <w:semiHidden/>
    <w:unhideWhenUsed/>
    <w:rsid w:val="007F234A"/>
    <w:pPr>
      <w:ind w:left="960"/>
    </w:pPr>
    <w:rPr>
      <w:rFonts w:asciiTheme="minorHAnsi" w:hAnsiTheme="minorHAnsi"/>
      <w:sz w:val="20"/>
      <w:szCs w:val="20"/>
    </w:rPr>
  </w:style>
  <w:style w:type="paragraph" w:styleId="TOC5">
    <w:name w:val="toc 5"/>
    <w:basedOn w:val="Normal"/>
    <w:next w:val="Normal"/>
    <w:autoRedefine/>
    <w:uiPriority w:val="39"/>
    <w:semiHidden/>
    <w:unhideWhenUsed/>
    <w:rsid w:val="007F234A"/>
    <w:pPr>
      <w:ind w:left="1280"/>
    </w:pPr>
    <w:rPr>
      <w:rFonts w:asciiTheme="minorHAnsi" w:hAnsiTheme="minorHAnsi"/>
      <w:sz w:val="20"/>
      <w:szCs w:val="20"/>
    </w:rPr>
  </w:style>
  <w:style w:type="paragraph" w:styleId="TOC6">
    <w:name w:val="toc 6"/>
    <w:basedOn w:val="Normal"/>
    <w:next w:val="Normal"/>
    <w:autoRedefine/>
    <w:uiPriority w:val="39"/>
    <w:semiHidden/>
    <w:unhideWhenUsed/>
    <w:rsid w:val="007F234A"/>
    <w:pPr>
      <w:ind w:left="1600"/>
    </w:pPr>
    <w:rPr>
      <w:rFonts w:asciiTheme="minorHAnsi" w:hAnsiTheme="minorHAnsi"/>
      <w:sz w:val="20"/>
      <w:szCs w:val="20"/>
    </w:rPr>
  </w:style>
  <w:style w:type="paragraph" w:styleId="TOC7">
    <w:name w:val="toc 7"/>
    <w:basedOn w:val="Normal"/>
    <w:next w:val="Normal"/>
    <w:autoRedefine/>
    <w:uiPriority w:val="39"/>
    <w:semiHidden/>
    <w:unhideWhenUsed/>
    <w:rsid w:val="007F234A"/>
    <w:pPr>
      <w:ind w:left="1920"/>
    </w:pPr>
    <w:rPr>
      <w:rFonts w:asciiTheme="minorHAnsi" w:hAnsiTheme="minorHAnsi"/>
      <w:sz w:val="20"/>
      <w:szCs w:val="20"/>
    </w:rPr>
  </w:style>
  <w:style w:type="paragraph" w:styleId="TOC8">
    <w:name w:val="toc 8"/>
    <w:basedOn w:val="Normal"/>
    <w:next w:val="Normal"/>
    <w:autoRedefine/>
    <w:uiPriority w:val="39"/>
    <w:semiHidden/>
    <w:unhideWhenUsed/>
    <w:rsid w:val="007F234A"/>
    <w:pPr>
      <w:ind w:left="2240"/>
    </w:pPr>
    <w:rPr>
      <w:rFonts w:asciiTheme="minorHAnsi" w:hAnsiTheme="minorHAnsi"/>
      <w:sz w:val="20"/>
      <w:szCs w:val="20"/>
    </w:rPr>
  </w:style>
  <w:style w:type="paragraph" w:styleId="TOC9">
    <w:name w:val="toc 9"/>
    <w:basedOn w:val="Normal"/>
    <w:next w:val="Normal"/>
    <w:autoRedefine/>
    <w:uiPriority w:val="39"/>
    <w:semiHidden/>
    <w:unhideWhenUsed/>
    <w:rsid w:val="007F234A"/>
    <w:pPr>
      <w:ind w:left="2560"/>
    </w:pPr>
    <w:rPr>
      <w:rFonts w:asciiTheme="minorHAnsi" w:hAnsiTheme="minorHAnsi"/>
      <w:sz w:val="20"/>
      <w:szCs w:val="20"/>
    </w:rPr>
  </w:style>
  <w:style w:type="character" w:customStyle="1" w:styleId="Heading2Char">
    <w:name w:val="Heading 2 Char"/>
    <w:basedOn w:val="DefaultParagraphFont"/>
    <w:link w:val="Heading2"/>
    <w:uiPriority w:val="9"/>
    <w:rsid w:val="00270021"/>
    <w:rPr>
      <w:rFonts w:asciiTheme="majorHAnsi" w:eastAsiaTheme="majorEastAsia" w:hAnsiTheme="majorHAnsi" w:cstheme="majorBidi"/>
      <w:b/>
      <w:bCs/>
      <w:sz w:val="48"/>
      <w:szCs w:val="48"/>
      <w:lang w:val="en-GB"/>
    </w:rPr>
  </w:style>
  <w:style w:type="paragraph" w:styleId="Quote">
    <w:name w:val="Quote"/>
    <w:basedOn w:val="Normal"/>
    <w:next w:val="Normal"/>
    <w:link w:val="QuoteChar"/>
    <w:uiPriority w:val="29"/>
    <w:qFormat/>
    <w:rsid w:val="00AD4C6F"/>
    <w:rPr>
      <w:i/>
      <w:iCs/>
      <w:color w:val="000000" w:themeColor="text1"/>
    </w:rPr>
  </w:style>
  <w:style w:type="character" w:customStyle="1" w:styleId="QuoteChar">
    <w:name w:val="Quote Char"/>
    <w:basedOn w:val="DefaultParagraphFont"/>
    <w:link w:val="Quote"/>
    <w:uiPriority w:val="29"/>
    <w:rsid w:val="00AD4C6F"/>
    <w:rPr>
      <w:rFonts w:ascii="Arial" w:hAnsi="Arial"/>
      <w:i/>
      <w:iCs/>
      <w:color w:val="000000" w:themeColor="text1"/>
      <w:sz w:val="32"/>
    </w:rPr>
  </w:style>
  <w:style w:type="character" w:customStyle="1" w:styleId="Heading4Char">
    <w:name w:val="Heading 4 Char"/>
    <w:basedOn w:val="DefaultParagraphFont"/>
    <w:link w:val="Heading4"/>
    <w:uiPriority w:val="9"/>
    <w:rsid w:val="00B26675"/>
    <w:rPr>
      <w:rFonts w:ascii="Arial" w:eastAsiaTheme="majorEastAsia" w:hAnsi="Arial" w:cstheme="majorBidi"/>
      <w:b/>
      <w:bCs/>
      <w:i/>
      <w:iCs/>
      <w:sz w:val="32"/>
      <w:szCs w:val="32"/>
      <w:lang w:val="en-GB"/>
    </w:rPr>
  </w:style>
  <w:style w:type="character" w:customStyle="1" w:styleId="Heading5Char">
    <w:name w:val="Heading 5 Char"/>
    <w:basedOn w:val="DefaultParagraphFont"/>
    <w:link w:val="Heading5"/>
    <w:uiPriority w:val="9"/>
    <w:rsid w:val="003D56A7"/>
    <w:rPr>
      <w:rFonts w:asciiTheme="majorHAnsi" w:eastAsiaTheme="majorEastAsia" w:hAnsiTheme="majorHAnsi" w:cstheme="majorBidi"/>
      <w:color w:val="243F60" w:themeColor="accent1" w:themeShade="7F"/>
      <w:sz w:val="32"/>
    </w:rPr>
  </w:style>
  <w:style w:type="paragraph" w:customStyle="1" w:styleId="text-center">
    <w:name w:val="text-center"/>
    <w:basedOn w:val="Normal"/>
    <w:rsid w:val="003D56A7"/>
    <w:pPr>
      <w:spacing w:before="100" w:beforeAutospacing="1" w:after="100" w:afterAutospacing="1"/>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53"/>
    <w:rPr>
      <w:rFonts w:ascii="Arial" w:hAnsi="Arial"/>
      <w:sz w:val="32"/>
    </w:rPr>
  </w:style>
  <w:style w:type="paragraph" w:styleId="Heading1">
    <w:name w:val="heading 1"/>
    <w:basedOn w:val="Normal"/>
    <w:link w:val="Heading1Char"/>
    <w:uiPriority w:val="9"/>
    <w:qFormat/>
    <w:rsid w:val="00DF74C5"/>
    <w:pPr>
      <w:spacing w:before="100" w:beforeAutospacing="1" w:after="100" w:afterAutospacing="1"/>
      <w:outlineLvl w:val="0"/>
    </w:pPr>
    <w:rPr>
      <w:rFonts w:asciiTheme="majorHAnsi" w:hAnsiTheme="majorHAnsi" w:cs="Times New Roman"/>
      <w:b/>
      <w:bCs/>
      <w:kern w:val="36"/>
      <w:sz w:val="72"/>
      <w:szCs w:val="72"/>
      <w:lang w:val="en-GB"/>
    </w:rPr>
  </w:style>
  <w:style w:type="paragraph" w:styleId="Heading2">
    <w:name w:val="heading 2"/>
    <w:basedOn w:val="Normal"/>
    <w:next w:val="Normal"/>
    <w:link w:val="Heading2Char"/>
    <w:uiPriority w:val="9"/>
    <w:unhideWhenUsed/>
    <w:qFormat/>
    <w:rsid w:val="00270021"/>
    <w:pPr>
      <w:keepNext/>
      <w:keepLines/>
      <w:spacing w:before="200"/>
      <w:outlineLvl w:val="1"/>
    </w:pPr>
    <w:rPr>
      <w:rFonts w:asciiTheme="majorHAnsi" w:eastAsiaTheme="majorEastAsia" w:hAnsiTheme="majorHAnsi" w:cstheme="majorBidi"/>
      <w:b/>
      <w:bCs/>
      <w:sz w:val="48"/>
      <w:szCs w:val="48"/>
      <w:lang w:val="en-GB"/>
    </w:rPr>
  </w:style>
  <w:style w:type="paragraph" w:styleId="Heading3">
    <w:name w:val="heading 3"/>
    <w:basedOn w:val="Normal"/>
    <w:next w:val="Normal"/>
    <w:link w:val="Heading3Char"/>
    <w:uiPriority w:val="9"/>
    <w:unhideWhenUsed/>
    <w:qFormat/>
    <w:rsid w:val="00C87225"/>
    <w:pPr>
      <w:keepNext/>
      <w:keepLines/>
      <w:spacing w:before="200"/>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unhideWhenUsed/>
    <w:qFormat/>
    <w:rsid w:val="00B26675"/>
    <w:pPr>
      <w:keepNext/>
      <w:keepLines/>
      <w:spacing w:before="200"/>
      <w:outlineLvl w:val="3"/>
    </w:pPr>
    <w:rPr>
      <w:rFonts w:eastAsiaTheme="majorEastAsia" w:cstheme="majorBidi"/>
      <w:b/>
      <w:bCs/>
      <w:i/>
      <w:iCs/>
      <w:szCs w:val="32"/>
      <w:lang w:val="en-GB"/>
    </w:rPr>
  </w:style>
  <w:style w:type="paragraph" w:styleId="Heading5">
    <w:name w:val="heading 5"/>
    <w:basedOn w:val="Normal"/>
    <w:next w:val="Normal"/>
    <w:link w:val="Heading5Char"/>
    <w:uiPriority w:val="9"/>
    <w:unhideWhenUsed/>
    <w:qFormat/>
    <w:rsid w:val="003D56A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commendation">
    <w:name w:val="Reccommendation"/>
    <w:basedOn w:val="Normal"/>
    <w:qFormat/>
    <w:rsid w:val="008F736B"/>
    <w:pPr>
      <w:pBdr>
        <w:top w:val="single" w:sz="4" w:space="1" w:color="auto"/>
        <w:left w:val="single" w:sz="4" w:space="4" w:color="auto"/>
        <w:bottom w:val="single" w:sz="4" w:space="1" w:color="auto"/>
        <w:right w:val="single" w:sz="4" w:space="4" w:color="auto"/>
      </w:pBdr>
    </w:pPr>
    <w:rPr>
      <w:rFonts w:cs="Arial"/>
      <w:sz w:val="28"/>
      <w:szCs w:val="28"/>
    </w:rPr>
  </w:style>
  <w:style w:type="character" w:customStyle="1" w:styleId="Heading1Char">
    <w:name w:val="Heading 1 Char"/>
    <w:basedOn w:val="DefaultParagraphFont"/>
    <w:link w:val="Heading1"/>
    <w:uiPriority w:val="9"/>
    <w:rsid w:val="00DF74C5"/>
    <w:rPr>
      <w:rFonts w:asciiTheme="majorHAnsi" w:hAnsiTheme="majorHAnsi" w:cs="Times New Roman"/>
      <w:b/>
      <w:bCs/>
      <w:kern w:val="36"/>
      <w:sz w:val="72"/>
      <w:szCs w:val="72"/>
      <w:lang w:val="en-GB"/>
    </w:rPr>
  </w:style>
  <w:style w:type="character" w:styleId="Hyperlink">
    <w:name w:val="Hyperlink"/>
    <w:uiPriority w:val="99"/>
    <w:rsid w:val="006C636B"/>
    <w:rPr>
      <w:color w:val="0000FF"/>
      <w:u w:val="single"/>
    </w:rPr>
  </w:style>
  <w:style w:type="paragraph" w:styleId="z-TopofForm">
    <w:name w:val="HTML Top of Form"/>
    <w:basedOn w:val="Normal"/>
    <w:next w:val="Normal"/>
    <w:link w:val="z-TopofFormChar"/>
    <w:hidden/>
    <w:uiPriority w:val="99"/>
    <w:semiHidden/>
    <w:unhideWhenUsed/>
    <w:rsid w:val="006C636B"/>
    <w:pPr>
      <w:pBdr>
        <w:bottom w:val="single" w:sz="6" w:space="1" w:color="auto"/>
      </w:pBdr>
      <w:jc w:val="center"/>
    </w:pPr>
    <w:rPr>
      <w:rFonts w:cs="Arial"/>
      <w:vanish/>
      <w:sz w:val="16"/>
      <w:szCs w:val="16"/>
      <w:lang w:val="en-GB"/>
    </w:rPr>
  </w:style>
  <w:style w:type="character" w:customStyle="1" w:styleId="z-TopofFormChar">
    <w:name w:val="z-Top of Form Char"/>
    <w:basedOn w:val="DefaultParagraphFont"/>
    <w:link w:val="z-TopofForm"/>
    <w:uiPriority w:val="99"/>
    <w:semiHidden/>
    <w:rsid w:val="006C636B"/>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6C636B"/>
    <w:pPr>
      <w:pBdr>
        <w:top w:val="single" w:sz="6" w:space="1" w:color="auto"/>
      </w:pBdr>
      <w:jc w:val="center"/>
    </w:pPr>
    <w:rPr>
      <w:rFonts w:cs="Arial"/>
      <w:vanish/>
      <w:sz w:val="16"/>
      <w:szCs w:val="16"/>
      <w:lang w:val="en-GB"/>
    </w:rPr>
  </w:style>
  <w:style w:type="character" w:customStyle="1" w:styleId="z-BottomofFormChar">
    <w:name w:val="z-Bottom of Form Char"/>
    <w:basedOn w:val="DefaultParagraphFont"/>
    <w:link w:val="z-BottomofForm"/>
    <w:uiPriority w:val="99"/>
    <w:semiHidden/>
    <w:rsid w:val="006C636B"/>
    <w:rPr>
      <w:rFonts w:ascii="Arial" w:hAnsi="Arial" w:cs="Arial"/>
      <w:vanish/>
      <w:sz w:val="16"/>
      <w:szCs w:val="16"/>
      <w:lang w:val="en-GB"/>
    </w:rPr>
  </w:style>
  <w:style w:type="paragraph" w:styleId="NormalWeb">
    <w:name w:val="Normal (Web)"/>
    <w:basedOn w:val="Normal"/>
    <w:uiPriority w:val="99"/>
    <w:semiHidden/>
    <w:unhideWhenUsed/>
    <w:rsid w:val="006C636B"/>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6C636B"/>
    <w:rPr>
      <w:b/>
      <w:bCs/>
    </w:rPr>
  </w:style>
  <w:style w:type="character" w:customStyle="1" w:styleId="apple-converted-space">
    <w:name w:val="apple-converted-space"/>
    <w:basedOn w:val="DefaultParagraphFont"/>
    <w:rsid w:val="006C636B"/>
  </w:style>
  <w:style w:type="paragraph" w:styleId="BalloonText">
    <w:name w:val="Balloon Text"/>
    <w:basedOn w:val="Normal"/>
    <w:link w:val="BalloonTextChar"/>
    <w:uiPriority w:val="99"/>
    <w:semiHidden/>
    <w:unhideWhenUsed/>
    <w:rsid w:val="00DF323E"/>
    <w:rPr>
      <w:rFonts w:ascii="Lucida Grande" w:hAnsi="Lucida Grande"/>
      <w:sz w:val="18"/>
      <w:szCs w:val="18"/>
    </w:rPr>
  </w:style>
  <w:style w:type="character" w:customStyle="1" w:styleId="BalloonTextChar">
    <w:name w:val="Balloon Text Char"/>
    <w:basedOn w:val="DefaultParagraphFont"/>
    <w:link w:val="BalloonText"/>
    <w:uiPriority w:val="99"/>
    <w:semiHidden/>
    <w:rsid w:val="00DF323E"/>
    <w:rPr>
      <w:rFonts w:ascii="Lucida Grande" w:hAnsi="Lucida Grande"/>
      <w:sz w:val="18"/>
      <w:szCs w:val="18"/>
    </w:rPr>
  </w:style>
  <w:style w:type="paragraph" w:customStyle="1" w:styleId="BasicParagraph">
    <w:name w:val="[Basic Paragraph]"/>
    <w:basedOn w:val="Normal"/>
    <w:uiPriority w:val="99"/>
    <w:rsid w:val="00384215"/>
    <w:pPr>
      <w:suppressAutoHyphens/>
      <w:autoSpaceDE w:val="0"/>
      <w:spacing w:line="288" w:lineRule="auto"/>
      <w:textAlignment w:val="center"/>
    </w:pPr>
    <w:rPr>
      <w:rFonts w:ascii="Times New Roman" w:eastAsia="Times New Roman" w:hAnsi="Times New Roman" w:cs="Times New Roman"/>
      <w:color w:val="000000"/>
      <w:sz w:val="20"/>
      <w:szCs w:val="20"/>
      <w:lang w:val="en-GB"/>
    </w:rPr>
  </w:style>
  <w:style w:type="paragraph" w:styleId="Title">
    <w:name w:val="Title"/>
    <w:basedOn w:val="Normal"/>
    <w:next w:val="Normal"/>
    <w:link w:val="TitleChar"/>
    <w:qFormat/>
    <w:rsid w:val="00384215"/>
    <w:pPr>
      <w:pBdr>
        <w:bottom w:val="single" w:sz="4" w:space="4" w:color="auto"/>
      </w:pBdr>
      <w:spacing w:after="300"/>
      <w:contextualSpacing/>
    </w:pPr>
    <w:rPr>
      <w:rFonts w:asciiTheme="majorHAnsi" w:eastAsiaTheme="majorEastAsia" w:hAnsiTheme="majorHAnsi" w:cstheme="majorBidi"/>
      <w:color w:val="000000" w:themeColor="text1"/>
      <w:spacing w:val="5"/>
      <w:kern w:val="28"/>
      <w:sz w:val="56"/>
      <w:szCs w:val="56"/>
      <w:lang w:val="en-GB" w:eastAsia="en-GB"/>
    </w:rPr>
  </w:style>
  <w:style w:type="character" w:customStyle="1" w:styleId="TitleChar">
    <w:name w:val="Title Char"/>
    <w:basedOn w:val="DefaultParagraphFont"/>
    <w:link w:val="Title"/>
    <w:rsid w:val="00384215"/>
    <w:rPr>
      <w:rFonts w:asciiTheme="majorHAnsi" w:eastAsiaTheme="majorEastAsia" w:hAnsiTheme="majorHAnsi" w:cstheme="majorBidi"/>
      <w:color w:val="000000" w:themeColor="text1"/>
      <w:spacing w:val="5"/>
      <w:kern w:val="28"/>
      <w:sz w:val="56"/>
      <w:szCs w:val="56"/>
      <w:lang w:val="en-GB" w:eastAsia="en-GB"/>
    </w:rPr>
  </w:style>
  <w:style w:type="paragraph" w:styleId="Subtitle">
    <w:name w:val="Subtitle"/>
    <w:basedOn w:val="Normal"/>
    <w:next w:val="Normal"/>
    <w:link w:val="SubtitleChar"/>
    <w:qFormat/>
    <w:rsid w:val="00DF74C5"/>
    <w:pPr>
      <w:numPr>
        <w:ilvl w:val="1"/>
      </w:numPr>
    </w:pPr>
    <w:rPr>
      <w:rFonts w:asciiTheme="majorHAnsi" w:eastAsiaTheme="majorEastAsia" w:hAnsiTheme="majorHAnsi" w:cstheme="majorBidi"/>
      <w:b/>
      <w:iCs/>
      <w:color w:val="000000" w:themeColor="text1"/>
      <w:spacing w:val="15"/>
      <w:sz w:val="44"/>
      <w:szCs w:val="44"/>
      <w:lang w:val="en-GB" w:eastAsia="en-GB"/>
    </w:rPr>
  </w:style>
  <w:style w:type="character" w:customStyle="1" w:styleId="SubtitleChar">
    <w:name w:val="Subtitle Char"/>
    <w:basedOn w:val="DefaultParagraphFont"/>
    <w:link w:val="Subtitle"/>
    <w:rsid w:val="00DF74C5"/>
    <w:rPr>
      <w:rFonts w:asciiTheme="majorHAnsi" w:eastAsiaTheme="majorEastAsia" w:hAnsiTheme="majorHAnsi" w:cstheme="majorBidi"/>
      <w:b/>
      <w:iCs/>
      <w:color w:val="000000" w:themeColor="text1"/>
      <w:spacing w:val="15"/>
      <w:sz w:val="44"/>
      <w:szCs w:val="44"/>
      <w:lang w:val="en-GB" w:eastAsia="en-GB"/>
    </w:rPr>
  </w:style>
  <w:style w:type="character" w:customStyle="1" w:styleId="Heading3Char">
    <w:name w:val="Heading 3 Char"/>
    <w:basedOn w:val="DefaultParagraphFont"/>
    <w:link w:val="Heading3"/>
    <w:uiPriority w:val="9"/>
    <w:rsid w:val="00C87225"/>
    <w:rPr>
      <w:rFonts w:asciiTheme="majorHAnsi" w:eastAsiaTheme="majorEastAsia" w:hAnsiTheme="majorHAnsi" w:cstheme="majorBidi"/>
      <w:b/>
      <w:bCs/>
      <w:sz w:val="36"/>
      <w:szCs w:val="36"/>
    </w:rPr>
  </w:style>
  <w:style w:type="character" w:styleId="Emphasis">
    <w:name w:val="Emphasis"/>
    <w:basedOn w:val="DefaultParagraphFont"/>
    <w:uiPriority w:val="20"/>
    <w:qFormat/>
    <w:rsid w:val="00E00456"/>
    <w:rPr>
      <w:i/>
      <w:iCs/>
    </w:rPr>
  </w:style>
  <w:style w:type="paragraph" w:styleId="ListParagraph">
    <w:name w:val="List Paragraph"/>
    <w:basedOn w:val="Normal"/>
    <w:uiPriority w:val="34"/>
    <w:qFormat/>
    <w:rsid w:val="00715E41"/>
    <w:pPr>
      <w:ind w:left="720"/>
      <w:contextualSpacing/>
    </w:pPr>
  </w:style>
  <w:style w:type="paragraph" w:styleId="DocumentMap">
    <w:name w:val="Document Map"/>
    <w:basedOn w:val="Normal"/>
    <w:link w:val="DocumentMapChar"/>
    <w:uiPriority w:val="99"/>
    <w:semiHidden/>
    <w:unhideWhenUsed/>
    <w:rsid w:val="005252D2"/>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252D2"/>
    <w:rPr>
      <w:rFonts w:ascii="Lucida Grande" w:hAnsi="Lucida Grande" w:cs="Lucida Grande"/>
    </w:rPr>
  </w:style>
  <w:style w:type="table" w:styleId="TableGrid">
    <w:name w:val="Table Grid"/>
    <w:basedOn w:val="TableNormal"/>
    <w:uiPriority w:val="59"/>
    <w:rsid w:val="00B73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F234A"/>
    <w:pPr>
      <w:keepNext/>
      <w:keepLines/>
      <w:spacing w:before="480" w:beforeAutospacing="0" w:after="0" w:afterAutospacing="0" w:line="276" w:lineRule="auto"/>
      <w:outlineLvl w:val="9"/>
    </w:pPr>
    <w:rPr>
      <w:rFonts w:eastAsiaTheme="majorEastAsia" w:cstheme="majorBidi"/>
      <w:color w:val="365F91" w:themeColor="accent1" w:themeShade="BF"/>
      <w:kern w:val="0"/>
      <w:sz w:val="28"/>
      <w:szCs w:val="28"/>
      <w:lang w:val="en-US"/>
    </w:rPr>
  </w:style>
  <w:style w:type="paragraph" w:styleId="TOC1">
    <w:name w:val="toc 1"/>
    <w:basedOn w:val="Normal"/>
    <w:next w:val="Normal"/>
    <w:autoRedefine/>
    <w:uiPriority w:val="39"/>
    <w:unhideWhenUsed/>
    <w:rsid w:val="007F234A"/>
    <w:pPr>
      <w:spacing w:before="120"/>
    </w:pPr>
    <w:rPr>
      <w:rFonts w:asciiTheme="minorHAnsi" w:hAnsiTheme="minorHAnsi"/>
      <w:b/>
      <w:sz w:val="24"/>
    </w:rPr>
  </w:style>
  <w:style w:type="paragraph" w:styleId="TOC3">
    <w:name w:val="toc 3"/>
    <w:basedOn w:val="Normal"/>
    <w:next w:val="Normal"/>
    <w:autoRedefine/>
    <w:uiPriority w:val="39"/>
    <w:unhideWhenUsed/>
    <w:rsid w:val="007F234A"/>
    <w:pPr>
      <w:ind w:left="640"/>
    </w:pPr>
    <w:rPr>
      <w:rFonts w:asciiTheme="minorHAnsi" w:hAnsiTheme="minorHAnsi"/>
      <w:sz w:val="22"/>
      <w:szCs w:val="22"/>
    </w:rPr>
  </w:style>
  <w:style w:type="paragraph" w:styleId="TOC2">
    <w:name w:val="toc 2"/>
    <w:basedOn w:val="Normal"/>
    <w:next w:val="Normal"/>
    <w:autoRedefine/>
    <w:uiPriority w:val="39"/>
    <w:semiHidden/>
    <w:unhideWhenUsed/>
    <w:rsid w:val="007F234A"/>
    <w:pPr>
      <w:ind w:left="320"/>
    </w:pPr>
    <w:rPr>
      <w:rFonts w:asciiTheme="minorHAnsi" w:hAnsiTheme="minorHAnsi"/>
      <w:b/>
      <w:sz w:val="22"/>
      <w:szCs w:val="22"/>
    </w:rPr>
  </w:style>
  <w:style w:type="paragraph" w:styleId="TOC4">
    <w:name w:val="toc 4"/>
    <w:basedOn w:val="Normal"/>
    <w:next w:val="Normal"/>
    <w:autoRedefine/>
    <w:uiPriority w:val="39"/>
    <w:semiHidden/>
    <w:unhideWhenUsed/>
    <w:rsid w:val="007F234A"/>
    <w:pPr>
      <w:ind w:left="960"/>
    </w:pPr>
    <w:rPr>
      <w:rFonts w:asciiTheme="minorHAnsi" w:hAnsiTheme="minorHAnsi"/>
      <w:sz w:val="20"/>
      <w:szCs w:val="20"/>
    </w:rPr>
  </w:style>
  <w:style w:type="paragraph" w:styleId="TOC5">
    <w:name w:val="toc 5"/>
    <w:basedOn w:val="Normal"/>
    <w:next w:val="Normal"/>
    <w:autoRedefine/>
    <w:uiPriority w:val="39"/>
    <w:semiHidden/>
    <w:unhideWhenUsed/>
    <w:rsid w:val="007F234A"/>
    <w:pPr>
      <w:ind w:left="1280"/>
    </w:pPr>
    <w:rPr>
      <w:rFonts w:asciiTheme="minorHAnsi" w:hAnsiTheme="minorHAnsi"/>
      <w:sz w:val="20"/>
      <w:szCs w:val="20"/>
    </w:rPr>
  </w:style>
  <w:style w:type="paragraph" w:styleId="TOC6">
    <w:name w:val="toc 6"/>
    <w:basedOn w:val="Normal"/>
    <w:next w:val="Normal"/>
    <w:autoRedefine/>
    <w:uiPriority w:val="39"/>
    <w:semiHidden/>
    <w:unhideWhenUsed/>
    <w:rsid w:val="007F234A"/>
    <w:pPr>
      <w:ind w:left="1600"/>
    </w:pPr>
    <w:rPr>
      <w:rFonts w:asciiTheme="minorHAnsi" w:hAnsiTheme="minorHAnsi"/>
      <w:sz w:val="20"/>
      <w:szCs w:val="20"/>
    </w:rPr>
  </w:style>
  <w:style w:type="paragraph" w:styleId="TOC7">
    <w:name w:val="toc 7"/>
    <w:basedOn w:val="Normal"/>
    <w:next w:val="Normal"/>
    <w:autoRedefine/>
    <w:uiPriority w:val="39"/>
    <w:semiHidden/>
    <w:unhideWhenUsed/>
    <w:rsid w:val="007F234A"/>
    <w:pPr>
      <w:ind w:left="1920"/>
    </w:pPr>
    <w:rPr>
      <w:rFonts w:asciiTheme="minorHAnsi" w:hAnsiTheme="minorHAnsi"/>
      <w:sz w:val="20"/>
      <w:szCs w:val="20"/>
    </w:rPr>
  </w:style>
  <w:style w:type="paragraph" w:styleId="TOC8">
    <w:name w:val="toc 8"/>
    <w:basedOn w:val="Normal"/>
    <w:next w:val="Normal"/>
    <w:autoRedefine/>
    <w:uiPriority w:val="39"/>
    <w:semiHidden/>
    <w:unhideWhenUsed/>
    <w:rsid w:val="007F234A"/>
    <w:pPr>
      <w:ind w:left="2240"/>
    </w:pPr>
    <w:rPr>
      <w:rFonts w:asciiTheme="minorHAnsi" w:hAnsiTheme="minorHAnsi"/>
      <w:sz w:val="20"/>
      <w:szCs w:val="20"/>
    </w:rPr>
  </w:style>
  <w:style w:type="paragraph" w:styleId="TOC9">
    <w:name w:val="toc 9"/>
    <w:basedOn w:val="Normal"/>
    <w:next w:val="Normal"/>
    <w:autoRedefine/>
    <w:uiPriority w:val="39"/>
    <w:semiHidden/>
    <w:unhideWhenUsed/>
    <w:rsid w:val="007F234A"/>
    <w:pPr>
      <w:ind w:left="2560"/>
    </w:pPr>
    <w:rPr>
      <w:rFonts w:asciiTheme="minorHAnsi" w:hAnsiTheme="minorHAnsi"/>
      <w:sz w:val="20"/>
      <w:szCs w:val="20"/>
    </w:rPr>
  </w:style>
  <w:style w:type="character" w:customStyle="1" w:styleId="Heading2Char">
    <w:name w:val="Heading 2 Char"/>
    <w:basedOn w:val="DefaultParagraphFont"/>
    <w:link w:val="Heading2"/>
    <w:uiPriority w:val="9"/>
    <w:rsid w:val="00270021"/>
    <w:rPr>
      <w:rFonts w:asciiTheme="majorHAnsi" w:eastAsiaTheme="majorEastAsia" w:hAnsiTheme="majorHAnsi" w:cstheme="majorBidi"/>
      <w:b/>
      <w:bCs/>
      <w:sz w:val="48"/>
      <w:szCs w:val="48"/>
      <w:lang w:val="en-GB"/>
    </w:rPr>
  </w:style>
  <w:style w:type="paragraph" w:styleId="Quote">
    <w:name w:val="Quote"/>
    <w:basedOn w:val="Normal"/>
    <w:next w:val="Normal"/>
    <w:link w:val="QuoteChar"/>
    <w:uiPriority w:val="29"/>
    <w:qFormat/>
    <w:rsid w:val="00AD4C6F"/>
    <w:rPr>
      <w:i/>
      <w:iCs/>
      <w:color w:val="000000" w:themeColor="text1"/>
    </w:rPr>
  </w:style>
  <w:style w:type="character" w:customStyle="1" w:styleId="QuoteChar">
    <w:name w:val="Quote Char"/>
    <w:basedOn w:val="DefaultParagraphFont"/>
    <w:link w:val="Quote"/>
    <w:uiPriority w:val="29"/>
    <w:rsid w:val="00AD4C6F"/>
    <w:rPr>
      <w:rFonts w:ascii="Arial" w:hAnsi="Arial"/>
      <w:i/>
      <w:iCs/>
      <w:color w:val="000000" w:themeColor="text1"/>
      <w:sz w:val="32"/>
    </w:rPr>
  </w:style>
  <w:style w:type="character" w:customStyle="1" w:styleId="Heading4Char">
    <w:name w:val="Heading 4 Char"/>
    <w:basedOn w:val="DefaultParagraphFont"/>
    <w:link w:val="Heading4"/>
    <w:uiPriority w:val="9"/>
    <w:rsid w:val="00B26675"/>
    <w:rPr>
      <w:rFonts w:ascii="Arial" w:eastAsiaTheme="majorEastAsia" w:hAnsi="Arial" w:cstheme="majorBidi"/>
      <w:b/>
      <w:bCs/>
      <w:i/>
      <w:iCs/>
      <w:sz w:val="32"/>
      <w:szCs w:val="32"/>
      <w:lang w:val="en-GB"/>
    </w:rPr>
  </w:style>
  <w:style w:type="character" w:customStyle="1" w:styleId="Heading5Char">
    <w:name w:val="Heading 5 Char"/>
    <w:basedOn w:val="DefaultParagraphFont"/>
    <w:link w:val="Heading5"/>
    <w:uiPriority w:val="9"/>
    <w:rsid w:val="003D56A7"/>
    <w:rPr>
      <w:rFonts w:asciiTheme="majorHAnsi" w:eastAsiaTheme="majorEastAsia" w:hAnsiTheme="majorHAnsi" w:cstheme="majorBidi"/>
      <w:color w:val="243F60" w:themeColor="accent1" w:themeShade="7F"/>
      <w:sz w:val="32"/>
    </w:rPr>
  </w:style>
  <w:style w:type="paragraph" w:customStyle="1" w:styleId="text-center">
    <w:name w:val="text-center"/>
    <w:basedOn w:val="Normal"/>
    <w:rsid w:val="003D56A7"/>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152">
      <w:bodyDiv w:val="1"/>
      <w:marLeft w:val="0"/>
      <w:marRight w:val="0"/>
      <w:marTop w:val="0"/>
      <w:marBottom w:val="0"/>
      <w:divBdr>
        <w:top w:val="none" w:sz="0" w:space="0" w:color="auto"/>
        <w:left w:val="none" w:sz="0" w:space="0" w:color="auto"/>
        <w:bottom w:val="none" w:sz="0" w:space="0" w:color="auto"/>
        <w:right w:val="none" w:sz="0" w:space="0" w:color="auto"/>
      </w:divBdr>
    </w:div>
    <w:div w:id="43063110">
      <w:bodyDiv w:val="1"/>
      <w:marLeft w:val="0"/>
      <w:marRight w:val="0"/>
      <w:marTop w:val="0"/>
      <w:marBottom w:val="0"/>
      <w:divBdr>
        <w:top w:val="none" w:sz="0" w:space="0" w:color="auto"/>
        <w:left w:val="none" w:sz="0" w:space="0" w:color="auto"/>
        <w:bottom w:val="none" w:sz="0" w:space="0" w:color="auto"/>
        <w:right w:val="none" w:sz="0" w:space="0" w:color="auto"/>
      </w:divBdr>
    </w:div>
    <w:div w:id="61342071">
      <w:bodyDiv w:val="1"/>
      <w:marLeft w:val="0"/>
      <w:marRight w:val="0"/>
      <w:marTop w:val="0"/>
      <w:marBottom w:val="0"/>
      <w:divBdr>
        <w:top w:val="none" w:sz="0" w:space="0" w:color="auto"/>
        <w:left w:val="none" w:sz="0" w:space="0" w:color="auto"/>
        <w:bottom w:val="none" w:sz="0" w:space="0" w:color="auto"/>
        <w:right w:val="none" w:sz="0" w:space="0" w:color="auto"/>
      </w:divBdr>
    </w:div>
    <w:div w:id="115294104">
      <w:bodyDiv w:val="1"/>
      <w:marLeft w:val="0"/>
      <w:marRight w:val="0"/>
      <w:marTop w:val="0"/>
      <w:marBottom w:val="0"/>
      <w:divBdr>
        <w:top w:val="none" w:sz="0" w:space="0" w:color="auto"/>
        <w:left w:val="none" w:sz="0" w:space="0" w:color="auto"/>
        <w:bottom w:val="none" w:sz="0" w:space="0" w:color="auto"/>
        <w:right w:val="none" w:sz="0" w:space="0" w:color="auto"/>
      </w:divBdr>
    </w:div>
    <w:div w:id="134492907">
      <w:bodyDiv w:val="1"/>
      <w:marLeft w:val="0"/>
      <w:marRight w:val="0"/>
      <w:marTop w:val="0"/>
      <w:marBottom w:val="0"/>
      <w:divBdr>
        <w:top w:val="none" w:sz="0" w:space="0" w:color="auto"/>
        <w:left w:val="none" w:sz="0" w:space="0" w:color="auto"/>
        <w:bottom w:val="none" w:sz="0" w:space="0" w:color="auto"/>
        <w:right w:val="none" w:sz="0" w:space="0" w:color="auto"/>
      </w:divBdr>
    </w:div>
    <w:div w:id="149100070">
      <w:bodyDiv w:val="1"/>
      <w:marLeft w:val="0"/>
      <w:marRight w:val="0"/>
      <w:marTop w:val="0"/>
      <w:marBottom w:val="0"/>
      <w:divBdr>
        <w:top w:val="none" w:sz="0" w:space="0" w:color="auto"/>
        <w:left w:val="none" w:sz="0" w:space="0" w:color="auto"/>
        <w:bottom w:val="none" w:sz="0" w:space="0" w:color="auto"/>
        <w:right w:val="none" w:sz="0" w:space="0" w:color="auto"/>
      </w:divBdr>
    </w:div>
    <w:div w:id="150755228">
      <w:bodyDiv w:val="1"/>
      <w:marLeft w:val="0"/>
      <w:marRight w:val="0"/>
      <w:marTop w:val="0"/>
      <w:marBottom w:val="0"/>
      <w:divBdr>
        <w:top w:val="none" w:sz="0" w:space="0" w:color="auto"/>
        <w:left w:val="none" w:sz="0" w:space="0" w:color="auto"/>
        <w:bottom w:val="none" w:sz="0" w:space="0" w:color="auto"/>
        <w:right w:val="none" w:sz="0" w:space="0" w:color="auto"/>
      </w:divBdr>
    </w:div>
    <w:div w:id="162864126">
      <w:bodyDiv w:val="1"/>
      <w:marLeft w:val="0"/>
      <w:marRight w:val="0"/>
      <w:marTop w:val="0"/>
      <w:marBottom w:val="0"/>
      <w:divBdr>
        <w:top w:val="none" w:sz="0" w:space="0" w:color="auto"/>
        <w:left w:val="none" w:sz="0" w:space="0" w:color="auto"/>
        <w:bottom w:val="none" w:sz="0" w:space="0" w:color="auto"/>
        <w:right w:val="none" w:sz="0" w:space="0" w:color="auto"/>
      </w:divBdr>
    </w:div>
    <w:div w:id="218976342">
      <w:bodyDiv w:val="1"/>
      <w:marLeft w:val="0"/>
      <w:marRight w:val="0"/>
      <w:marTop w:val="0"/>
      <w:marBottom w:val="0"/>
      <w:divBdr>
        <w:top w:val="none" w:sz="0" w:space="0" w:color="auto"/>
        <w:left w:val="none" w:sz="0" w:space="0" w:color="auto"/>
        <w:bottom w:val="none" w:sz="0" w:space="0" w:color="auto"/>
        <w:right w:val="none" w:sz="0" w:space="0" w:color="auto"/>
      </w:divBdr>
    </w:div>
    <w:div w:id="239338010">
      <w:bodyDiv w:val="1"/>
      <w:marLeft w:val="0"/>
      <w:marRight w:val="0"/>
      <w:marTop w:val="0"/>
      <w:marBottom w:val="0"/>
      <w:divBdr>
        <w:top w:val="none" w:sz="0" w:space="0" w:color="auto"/>
        <w:left w:val="none" w:sz="0" w:space="0" w:color="auto"/>
        <w:bottom w:val="none" w:sz="0" w:space="0" w:color="auto"/>
        <w:right w:val="none" w:sz="0" w:space="0" w:color="auto"/>
      </w:divBdr>
    </w:div>
    <w:div w:id="243684364">
      <w:bodyDiv w:val="1"/>
      <w:marLeft w:val="0"/>
      <w:marRight w:val="0"/>
      <w:marTop w:val="0"/>
      <w:marBottom w:val="0"/>
      <w:divBdr>
        <w:top w:val="none" w:sz="0" w:space="0" w:color="auto"/>
        <w:left w:val="none" w:sz="0" w:space="0" w:color="auto"/>
        <w:bottom w:val="none" w:sz="0" w:space="0" w:color="auto"/>
        <w:right w:val="none" w:sz="0" w:space="0" w:color="auto"/>
      </w:divBdr>
    </w:div>
    <w:div w:id="257829994">
      <w:bodyDiv w:val="1"/>
      <w:marLeft w:val="0"/>
      <w:marRight w:val="0"/>
      <w:marTop w:val="0"/>
      <w:marBottom w:val="0"/>
      <w:divBdr>
        <w:top w:val="none" w:sz="0" w:space="0" w:color="auto"/>
        <w:left w:val="none" w:sz="0" w:space="0" w:color="auto"/>
        <w:bottom w:val="none" w:sz="0" w:space="0" w:color="auto"/>
        <w:right w:val="none" w:sz="0" w:space="0" w:color="auto"/>
      </w:divBdr>
    </w:div>
    <w:div w:id="264194595">
      <w:bodyDiv w:val="1"/>
      <w:marLeft w:val="0"/>
      <w:marRight w:val="0"/>
      <w:marTop w:val="0"/>
      <w:marBottom w:val="0"/>
      <w:divBdr>
        <w:top w:val="none" w:sz="0" w:space="0" w:color="auto"/>
        <w:left w:val="none" w:sz="0" w:space="0" w:color="auto"/>
        <w:bottom w:val="none" w:sz="0" w:space="0" w:color="auto"/>
        <w:right w:val="none" w:sz="0" w:space="0" w:color="auto"/>
      </w:divBdr>
    </w:div>
    <w:div w:id="289214556">
      <w:bodyDiv w:val="1"/>
      <w:marLeft w:val="0"/>
      <w:marRight w:val="0"/>
      <w:marTop w:val="0"/>
      <w:marBottom w:val="0"/>
      <w:divBdr>
        <w:top w:val="none" w:sz="0" w:space="0" w:color="auto"/>
        <w:left w:val="none" w:sz="0" w:space="0" w:color="auto"/>
        <w:bottom w:val="none" w:sz="0" w:space="0" w:color="auto"/>
        <w:right w:val="none" w:sz="0" w:space="0" w:color="auto"/>
      </w:divBdr>
    </w:div>
    <w:div w:id="290481069">
      <w:bodyDiv w:val="1"/>
      <w:marLeft w:val="0"/>
      <w:marRight w:val="0"/>
      <w:marTop w:val="0"/>
      <w:marBottom w:val="0"/>
      <w:divBdr>
        <w:top w:val="none" w:sz="0" w:space="0" w:color="auto"/>
        <w:left w:val="none" w:sz="0" w:space="0" w:color="auto"/>
        <w:bottom w:val="none" w:sz="0" w:space="0" w:color="auto"/>
        <w:right w:val="none" w:sz="0" w:space="0" w:color="auto"/>
      </w:divBdr>
    </w:div>
    <w:div w:id="330061789">
      <w:bodyDiv w:val="1"/>
      <w:marLeft w:val="0"/>
      <w:marRight w:val="0"/>
      <w:marTop w:val="0"/>
      <w:marBottom w:val="0"/>
      <w:divBdr>
        <w:top w:val="none" w:sz="0" w:space="0" w:color="auto"/>
        <w:left w:val="none" w:sz="0" w:space="0" w:color="auto"/>
        <w:bottom w:val="none" w:sz="0" w:space="0" w:color="auto"/>
        <w:right w:val="none" w:sz="0" w:space="0" w:color="auto"/>
      </w:divBdr>
    </w:div>
    <w:div w:id="369458627">
      <w:bodyDiv w:val="1"/>
      <w:marLeft w:val="0"/>
      <w:marRight w:val="0"/>
      <w:marTop w:val="0"/>
      <w:marBottom w:val="0"/>
      <w:divBdr>
        <w:top w:val="none" w:sz="0" w:space="0" w:color="auto"/>
        <w:left w:val="none" w:sz="0" w:space="0" w:color="auto"/>
        <w:bottom w:val="none" w:sz="0" w:space="0" w:color="auto"/>
        <w:right w:val="none" w:sz="0" w:space="0" w:color="auto"/>
      </w:divBdr>
    </w:div>
    <w:div w:id="408699519">
      <w:bodyDiv w:val="1"/>
      <w:marLeft w:val="0"/>
      <w:marRight w:val="0"/>
      <w:marTop w:val="0"/>
      <w:marBottom w:val="0"/>
      <w:divBdr>
        <w:top w:val="none" w:sz="0" w:space="0" w:color="auto"/>
        <w:left w:val="none" w:sz="0" w:space="0" w:color="auto"/>
        <w:bottom w:val="none" w:sz="0" w:space="0" w:color="auto"/>
        <w:right w:val="none" w:sz="0" w:space="0" w:color="auto"/>
      </w:divBdr>
    </w:div>
    <w:div w:id="413551925">
      <w:bodyDiv w:val="1"/>
      <w:marLeft w:val="0"/>
      <w:marRight w:val="0"/>
      <w:marTop w:val="0"/>
      <w:marBottom w:val="0"/>
      <w:divBdr>
        <w:top w:val="none" w:sz="0" w:space="0" w:color="auto"/>
        <w:left w:val="none" w:sz="0" w:space="0" w:color="auto"/>
        <w:bottom w:val="none" w:sz="0" w:space="0" w:color="auto"/>
        <w:right w:val="none" w:sz="0" w:space="0" w:color="auto"/>
      </w:divBdr>
    </w:div>
    <w:div w:id="420183705">
      <w:bodyDiv w:val="1"/>
      <w:marLeft w:val="0"/>
      <w:marRight w:val="0"/>
      <w:marTop w:val="0"/>
      <w:marBottom w:val="0"/>
      <w:divBdr>
        <w:top w:val="none" w:sz="0" w:space="0" w:color="auto"/>
        <w:left w:val="none" w:sz="0" w:space="0" w:color="auto"/>
        <w:bottom w:val="none" w:sz="0" w:space="0" w:color="auto"/>
        <w:right w:val="none" w:sz="0" w:space="0" w:color="auto"/>
      </w:divBdr>
    </w:div>
    <w:div w:id="427890494">
      <w:bodyDiv w:val="1"/>
      <w:marLeft w:val="0"/>
      <w:marRight w:val="0"/>
      <w:marTop w:val="0"/>
      <w:marBottom w:val="0"/>
      <w:divBdr>
        <w:top w:val="none" w:sz="0" w:space="0" w:color="auto"/>
        <w:left w:val="none" w:sz="0" w:space="0" w:color="auto"/>
        <w:bottom w:val="none" w:sz="0" w:space="0" w:color="auto"/>
        <w:right w:val="none" w:sz="0" w:space="0" w:color="auto"/>
      </w:divBdr>
    </w:div>
    <w:div w:id="449934036">
      <w:bodyDiv w:val="1"/>
      <w:marLeft w:val="0"/>
      <w:marRight w:val="0"/>
      <w:marTop w:val="0"/>
      <w:marBottom w:val="0"/>
      <w:divBdr>
        <w:top w:val="none" w:sz="0" w:space="0" w:color="auto"/>
        <w:left w:val="none" w:sz="0" w:space="0" w:color="auto"/>
        <w:bottom w:val="none" w:sz="0" w:space="0" w:color="auto"/>
        <w:right w:val="none" w:sz="0" w:space="0" w:color="auto"/>
      </w:divBdr>
    </w:div>
    <w:div w:id="451292161">
      <w:bodyDiv w:val="1"/>
      <w:marLeft w:val="0"/>
      <w:marRight w:val="0"/>
      <w:marTop w:val="0"/>
      <w:marBottom w:val="0"/>
      <w:divBdr>
        <w:top w:val="none" w:sz="0" w:space="0" w:color="auto"/>
        <w:left w:val="none" w:sz="0" w:space="0" w:color="auto"/>
        <w:bottom w:val="none" w:sz="0" w:space="0" w:color="auto"/>
        <w:right w:val="none" w:sz="0" w:space="0" w:color="auto"/>
      </w:divBdr>
    </w:div>
    <w:div w:id="467821616">
      <w:bodyDiv w:val="1"/>
      <w:marLeft w:val="0"/>
      <w:marRight w:val="0"/>
      <w:marTop w:val="0"/>
      <w:marBottom w:val="0"/>
      <w:divBdr>
        <w:top w:val="none" w:sz="0" w:space="0" w:color="auto"/>
        <w:left w:val="none" w:sz="0" w:space="0" w:color="auto"/>
        <w:bottom w:val="none" w:sz="0" w:space="0" w:color="auto"/>
        <w:right w:val="none" w:sz="0" w:space="0" w:color="auto"/>
      </w:divBdr>
    </w:div>
    <w:div w:id="481627763">
      <w:bodyDiv w:val="1"/>
      <w:marLeft w:val="0"/>
      <w:marRight w:val="0"/>
      <w:marTop w:val="0"/>
      <w:marBottom w:val="0"/>
      <w:divBdr>
        <w:top w:val="none" w:sz="0" w:space="0" w:color="auto"/>
        <w:left w:val="none" w:sz="0" w:space="0" w:color="auto"/>
        <w:bottom w:val="none" w:sz="0" w:space="0" w:color="auto"/>
        <w:right w:val="none" w:sz="0" w:space="0" w:color="auto"/>
      </w:divBdr>
    </w:div>
    <w:div w:id="485825609">
      <w:bodyDiv w:val="1"/>
      <w:marLeft w:val="0"/>
      <w:marRight w:val="0"/>
      <w:marTop w:val="0"/>
      <w:marBottom w:val="0"/>
      <w:divBdr>
        <w:top w:val="none" w:sz="0" w:space="0" w:color="auto"/>
        <w:left w:val="none" w:sz="0" w:space="0" w:color="auto"/>
        <w:bottom w:val="none" w:sz="0" w:space="0" w:color="auto"/>
        <w:right w:val="none" w:sz="0" w:space="0" w:color="auto"/>
      </w:divBdr>
    </w:div>
    <w:div w:id="593167818">
      <w:bodyDiv w:val="1"/>
      <w:marLeft w:val="0"/>
      <w:marRight w:val="0"/>
      <w:marTop w:val="0"/>
      <w:marBottom w:val="0"/>
      <w:divBdr>
        <w:top w:val="none" w:sz="0" w:space="0" w:color="auto"/>
        <w:left w:val="none" w:sz="0" w:space="0" w:color="auto"/>
        <w:bottom w:val="none" w:sz="0" w:space="0" w:color="auto"/>
        <w:right w:val="none" w:sz="0" w:space="0" w:color="auto"/>
      </w:divBdr>
    </w:div>
    <w:div w:id="597952266">
      <w:bodyDiv w:val="1"/>
      <w:marLeft w:val="0"/>
      <w:marRight w:val="0"/>
      <w:marTop w:val="0"/>
      <w:marBottom w:val="0"/>
      <w:divBdr>
        <w:top w:val="none" w:sz="0" w:space="0" w:color="auto"/>
        <w:left w:val="none" w:sz="0" w:space="0" w:color="auto"/>
        <w:bottom w:val="none" w:sz="0" w:space="0" w:color="auto"/>
        <w:right w:val="none" w:sz="0" w:space="0" w:color="auto"/>
      </w:divBdr>
    </w:div>
    <w:div w:id="600143462">
      <w:bodyDiv w:val="1"/>
      <w:marLeft w:val="0"/>
      <w:marRight w:val="0"/>
      <w:marTop w:val="0"/>
      <w:marBottom w:val="0"/>
      <w:divBdr>
        <w:top w:val="none" w:sz="0" w:space="0" w:color="auto"/>
        <w:left w:val="none" w:sz="0" w:space="0" w:color="auto"/>
        <w:bottom w:val="none" w:sz="0" w:space="0" w:color="auto"/>
        <w:right w:val="none" w:sz="0" w:space="0" w:color="auto"/>
      </w:divBdr>
    </w:div>
    <w:div w:id="609976104">
      <w:bodyDiv w:val="1"/>
      <w:marLeft w:val="0"/>
      <w:marRight w:val="0"/>
      <w:marTop w:val="0"/>
      <w:marBottom w:val="0"/>
      <w:divBdr>
        <w:top w:val="none" w:sz="0" w:space="0" w:color="auto"/>
        <w:left w:val="none" w:sz="0" w:space="0" w:color="auto"/>
        <w:bottom w:val="none" w:sz="0" w:space="0" w:color="auto"/>
        <w:right w:val="none" w:sz="0" w:space="0" w:color="auto"/>
      </w:divBdr>
    </w:div>
    <w:div w:id="628900883">
      <w:bodyDiv w:val="1"/>
      <w:marLeft w:val="0"/>
      <w:marRight w:val="0"/>
      <w:marTop w:val="0"/>
      <w:marBottom w:val="0"/>
      <w:divBdr>
        <w:top w:val="none" w:sz="0" w:space="0" w:color="auto"/>
        <w:left w:val="none" w:sz="0" w:space="0" w:color="auto"/>
        <w:bottom w:val="none" w:sz="0" w:space="0" w:color="auto"/>
        <w:right w:val="none" w:sz="0" w:space="0" w:color="auto"/>
      </w:divBdr>
    </w:div>
    <w:div w:id="657461720">
      <w:bodyDiv w:val="1"/>
      <w:marLeft w:val="0"/>
      <w:marRight w:val="0"/>
      <w:marTop w:val="0"/>
      <w:marBottom w:val="0"/>
      <w:divBdr>
        <w:top w:val="none" w:sz="0" w:space="0" w:color="auto"/>
        <w:left w:val="none" w:sz="0" w:space="0" w:color="auto"/>
        <w:bottom w:val="none" w:sz="0" w:space="0" w:color="auto"/>
        <w:right w:val="none" w:sz="0" w:space="0" w:color="auto"/>
      </w:divBdr>
    </w:div>
    <w:div w:id="666594814">
      <w:bodyDiv w:val="1"/>
      <w:marLeft w:val="0"/>
      <w:marRight w:val="0"/>
      <w:marTop w:val="0"/>
      <w:marBottom w:val="0"/>
      <w:divBdr>
        <w:top w:val="none" w:sz="0" w:space="0" w:color="auto"/>
        <w:left w:val="none" w:sz="0" w:space="0" w:color="auto"/>
        <w:bottom w:val="none" w:sz="0" w:space="0" w:color="auto"/>
        <w:right w:val="none" w:sz="0" w:space="0" w:color="auto"/>
      </w:divBdr>
    </w:div>
    <w:div w:id="709497952">
      <w:bodyDiv w:val="1"/>
      <w:marLeft w:val="0"/>
      <w:marRight w:val="0"/>
      <w:marTop w:val="0"/>
      <w:marBottom w:val="0"/>
      <w:divBdr>
        <w:top w:val="none" w:sz="0" w:space="0" w:color="auto"/>
        <w:left w:val="none" w:sz="0" w:space="0" w:color="auto"/>
        <w:bottom w:val="none" w:sz="0" w:space="0" w:color="auto"/>
        <w:right w:val="none" w:sz="0" w:space="0" w:color="auto"/>
      </w:divBdr>
    </w:div>
    <w:div w:id="745299416">
      <w:bodyDiv w:val="1"/>
      <w:marLeft w:val="0"/>
      <w:marRight w:val="0"/>
      <w:marTop w:val="0"/>
      <w:marBottom w:val="0"/>
      <w:divBdr>
        <w:top w:val="none" w:sz="0" w:space="0" w:color="auto"/>
        <w:left w:val="none" w:sz="0" w:space="0" w:color="auto"/>
        <w:bottom w:val="none" w:sz="0" w:space="0" w:color="auto"/>
        <w:right w:val="none" w:sz="0" w:space="0" w:color="auto"/>
      </w:divBdr>
    </w:div>
    <w:div w:id="770664991">
      <w:bodyDiv w:val="1"/>
      <w:marLeft w:val="0"/>
      <w:marRight w:val="0"/>
      <w:marTop w:val="0"/>
      <w:marBottom w:val="0"/>
      <w:divBdr>
        <w:top w:val="none" w:sz="0" w:space="0" w:color="auto"/>
        <w:left w:val="none" w:sz="0" w:space="0" w:color="auto"/>
        <w:bottom w:val="none" w:sz="0" w:space="0" w:color="auto"/>
        <w:right w:val="none" w:sz="0" w:space="0" w:color="auto"/>
      </w:divBdr>
    </w:div>
    <w:div w:id="776288192">
      <w:bodyDiv w:val="1"/>
      <w:marLeft w:val="0"/>
      <w:marRight w:val="0"/>
      <w:marTop w:val="0"/>
      <w:marBottom w:val="0"/>
      <w:divBdr>
        <w:top w:val="none" w:sz="0" w:space="0" w:color="auto"/>
        <w:left w:val="none" w:sz="0" w:space="0" w:color="auto"/>
        <w:bottom w:val="none" w:sz="0" w:space="0" w:color="auto"/>
        <w:right w:val="none" w:sz="0" w:space="0" w:color="auto"/>
      </w:divBdr>
    </w:div>
    <w:div w:id="816259952">
      <w:bodyDiv w:val="1"/>
      <w:marLeft w:val="0"/>
      <w:marRight w:val="0"/>
      <w:marTop w:val="0"/>
      <w:marBottom w:val="0"/>
      <w:divBdr>
        <w:top w:val="none" w:sz="0" w:space="0" w:color="auto"/>
        <w:left w:val="none" w:sz="0" w:space="0" w:color="auto"/>
        <w:bottom w:val="none" w:sz="0" w:space="0" w:color="auto"/>
        <w:right w:val="none" w:sz="0" w:space="0" w:color="auto"/>
      </w:divBdr>
    </w:div>
    <w:div w:id="863639064">
      <w:bodyDiv w:val="1"/>
      <w:marLeft w:val="0"/>
      <w:marRight w:val="0"/>
      <w:marTop w:val="0"/>
      <w:marBottom w:val="0"/>
      <w:divBdr>
        <w:top w:val="none" w:sz="0" w:space="0" w:color="auto"/>
        <w:left w:val="none" w:sz="0" w:space="0" w:color="auto"/>
        <w:bottom w:val="none" w:sz="0" w:space="0" w:color="auto"/>
        <w:right w:val="none" w:sz="0" w:space="0" w:color="auto"/>
      </w:divBdr>
    </w:div>
    <w:div w:id="890116139">
      <w:bodyDiv w:val="1"/>
      <w:marLeft w:val="0"/>
      <w:marRight w:val="0"/>
      <w:marTop w:val="0"/>
      <w:marBottom w:val="0"/>
      <w:divBdr>
        <w:top w:val="none" w:sz="0" w:space="0" w:color="auto"/>
        <w:left w:val="none" w:sz="0" w:space="0" w:color="auto"/>
        <w:bottom w:val="none" w:sz="0" w:space="0" w:color="auto"/>
        <w:right w:val="none" w:sz="0" w:space="0" w:color="auto"/>
      </w:divBdr>
    </w:div>
    <w:div w:id="897782510">
      <w:bodyDiv w:val="1"/>
      <w:marLeft w:val="0"/>
      <w:marRight w:val="0"/>
      <w:marTop w:val="0"/>
      <w:marBottom w:val="0"/>
      <w:divBdr>
        <w:top w:val="none" w:sz="0" w:space="0" w:color="auto"/>
        <w:left w:val="none" w:sz="0" w:space="0" w:color="auto"/>
        <w:bottom w:val="none" w:sz="0" w:space="0" w:color="auto"/>
        <w:right w:val="none" w:sz="0" w:space="0" w:color="auto"/>
      </w:divBdr>
    </w:div>
    <w:div w:id="937565771">
      <w:bodyDiv w:val="1"/>
      <w:marLeft w:val="0"/>
      <w:marRight w:val="0"/>
      <w:marTop w:val="0"/>
      <w:marBottom w:val="0"/>
      <w:divBdr>
        <w:top w:val="none" w:sz="0" w:space="0" w:color="auto"/>
        <w:left w:val="none" w:sz="0" w:space="0" w:color="auto"/>
        <w:bottom w:val="none" w:sz="0" w:space="0" w:color="auto"/>
        <w:right w:val="none" w:sz="0" w:space="0" w:color="auto"/>
      </w:divBdr>
    </w:div>
    <w:div w:id="941110601">
      <w:bodyDiv w:val="1"/>
      <w:marLeft w:val="0"/>
      <w:marRight w:val="0"/>
      <w:marTop w:val="0"/>
      <w:marBottom w:val="0"/>
      <w:divBdr>
        <w:top w:val="none" w:sz="0" w:space="0" w:color="auto"/>
        <w:left w:val="none" w:sz="0" w:space="0" w:color="auto"/>
        <w:bottom w:val="none" w:sz="0" w:space="0" w:color="auto"/>
        <w:right w:val="none" w:sz="0" w:space="0" w:color="auto"/>
      </w:divBdr>
    </w:div>
    <w:div w:id="955991907">
      <w:bodyDiv w:val="1"/>
      <w:marLeft w:val="0"/>
      <w:marRight w:val="0"/>
      <w:marTop w:val="0"/>
      <w:marBottom w:val="0"/>
      <w:divBdr>
        <w:top w:val="none" w:sz="0" w:space="0" w:color="auto"/>
        <w:left w:val="none" w:sz="0" w:space="0" w:color="auto"/>
        <w:bottom w:val="none" w:sz="0" w:space="0" w:color="auto"/>
        <w:right w:val="none" w:sz="0" w:space="0" w:color="auto"/>
      </w:divBdr>
    </w:div>
    <w:div w:id="962082166">
      <w:bodyDiv w:val="1"/>
      <w:marLeft w:val="0"/>
      <w:marRight w:val="0"/>
      <w:marTop w:val="0"/>
      <w:marBottom w:val="0"/>
      <w:divBdr>
        <w:top w:val="none" w:sz="0" w:space="0" w:color="auto"/>
        <w:left w:val="none" w:sz="0" w:space="0" w:color="auto"/>
        <w:bottom w:val="none" w:sz="0" w:space="0" w:color="auto"/>
        <w:right w:val="none" w:sz="0" w:space="0" w:color="auto"/>
      </w:divBdr>
    </w:div>
    <w:div w:id="962804196">
      <w:bodyDiv w:val="1"/>
      <w:marLeft w:val="0"/>
      <w:marRight w:val="0"/>
      <w:marTop w:val="0"/>
      <w:marBottom w:val="0"/>
      <w:divBdr>
        <w:top w:val="none" w:sz="0" w:space="0" w:color="auto"/>
        <w:left w:val="none" w:sz="0" w:space="0" w:color="auto"/>
        <w:bottom w:val="none" w:sz="0" w:space="0" w:color="auto"/>
        <w:right w:val="none" w:sz="0" w:space="0" w:color="auto"/>
      </w:divBdr>
    </w:div>
    <w:div w:id="975987427">
      <w:bodyDiv w:val="1"/>
      <w:marLeft w:val="0"/>
      <w:marRight w:val="0"/>
      <w:marTop w:val="0"/>
      <w:marBottom w:val="0"/>
      <w:divBdr>
        <w:top w:val="none" w:sz="0" w:space="0" w:color="auto"/>
        <w:left w:val="none" w:sz="0" w:space="0" w:color="auto"/>
        <w:bottom w:val="none" w:sz="0" w:space="0" w:color="auto"/>
        <w:right w:val="none" w:sz="0" w:space="0" w:color="auto"/>
      </w:divBdr>
    </w:div>
    <w:div w:id="988822334">
      <w:bodyDiv w:val="1"/>
      <w:marLeft w:val="0"/>
      <w:marRight w:val="0"/>
      <w:marTop w:val="0"/>
      <w:marBottom w:val="0"/>
      <w:divBdr>
        <w:top w:val="none" w:sz="0" w:space="0" w:color="auto"/>
        <w:left w:val="none" w:sz="0" w:space="0" w:color="auto"/>
        <w:bottom w:val="none" w:sz="0" w:space="0" w:color="auto"/>
        <w:right w:val="none" w:sz="0" w:space="0" w:color="auto"/>
      </w:divBdr>
    </w:div>
    <w:div w:id="1009478862">
      <w:bodyDiv w:val="1"/>
      <w:marLeft w:val="0"/>
      <w:marRight w:val="0"/>
      <w:marTop w:val="0"/>
      <w:marBottom w:val="0"/>
      <w:divBdr>
        <w:top w:val="none" w:sz="0" w:space="0" w:color="auto"/>
        <w:left w:val="none" w:sz="0" w:space="0" w:color="auto"/>
        <w:bottom w:val="none" w:sz="0" w:space="0" w:color="auto"/>
        <w:right w:val="none" w:sz="0" w:space="0" w:color="auto"/>
      </w:divBdr>
    </w:div>
    <w:div w:id="1025595596">
      <w:bodyDiv w:val="1"/>
      <w:marLeft w:val="0"/>
      <w:marRight w:val="0"/>
      <w:marTop w:val="0"/>
      <w:marBottom w:val="0"/>
      <w:divBdr>
        <w:top w:val="none" w:sz="0" w:space="0" w:color="auto"/>
        <w:left w:val="none" w:sz="0" w:space="0" w:color="auto"/>
        <w:bottom w:val="none" w:sz="0" w:space="0" w:color="auto"/>
        <w:right w:val="none" w:sz="0" w:space="0" w:color="auto"/>
      </w:divBdr>
    </w:div>
    <w:div w:id="1030567881">
      <w:bodyDiv w:val="1"/>
      <w:marLeft w:val="0"/>
      <w:marRight w:val="0"/>
      <w:marTop w:val="0"/>
      <w:marBottom w:val="0"/>
      <w:divBdr>
        <w:top w:val="none" w:sz="0" w:space="0" w:color="auto"/>
        <w:left w:val="none" w:sz="0" w:space="0" w:color="auto"/>
        <w:bottom w:val="none" w:sz="0" w:space="0" w:color="auto"/>
        <w:right w:val="none" w:sz="0" w:space="0" w:color="auto"/>
      </w:divBdr>
    </w:div>
    <w:div w:id="1034312932">
      <w:bodyDiv w:val="1"/>
      <w:marLeft w:val="0"/>
      <w:marRight w:val="0"/>
      <w:marTop w:val="0"/>
      <w:marBottom w:val="0"/>
      <w:divBdr>
        <w:top w:val="none" w:sz="0" w:space="0" w:color="auto"/>
        <w:left w:val="none" w:sz="0" w:space="0" w:color="auto"/>
        <w:bottom w:val="none" w:sz="0" w:space="0" w:color="auto"/>
        <w:right w:val="none" w:sz="0" w:space="0" w:color="auto"/>
      </w:divBdr>
      <w:divsChild>
        <w:div w:id="180552115">
          <w:marLeft w:val="0"/>
          <w:marRight w:val="0"/>
          <w:marTop w:val="0"/>
          <w:marBottom w:val="0"/>
          <w:divBdr>
            <w:top w:val="none" w:sz="0" w:space="0" w:color="auto"/>
            <w:left w:val="none" w:sz="0" w:space="0" w:color="auto"/>
            <w:bottom w:val="none" w:sz="0" w:space="0" w:color="auto"/>
            <w:right w:val="none" w:sz="0" w:space="0" w:color="auto"/>
          </w:divBdr>
        </w:div>
        <w:div w:id="697392808">
          <w:marLeft w:val="0"/>
          <w:marRight w:val="0"/>
          <w:marTop w:val="0"/>
          <w:marBottom w:val="0"/>
          <w:divBdr>
            <w:top w:val="none" w:sz="0" w:space="0" w:color="auto"/>
            <w:left w:val="none" w:sz="0" w:space="0" w:color="auto"/>
            <w:bottom w:val="none" w:sz="0" w:space="0" w:color="auto"/>
            <w:right w:val="none" w:sz="0" w:space="0" w:color="auto"/>
          </w:divBdr>
        </w:div>
        <w:div w:id="2126848010">
          <w:marLeft w:val="0"/>
          <w:marRight w:val="0"/>
          <w:marTop w:val="0"/>
          <w:marBottom w:val="0"/>
          <w:divBdr>
            <w:top w:val="none" w:sz="0" w:space="0" w:color="auto"/>
            <w:left w:val="none" w:sz="0" w:space="0" w:color="auto"/>
            <w:bottom w:val="none" w:sz="0" w:space="0" w:color="auto"/>
            <w:right w:val="none" w:sz="0" w:space="0" w:color="auto"/>
          </w:divBdr>
        </w:div>
      </w:divsChild>
    </w:div>
    <w:div w:id="1060136129">
      <w:bodyDiv w:val="1"/>
      <w:marLeft w:val="0"/>
      <w:marRight w:val="0"/>
      <w:marTop w:val="0"/>
      <w:marBottom w:val="0"/>
      <w:divBdr>
        <w:top w:val="none" w:sz="0" w:space="0" w:color="auto"/>
        <w:left w:val="none" w:sz="0" w:space="0" w:color="auto"/>
        <w:bottom w:val="none" w:sz="0" w:space="0" w:color="auto"/>
        <w:right w:val="none" w:sz="0" w:space="0" w:color="auto"/>
      </w:divBdr>
    </w:div>
    <w:div w:id="1077895734">
      <w:bodyDiv w:val="1"/>
      <w:marLeft w:val="0"/>
      <w:marRight w:val="0"/>
      <w:marTop w:val="0"/>
      <w:marBottom w:val="0"/>
      <w:divBdr>
        <w:top w:val="none" w:sz="0" w:space="0" w:color="auto"/>
        <w:left w:val="none" w:sz="0" w:space="0" w:color="auto"/>
        <w:bottom w:val="none" w:sz="0" w:space="0" w:color="auto"/>
        <w:right w:val="none" w:sz="0" w:space="0" w:color="auto"/>
      </w:divBdr>
    </w:div>
    <w:div w:id="1092625492">
      <w:bodyDiv w:val="1"/>
      <w:marLeft w:val="0"/>
      <w:marRight w:val="0"/>
      <w:marTop w:val="0"/>
      <w:marBottom w:val="0"/>
      <w:divBdr>
        <w:top w:val="none" w:sz="0" w:space="0" w:color="auto"/>
        <w:left w:val="none" w:sz="0" w:space="0" w:color="auto"/>
        <w:bottom w:val="none" w:sz="0" w:space="0" w:color="auto"/>
        <w:right w:val="none" w:sz="0" w:space="0" w:color="auto"/>
      </w:divBdr>
    </w:div>
    <w:div w:id="1179392606">
      <w:bodyDiv w:val="1"/>
      <w:marLeft w:val="0"/>
      <w:marRight w:val="0"/>
      <w:marTop w:val="0"/>
      <w:marBottom w:val="0"/>
      <w:divBdr>
        <w:top w:val="none" w:sz="0" w:space="0" w:color="auto"/>
        <w:left w:val="none" w:sz="0" w:space="0" w:color="auto"/>
        <w:bottom w:val="none" w:sz="0" w:space="0" w:color="auto"/>
        <w:right w:val="none" w:sz="0" w:space="0" w:color="auto"/>
      </w:divBdr>
    </w:div>
    <w:div w:id="1236207243">
      <w:bodyDiv w:val="1"/>
      <w:marLeft w:val="0"/>
      <w:marRight w:val="0"/>
      <w:marTop w:val="0"/>
      <w:marBottom w:val="0"/>
      <w:divBdr>
        <w:top w:val="none" w:sz="0" w:space="0" w:color="auto"/>
        <w:left w:val="none" w:sz="0" w:space="0" w:color="auto"/>
        <w:bottom w:val="none" w:sz="0" w:space="0" w:color="auto"/>
        <w:right w:val="none" w:sz="0" w:space="0" w:color="auto"/>
      </w:divBdr>
    </w:div>
    <w:div w:id="1243031922">
      <w:bodyDiv w:val="1"/>
      <w:marLeft w:val="0"/>
      <w:marRight w:val="0"/>
      <w:marTop w:val="0"/>
      <w:marBottom w:val="0"/>
      <w:divBdr>
        <w:top w:val="none" w:sz="0" w:space="0" w:color="auto"/>
        <w:left w:val="none" w:sz="0" w:space="0" w:color="auto"/>
        <w:bottom w:val="none" w:sz="0" w:space="0" w:color="auto"/>
        <w:right w:val="none" w:sz="0" w:space="0" w:color="auto"/>
      </w:divBdr>
    </w:div>
    <w:div w:id="1245382071">
      <w:bodyDiv w:val="1"/>
      <w:marLeft w:val="0"/>
      <w:marRight w:val="0"/>
      <w:marTop w:val="0"/>
      <w:marBottom w:val="0"/>
      <w:divBdr>
        <w:top w:val="none" w:sz="0" w:space="0" w:color="auto"/>
        <w:left w:val="none" w:sz="0" w:space="0" w:color="auto"/>
        <w:bottom w:val="none" w:sz="0" w:space="0" w:color="auto"/>
        <w:right w:val="none" w:sz="0" w:space="0" w:color="auto"/>
      </w:divBdr>
    </w:div>
    <w:div w:id="1253855445">
      <w:bodyDiv w:val="1"/>
      <w:marLeft w:val="0"/>
      <w:marRight w:val="0"/>
      <w:marTop w:val="0"/>
      <w:marBottom w:val="0"/>
      <w:divBdr>
        <w:top w:val="none" w:sz="0" w:space="0" w:color="auto"/>
        <w:left w:val="none" w:sz="0" w:space="0" w:color="auto"/>
        <w:bottom w:val="none" w:sz="0" w:space="0" w:color="auto"/>
        <w:right w:val="none" w:sz="0" w:space="0" w:color="auto"/>
      </w:divBdr>
    </w:div>
    <w:div w:id="1253858878">
      <w:bodyDiv w:val="1"/>
      <w:marLeft w:val="0"/>
      <w:marRight w:val="0"/>
      <w:marTop w:val="0"/>
      <w:marBottom w:val="0"/>
      <w:divBdr>
        <w:top w:val="none" w:sz="0" w:space="0" w:color="auto"/>
        <w:left w:val="none" w:sz="0" w:space="0" w:color="auto"/>
        <w:bottom w:val="none" w:sz="0" w:space="0" w:color="auto"/>
        <w:right w:val="none" w:sz="0" w:space="0" w:color="auto"/>
      </w:divBdr>
    </w:div>
    <w:div w:id="1262642101">
      <w:bodyDiv w:val="1"/>
      <w:marLeft w:val="0"/>
      <w:marRight w:val="0"/>
      <w:marTop w:val="0"/>
      <w:marBottom w:val="0"/>
      <w:divBdr>
        <w:top w:val="none" w:sz="0" w:space="0" w:color="auto"/>
        <w:left w:val="none" w:sz="0" w:space="0" w:color="auto"/>
        <w:bottom w:val="none" w:sz="0" w:space="0" w:color="auto"/>
        <w:right w:val="none" w:sz="0" w:space="0" w:color="auto"/>
      </w:divBdr>
    </w:div>
    <w:div w:id="1270042968">
      <w:bodyDiv w:val="1"/>
      <w:marLeft w:val="0"/>
      <w:marRight w:val="0"/>
      <w:marTop w:val="0"/>
      <w:marBottom w:val="0"/>
      <w:divBdr>
        <w:top w:val="none" w:sz="0" w:space="0" w:color="auto"/>
        <w:left w:val="none" w:sz="0" w:space="0" w:color="auto"/>
        <w:bottom w:val="none" w:sz="0" w:space="0" w:color="auto"/>
        <w:right w:val="none" w:sz="0" w:space="0" w:color="auto"/>
      </w:divBdr>
    </w:div>
    <w:div w:id="1327972011">
      <w:bodyDiv w:val="1"/>
      <w:marLeft w:val="0"/>
      <w:marRight w:val="0"/>
      <w:marTop w:val="0"/>
      <w:marBottom w:val="0"/>
      <w:divBdr>
        <w:top w:val="none" w:sz="0" w:space="0" w:color="auto"/>
        <w:left w:val="none" w:sz="0" w:space="0" w:color="auto"/>
        <w:bottom w:val="none" w:sz="0" w:space="0" w:color="auto"/>
        <w:right w:val="none" w:sz="0" w:space="0" w:color="auto"/>
      </w:divBdr>
    </w:div>
    <w:div w:id="1333920167">
      <w:bodyDiv w:val="1"/>
      <w:marLeft w:val="0"/>
      <w:marRight w:val="0"/>
      <w:marTop w:val="0"/>
      <w:marBottom w:val="0"/>
      <w:divBdr>
        <w:top w:val="none" w:sz="0" w:space="0" w:color="auto"/>
        <w:left w:val="none" w:sz="0" w:space="0" w:color="auto"/>
        <w:bottom w:val="none" w:sz="0" w:space="0" w:color="auto"/>
        <w:right w:val="none" w:sz="0" w:space="0" w:color="auto"/>
      </w:divBdr>
    </w:div>
    <w:div w:id="1369377654">
      <w:bodyDiv w:val="1"/>
      <w:marLeft w:val="0"/>
      <w:marRight w:val="0"/>
      <w:marTop w:val="0"/>
      <w:marBottom w:val="0"/>
      <w:divBdr>
        <w:top w:val="none" w:sz="0" w:space="0" w:color="auto"/>
        <w:left w:val="none" w:sz="0" w:space="0" w:color="auto"/>
        <w:bottom w:val="none" w:sz="0" w:space="0" w:color="auto"/>
        <w:right w:val="none" w:sz="0" w:space="0" w:color="auto"/>
      </w:divBdr>
    </w:div>
    <w:div w:id="1377968530">
      <w:bodyDiv w:val="1"/>
      <w:marLeft w:val="0"/>
      <w:marRight w:val="0"/>
      <w:marTop w:val="0"/>
      <w:marBottom w:val="0"/>
      <w:divBdr>
        <w:top w:val="none" w:sz="0" w:space="0" w:color="auto"/>
        <w:left w:val="none" w:sz="0" w:space="0" w:color="auto"/>
        <w:bottom w:val="none" w:sz="0" w:space="0" w:color="auto"/>
        <w:right w:val="none" w:sz="0" w:space="0" w:color="auto"/>
      </w:divBdr>
    </w:div>
    <w:div w:id="1378747634">
      <w:bodyDiv w:val="1"/>
      <w:marLeft w:val="0"/>
      <w:marRight w:val="0"/>
      <w:marTop w:val="0"/>
      <w:marBottom w:val="0"/>
      <w:divBdr>
        <w:top w:val="none" w:sz="0" w:space="0" w:color="auto"/>
        <w:left w:val="none" w:sz="0" w:space="0" w:color="auto"/>
        <w:bottom w:val="none" w:sz="0" w:space="0" w:color="auto"/>
        <w:right w:val="none" w:sz="0" w:space="0" w:color="auto"/>
      </w:divBdr>
    </w:div>
    <w:div w:id="1398699963">
      <w:bodyDiv w:val="1"/>
      <w:marLeft w:val="0"/>
      <w:marRight w:val="0"/>
      <w:marTop w:val="0"/>
      <w:marBottom w:val="0"/>
      <w:divBdr>
        <w:top w:val="none" w:sz="0" w:space="0" w:color="auto"/>
        <w:left w:val="none" w:sz="0" w:space="0" w:color="auto"/>
        <w:bottom w:val="none" w:sz="0" w:space="0" w:color="auto"/>
        <w:right w:val="none" w:sz="0" w:space="0" w:color="auto"/>
      </w:divBdr>
    </w:div>
    <w:div w:id="1425609157">
      <w:bodyDiv w:val="1"/>
      <w:marLeft w:val="0"/>
      <w:marRight w:val="0"/>
      <w:marTop w:val="0"/>
      <w:marBottom w:val="0"/>
      <w:divBdr>
        <w:top w:val="none" w:sz="0" w:space="0" w:color="auto"/>
        <w:left w:val="none" w:sz="0" w:space="0" w:color="auto"/>
        <w:bottom w:val="none" w:sz="0" w:space="0" w:color="auto"/>
        <w:right w:val="none" w:sz="0" w:space="0" w:color="auto"/>
      </w:divBdr>
    </w:div>
    <w:div w:id="1432621715">
      <w:bodyDiv w:val="1"/>
      <w:marLeft w:val="0"/>
      <w:marRight w:val="0"/>
      <w:marTop w:val="0"/>
      <w:marBottom w:val="0"/>
      <w:divBdr>
        <w:top w:val="none" w:sz="0" w:space="0" w:color="auto"/>
        <w:left w:val="none" w:sz="0" w:space="0" w:color="auto"/>
        <w:bottom w:val="none" w:sz="0" w:space="0" w:color="auto"/>
        <w:right w:val="none" w:sz="0" w:space="0" w:color="auto"/>
      </w:divBdr>
    </w:div>
    <w:div w:id="1442140643">
      <w:bodyDiv w:val="1"/>
      <w:marLeft w:val="0"/>
      <w:marRight w:val="0"/>
      <w:marTop w:val="0"/>
      <w:marBottom w:val="0"/>
      <w:divBdr>
        <w:top w:val="none" w:sz="0" w:space="0" w:color="auto"/>
        <w:left w:val="none" w:sz="0" w:space="0" w:color="auto"/>
        <w:bottom w:val="none" w:sz="0" w:space="0" w:color="auto"/>
        <w:right w:val="none" w:sz="0" w:space="0" w:color="auto"/>
      </w:divBdr>
    </w:div>
    <w:div w:id="1446271405">
      <w:bodyDiv w:val="1"/>
      <w:marLeft w:val="0"/>
      <w:marRight w:val="0"/>
      <w:marTop w:val="0"/>
      <w:marBottom w:val="0"/>
      <w:divBdr>
        <w:top w:val="none" w:sz="0" w:space="0" w:color="auto"/>
        <w:left w:val="none" w:sz="0" w:space="0" w:color="auto"/>
        <w:bottom w:val="none" w:sz="0" w:space="0" w:color="auto"/>
        <w:right w:val="none" w:sz="0" w:space="0" w:color="auto"/>
      </w:divBdr>
    </w:div>
    <w:div w:id="1463839168">
      <w:bodyDiv w:val="1"/>
      <w:marLeft w:val="0"/>
      <w:marRight w:val="0"/>
      <w:marTop w:val="0"/>
      <w:marBottom w:val="0"/>
      <w:divBdr>
        <w:top w:val="none" w:sz="0" w:space="0" w:color="auto"/>
        <w:left w:val="none" w:sz="0" w:space="0" w:color="auto"/>
        <w:bottom w:val="none" w:sz="0" w:space="0" w:color="auto"/>
        <w:right w:val="none" w:sz="0" w:space="0" w:color="auto"/>
      </w:divBdr>
    </w:div>
    <w:div w:id="1518690574">
      <w:bodyDiv w:val="1"/>
      <w:marLeft w:val="0"/>
      <w:marRight w:val="0"/>
      <w:marTop w:val="0"/>
      <w:marBottom w:val="0"/>
      <w:divBdr>
        <w:top w:val="none" w:sz="0" w:space="0" w:color="auto"/>
        <w:left w:val="none" w:sz="0" w:space="0" w:color="auto"/>
        <w:bottom w:val="none" w:sz="0" w:space="0" w:color="auto"/>
        <w:right w:val="none" w:sz="0" w:space="0" w:color="auto"/>
      </w:divBdr>
    </w:div>
    <w:div w:id="1528254863">
      <w:bodyDiv w:val="1"/>
      <w:marLeft w:val="0"/>
      <w:marRight w:val="0"/>
      <w:marTop w:val="0"/>
      <w:marBottom w:val="0"/>
      <w:divBdr>
        <w:top w:val="none" w:sz="0" w:space="0" w:color="auto"/>
        <w:left w:val="none" w:sz="0" w:space="0" w:color="auto"/>
        <w:bottom w:val="none" w:sz="0" w:space="0" w:color="auto"/>
        <w:right w:val="none" w:sz="0" w:space="0" w:color="auto"/>
      </w:divBdr>
    </w:div>
    <w:div w:id="1544487491">
      <w:bodyDiv w:val="1"/>
      <w:marLeft w:val="0"/>
      <w:marRight w:val="0"/>
      <w:marTop w:val="0"/>
      <w:marBottom w:val="0"/>
      <w:divBdr>
        <w:top w:val="none" w:sz="0" w:space="0" w:color="auto"/>
        <w:left w:val="none" w:sz="0" w:space="0" w:color="auto"/>
        <w:bottom w:val="none" w:sz="0" w:space="0" w:color="auto"/>
        <w:right w:val="none" w:sz="0" w:space="0" w:color="auto"/>
      </w:divBdr>
    </w:div>
    <w:div w:id="1555846016">
      <w:bodyDiv w:val="1"/>
      <w:marLeft w:val="0"/>
      <w:marRight w:val="0"/>
      <w:marTop w:val="0"/>
      <w:marBottom w:val="0"/>
      <w:divBdr>
        <w:top w:val="none" w:sz="0" w:space="0" w:color="auto"/>
        <w:left w:val="none" w:sz="0" w:space="0" w:color="auto"/>
        <w:bottom w:val="none" w:sz="0" w:space="0" w:color="auto"/>
        <w:right w:val="none" w:sz="0" w:space="0" w:color="auto"/>
      </w:divBdr>
    </w:div>
    <w:div w:id="1604145086">
      <w:bodyDiv w:val="1"/>
      <w:marLeft w:val="0"/>
      <w:marRight w:val="0"/>
      <w:marTop w:val="0"/>
      <w:marBottom w:val="0"/>
      <w:divBdr>
        <w:top w:val="none" w:sz="0" w:space="0" w:color="auto"/>
        <w:left w:val="none" w:sz="0" w:space="0" w:color="auto"/>
        <w:bottom w:val="none" w:sz="0" w:space="0" w:color="auto"/>
        <w:right w:val="none" w:sz="0" w:space="0" w:color="auto"/>
      </w:divBdr>
    </w:div>
    <w:div w:id="1636789886">
      <w:bodyDiv w:val="1"/>
      <w:marLeft w:val="0"/>
      <w:marRight w:val="0"/>
      <w:marTop w:val="0"/>
      <w:marBottom w:val="0"/>
      <w:divBdr>
        <w:top w:val="none" w:sz="0" w:space="0" w:color="auto"/>
        <w:left w:val="none" w:sz="0" w:space="0" w:color="auto"/>
        <w:bottom w:val="none" w:sz="0" w:space="0" w:color="auto"/>
        <w:right w:val="none" w:sz="0" w:space="0" w:color="auto"/>
      </w:divBdr>
    </w:div>
    <w:div w:id="1640382132">
      <w:bodyDiv w:val="1"/>
      <w:marLeft w:val="0"/>
      <w:marRight w:val="0"/>
      <w:marTop w:val="0"/>
      <w:marBottom w:val="0"/>
      <w:divBdr>
        <w:top w:val="none" w:sz="0" w:space="0" w:color="auto"/>
        <w:left w:val="none" w:sz="0" w:space="0" w:color="auto"/>
        <w:bottom w:val="none" w:sz="0" w:space="0" w:color="auto"/>
        <w:right w:val="none" w:sz="0" w:space="0" w:color="auto"/>
      </w:divBdr>
    </w:div>
    <w:div w:id="1675111300">
      <w:bodyDiv w:val="1"/>
      <w:marLeft w:val="0"/>
      <w:marRight w:val="0"/>
      <w:marTop w:val="0"/>
      <w:marBottom w:val="0"/>
      <w:divBdr>
        <w:top w:val="none" w:sz="0" w:space="0" w:color="auto"/>
        <w:left w:val="none" w:sz="0" w:space="0" w:color="auto"/>
        <w:bottom w:val="none" w:sz="0" w:space="0" w:color="auto"/>
        <w:right w:val="none" w:sz="0" w:space="0" w:color="auto"/>
      </w:divBdr>
    </w:div>
    <w:div w:id="1675303891">
      <w:bodyDiv w:val="1"/>
      <w:marLeft w:val="0"/>
      <w:marRight w:val="0"/>
      <w:marTop w:val="0"/>
      <w:marBottom w:val="0"/>
      <w:divBdr>
        <w:top w:val="none" w:sz="0" w:space="0" w:color="auto"/>
        <w:left w:val="none" w:sz="0" w:space="0" w:color="auto"/>
        <w:bottom w:val="none" w:sz="0" w:space="0" w:color="auto"/>
        <w:right w:val="none" w:sz="0" w:space="0" w:color="auto"/>
      </w:divBdr>
    </w:div>
    <w:div w:id="1708723653">
      <w:bodyDiv w:val="1"/>
      <w:marLeft w:val="0"/>
      <w:marRight w:val="0"/>
      <w:marTop w:val="0"/>
      <w:marBottom w:val="0"/>
      <w:divBdr>
        <w:top w:val="none" w:sz="0" w:space="0" w:color="auto"/>
        <w:left w:val="none" w:sz="0" w:space="0" w:color="auto"/>
        <w:bottom w:val="none" w:sz="0" w:space="0" w:color="auto"/>
        <w:right w:val="none" w:sz="0" w:space="0" w:color="auto"/>
      </w:divBdr>
    </w:div>
    <w:div w:id="1724138576">
      <w:bodyDiv w:val="1"/>
      <w:marLeft w:val="0"/>
      <w:marRight w:val="0"/>
      <w:marTop w:val="0"/>
      <w:marBottom w:val="0"/>
      <w:divBdr>
        <w:top w:val="none" w:sz="0" w:space="0" w:color="auto"/>
        <w:left w:val="none" w:sz="0" w:space="0" w:color="auto"/>
        <w:bottom w:val="none" w:sz="0" w:space="0" w:color="auto"/>
        <w:right w:val="none" w:sz="0" w:space="0" w:color="auto"/>
      </w:divBdr>
    </w:div>
    <w:div w:id="1762945199">
      <w:bodyDiv w:val="1"/>
      <w:marLeft w:val="0"/>
      <w:marRight w:val="0"/>
      <w:marTop w:val="0"/>
      <w:marBottom w:val="0"/>
      <w:divBdr>
        <w:top w:val="none" w:sz="0" w:space="0" w:color="auto"/>
        <w:left w:val="none" w:sz="0" w:space="0" w:color="auto"/>
        <w:bottom w:val="none" w:sz="0" w:space="0" w:color="auto"/>
        <w:right w:val="none" w:sz="0" w:space="0" w:color="auto"/>
      </w:divBdr>
    </w:div>
    <w:div w:id="1765567198">
      <w:bodyDiv w:val="1"/>
      <w:marLeft w:val="0"/>
      <w:marRight w:val="0"/>
      <w:marTop w:val="0"/>
      <w:marBottom w:val="0"/>
      <w:divBdr>
        <w:top w:val="none" w:sz="0" w:space="0" w:color="auto"/>
        <w:left w:val="none" w:sz="0" w:space="0" w:color="auto"/>
        <w:bottom w:val="none" w:sz="0" w:space="0" w:color="auto"/>
        <w:right w:val="none" w:sz="0" w:space="0" w:color="auto"/>
      </w:divBdr>
    </w:div>
    <w:div w:id="1808279681">
      <w:bodyDiv w:val="1"/>
      <w:marLeft w:val="0"/>
      <w:marRight w:val="0"/>
      <w:marTop w:val="0"/>
      <w:marBottom w:val="0"/>
      <w:divBdr>
        <w:top w:val="none" w:sz="0" w:space="0" w:color="auto"/>
        <w:left w:val="none" w:sz="0" w:space="0" w:color="auto"/>
        <w:bottom w:val="none" w:sz="0" w:space="0" w:color="auto"/>
        <w:right w:val="none" w:sz="0" w:space="0" w:color="auto"/>
      </w:divBdr>
    </w:div>
    <w:div w:id="1833716493">
      <w:bodyDiv w:val="1"/>
      <w:marLeft w:val="0"/>
      <w:marRight w:val="0"/>
      <w:marTop w:val="0"/>
      <w:marBottom w:val="0"/>
      <w:divBdr>
        <w:top w:val="none" w:sz="0" w:space="0" w:color="auto"/>
        <w:left w:val="none" w:sz="0" w:space="0" w:color="auto"/>
        <w:bottom w:val="none" w:sz="0" w:space="0" w:color="auto"/>
        <w:right w:val="none" w:sz="0" w:space="0" w:color="auto"/>
      </w:divBdr>
    </w:div>
    <w:div w:id="1853833447">
      <w:bodyDiv w:val="1"/>
      <w:marLeft w:val="0"/>
      <w:marRight w:val="0"/>
      <w:marTop w:val="0"/>
      <w:marBottom w:val="0"/>
      <w:divBdr>
        <w:top w:val="none" w:sz="0" w:space="0" w:color="auto"/>
        <w:left w:val="none" w:sz="0" w:space="0" w:color="auto"/>
        <w:bottom w:val="none" w:sz="0" w:space="0" w:color="auto"/>
        <w:right w:val="none" w:sz="0" w:space="0" w:color="auto"/>
      </w:divBdr>
    </w:div>
    <w:div w:id="1863932195">
      <w:bodyDiv w:val="1"/>
      <w:marLeft w:val="0"/>
      <w:marRight w:val="0"/>
      <w:marTop w:val="0"/>
      <w:marBottom w:val="0"/>
      <w:divBdr>
        <w:top w:val="none" w:sz="0" w:space="0" w:color="auto"/>
        <w:left w:val="none" w:sz="0" w:space="0" w:color="auto"/>
        <w:bottom w:val="none" w:sz="0" w:space="0" w:color="auto"/>
        <w:right w:val="none" w:sz="0" w:space="0" w:color="auto"/>
      </w:divBdr>
    </w:div>
    <w:div w:id="1875383357">
      <w:bodyDiv w:val="1"/>
      <w:marLeft w:val="0"/>
      <w:marRight w:val="0"/>
      <w:marTop w:val="0"/>
      <w:marBottom w:val="0"/>
      <w:divBdr>
        <w:top w:val="none" w:sz="0" w:space="0" w:color="auto"/>
        <w:left w:val="none" w:sz="0" w:space="0" w:color="auto"/>
        <w:bottom w:val="none" w:sz="0" w:space="0" w:color="auto"/>
        <w:right w:val="none" w:sz="0" w:space="0" w:color="auto"/>
      </w:divBdr>
    </w:div>
    <w:div w:id="1895001484">
      <w:bodyDiv w:val="1"/>
      <w:marLeft w:val="0"/>
      <w:marRight w:val="0"/>
      <w:marTop w:val="0"/>
      <w:marBottom w:val="0"/>
      <w:divBdr>
        <w:top w:val="none" w:sz="0" w:space="0" w:color="auto"/>
        <w:left w:val="none" w:sz="0" w:space="0" w:color="auto"/>
        <w:bottom w:val="none" w:sz="0" w:space="0" w:color="auto"/>
        <w:right w:val="none" w:sz="0" w:space="0" w:color="auto"/>
      </w:divBdr>
      <w:divsChild>
        <w:div w:id="1241258266">
          <w:marLeft w:val="0"/>
          <w:marRight w:val="0"/>
          <w:marTop w:val="0"/>
          <w:marBottom w:val="0"/>
          <w:divBdr>
            <w:top w:val="none" w:sz="0" w:space="0" w:color="auto"/>
            <w:left w:val="none" w:sz="0" w:space="0" w:color="auto"/>
            <w:bottom w:val="none" w:sz="0" w:space="0" w:color="auto"/>
            <w:right w:val="none" w:sz="0" w:space="0" w:color="auto"/>
          </w:divBdr>
        </w:div>
        <w:div w:id="401031402">
          <w:marLeft w:val="0"/>
          <w:marRight w:val="0"/>
          <w:marTop w:val="0"/>
          <w:marBottom w:val="0"/>
          <w:divBdr>
            <w:top w:val="none" w:sz="0" w:space="0" w:color="auto"/>
            <w:left w:val="none" w:sz="0" w:space="0" w:color="auto"/>
            <w:bottom w:val="none" w:sz="0" w:space="0" w:color="auto"/>
            <w:right w:val="none" w:sz="0" w:space="0" w:color="auto"/>
          </w:divBdr>
        </w:div>
      </w:divsChild>
    </w:div>
    <w:div w:id="1955163068">
      <w:bodyDiv w:val="1"/>
      <w:marLeft w:val="0"/>
      <w:marRight w:val="0"/>
      <w:marTop w:val="0"/>
      <w:marBottom w:val="0"/>
      <w:divBdr>
        <w:top w:val="none" w:sz="0" w:space="0" w:color="auto"/>
        <w:left w:val="none" w:sz="0" w:space="0" w:color="auto"/>
        <w:bottom w:val="none" w:sz="0" w:space="0" w:color="auto"/>
        <w:right w:val="none" w:sz="0" w:space="0" w:color="auto"/>
      </w:divBdr>
    </w:div>
    <w:div w:id="1958220636">
      <w:bodyDiv w:val="1"/>
      <w:marLeft w:val="0"/>
      <w:marRight w:val="0"/>
      <w:marTop w:val="0"/>
      <w:marBottom w:val="0"/>
      <w:divBdr>
        <w:top w:val="none" w:sz="0" w:space="0" w:color="auto"/>
        <w:left w:val="none" w:sz="0" w:space="0" w:color="auto"/>
        <w:bottom w:val="none" w:sz="0" w:space="0" w:color="auto"/>
        <w:right w:val="none" w:sz="0" w:space="0" w:color="auto"/>
      </w:divBdr>
    </w:div>
    <w:div w:id="1969973847">
      <w:bodyDiv w:val="1"/>
      <w:marLeft w:val="0"/>
      <w:marRight w:val="0"/>
      <w:marTop w:val="0"/>
      <w:marBottom w:val="0"/>
      <w:divBdr>
        <w:top w:val="none" w:sz="0" w:space="0" w:color="auto"/>
        <w:left w:val="none" w:sz="0" w:space="0" w:color="auto"/>
        <w:bottom w:val="none" w:sz="0" w:space="0" w:color="auto"/>
        <w:right w:val="none" w:sz="0" w:space="0" w:color="auto"/>
      </w:divBdr>
    </w:div>
    <w:div w:id="1988633080">
      <w:bodyDiv w:val="1"/>
      <w:marLeft w:val="0"/>
      <w:marRight w:val="0"/>
      <w:marTop w:val="0"/>
      <w:marBottom w:val="0"/>
      <w:divBdr>
        <w:top w:val="none" w:sz="0" w:space="0" w:color="auto"/>
        <w:left w:val="none" w:sz="0" w:space="0" w:color="auto"/>
        <w:bottom w:val="none" w:sz="0" w:space="0" w:color="auto"/>
        <w:right w:val="none" w:sz="0" w:space="0" w:color="auto"/>
      </w:divBdr>
    </w:div>
    <w:div w:id="2054688197">
      <w:bodyDiv w:val="1"/>
      <w:marLeft w:val="0"/>
      <w:marRight w:val="0"/>
      <w:marTop w:val="0"/>
      <w:marBottom w:val="0"/>
      <w:divBdr>
        <w:top w:val="none" w:sz="0" w:space="0" w:color="auto"/>
        <w:left w:val="none" w:sz="0" w:space="0" w:color="auto"/>
        <w:bottom w:val="none" w:sz="0" w:space="0" w:color="auto"/>
        <w:right w:val="none" w:sz="0" w:space="0" w:color="auto"/>
      </w:divBdr>
    </w:div>
    <w:div w:id="2112357886">
      <w:bodyDiv w:val="1"/>
      <w:marLeft w:val="0"/>
      <w:marRight w:val="0"/>
      <w:marTop w:val="0"/>
      <w:marBottom w:val="0"/>
      <w:divBdr>
        <w:top w:val="none" w:sz="0" w:space="0" w:color="auto"/>
        <w:left w:val="none" w:sz="0" w:space="0" w:color="auto"/>
        <w:bottom w:val="none" w:sz="0" w:space="0" w:color="auto"/>
        <w:right w:val="none" w:sz="0" w:space="0" w:color="auto"/>
      </w:divBdr>
    </w:div>
    <w:div w:id="2119449489">
      <w:bodyDiv w:val="1"/>
      <w:marLeft w:val="0"/>
      <w:marRight w:val="0"/>
      <w:marTop w:val="0"/>
      <w:marBottom w:val="0"/>
      <w:divBdr>
        <w:top w:val="none" w:sz="0" w:space="0" w:color="auto"/>
        <w:left w:val="none" w:sz="0" w:space="0" w:color="auto"/>
        <w:bottom w:val="none" w:sz="0" w:space="0" w:color="auto"/>
        <w:right w:val="none" w:sz="0" w:space="0" w:color="auto"/>
      </w:divBdr>
    </w:div>
    <w:div w:id="2133011925">
      <w:bodyDiv w:val="1"/>
      <w:marLeft w:val="0"/>
      <w:marRight w:val="0"/>
      <w:marTop w:val="0"/>
      <w:marBottom w:val="0"/>
      <w:divBdr>
        <w:top w:val="none" w:sz="0" w:space="0" w:color="auto"/>
        <w:left w:val="none" w:sz="0" w:space="0" w:color="auto"/>
        <w:bottom w:val="none" w:sz="0" w:space="0" w:color="auto"/>
        <w:right w:val="none" w:sz="0" w:space="0" w:color="auto"/>
      </w:divBdr>
      <w:divsChild>
        <w:div w:id="892082456">
          <w:marLeft w:val="0"/>
          <w:marRight w:val="0"/>
          <w:marTop w:val="0"/>
          <w:marBottom w:val="0"/>
          <w:divBdr>
            <w:top w:val="none" w:sz="0" w:space="0" w:color="auto"/>
            <w:left w:val="none" w:sz="0" w:space="0" w:color="auto"/>
            <w:bottom w:val="none" w:sz="0" w:space="0" w:color="auto"/>
            <w:right w:val="none" w:sz="0" w:space="0" w:color="auto"/>
          </w:divBdr>
        </w:div>
        <w:div w:id="9133982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F7798-B0E6-D643-A110-9408F65F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40</Pages>
  <Words>7824</Words>
  <Characters>44600</Characters>
  <Application>Microsoft Macintosh Word</Application>
  <DocSecurity>0</DocSecurity>
  <Lines>371</Lines>
  <Paragraphs>104</Paragraphs>
  <ScaleCrop>false</ScaleCrop>
  <Company/>
  <LinksUpToDate>false</LinksUpToDate>
  <CharactersWithSpaces>52320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Bowers</dc:creator>
  <cp:keywords/>
  <dc:description/>
  <cp:lastModifiedBy>Richard Bowers</cp:lastModifiedBy>
  <cp:revision>118</cp:revision>
  <cp:lastPrinted>2022-08-01T11:49:00Z</cp:lastPrinted>
  <dcterms:created xsi:type="dcterms:W3CDTF">2022-07-20T12:38:00Z</dcterms:created>
  <dcterms:modified xsi:type="dcterms:W3CDTF">2022-08-02T10:12:00Z</dcterms:modified>
</cp:coreProperties>
</file>