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9F0F" w14:textId="1909E4E8" w:rsidR="00334341" w:rsidRDefault="00334341" w:rsidP="00334341">
      <w:pPr>
        <w:spacing w:before="0" w:after="0" w:line="240" w:lineRule="auto"/>
        <w:rPr>
          <w:rFonts w:cs="Arial"/>
          <w:b/>
          <w:sz w:val="56"/>
          <w:szCs w:val="56"/>
        </w:rPr>
      </w:pPr>
      <w:r w:rsidRPr="00160E70">
        <w:rPr>
          <w:rFonts w:ascii="Arial" w:hAnsi="Arial" w:cs="Arial"/>
          <w:b/>
          <w:noProof/>
          <w:sz w:val="36"/>
          <w:szCs w:val="36"/>
          <w:lang w:val="en-US"/>
        </w:rPr>
        <w:drawing>
          <wp:inline distT="0" distB="0" distL="0" distR="0" wp14:anchorId="2B9F65D5" wp14:editId="1D127625">
            <wp:extent cx="4000500" cy="1130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ular_logo.png"/>
                    <pic:cNvPicPr/>
                  </pic:nvPicPr>
                  <pic:blipFill>
                    <a:blip r:embed="rId7">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inline>
        </w:drawing>
      </w:r>
    </w:p>
    <w:p w14:paraId="6656830C" w14:textId="77777777" w:rsidR="00334341" w:rsidRDefault="00334341" w:rsidP="00334341">
      <w:pPr>
        <w:spacing w:before="0" w:after="0" w:line="240" w:lineRule="auto"/>
        <w:rPr>
          <w:rFonts w:cs="Arial"/>
          <w:b/>
          <w:sz w:val="56"/>
          <w:szCs w:val="56"/>
        </w:rPr>
      </w:pPr>
    </w:p>
    <w:p w14:paraId="03ABF7D6" w14:textId="60C0FA7D" w:rsidR="00334341" w:rsidRDefault="00334341" w:rsidP="00334341">
      <w:pPr>
        <w:spacing w:before="0" w:after="0" w:line="240" w:lineRule="auto"/>
        <w:rPr>
          <w:rFonts w:cs="Arial"/>
          <w:b/>
          <w:sz w:val="56"/>
          <w:szCs w:val="56"/>
        </w:rPr>
      </w:pPr>
      <w:r w:rsidRPr="003618AE">
        <w:rPr>
          <w:rFonts w:cs="Arial"/>
          <w:b/>
          <w:sz w:val="56"/>
          <w:szCs w:val="56"/>
        </w:rPr>
        <w:t>Volunteer Newsletter Update from Marian Williams (Regional Manager North Wales) July 2022.</w:t>
      </w:r>
    </w:p>
    <w:p w14:paraId="109B0021" w14:textId="77777777" w:rsidR="00334341" w:rsidRPr="00334341" w:rsidRDefault="00334341" w:rsidP="00334341">
      <w:pPr>
        <w:spacing w:before="0" w:after="0" w:line="240" w:lineRule="auto"/>
        <w:rPr>
          <w:rFonts w:cs="Arial"/>
          <w:b/>
          <w:sz w:val="36"/>
          <w:szCs w:val="36"/>
        </w:rPr>
      </w:pPr>
    </w:p>
    <w:p w14:paraId="7DDD73FD" w14:textId="77777777" w:rsidR="00911D69" w:rsidRPr="00334341" w:rsidRDefault="00895429" w:rsidP="00334341">
      <w:pPr>
        <w:spacing w:before="0" w:after="0" w:line="240" w:lineRule="auto"/>
        <w:rPr>
          <w:rFonts w:cs="Arial"/>
          <w:sz w:val="36"/>
          <w:szCs w:val="36"/>
        </w:rPr>
      </w:pPr>
      <w:r w:rsidRPr="00334341">
        <w:rPr>
          <w:rFonts w:cs="Arial"/>
          <w:sz w:val="36"/>
          <w:szCs w:val="36"/>
        </w:rPr>
        <w:t>Hello everyone</w:t>
      </w:r>
      <w:r w:rsidR="00911D69" w:rsidRPr="00334341">
        <w:rPr>
          <w:rFonts w:cs="Arial"/>
          <w:sz w:val="36"/>
          <w:szCs w:val="36"/>
        </w:rPr>
        <w:t xml:space="preserve">, </w:t>
      </w:r>
    </w:p>
    <w:p w14:paraId="0AE6134F" w14:textId="77777777" w:rsidR="00334341" w:rsidRPr="00334341" w:rsidRDefault="00334341" w:rsidP="00334341">
      <w:pPr>
        <w:spacing w:before="0" w:after="0" w:line="240" w:lineRule="auto"/>
        <w:rPr>
          <w:rFonts w:cs="Arial"/>
          <w:color w:val="000000"/>
          <w:sz w:val="36"/>
          <w:szCs w:val="36"/>
        </w:rPr>
      </w:pPr>
    </w:p>
    <w:p w14:paraId="33B7B4B6" w14:textId="377F615E" w:rsidR="00AD3A3F" w:rsidRPr="00334341" w:rsidRDefault="00AD3A3F" w:rsidP="00334341">
      <w:pPr>
        <w:spacing w:before="0" w:after="0" w:line="240" w:lineRule="auto"/>
        <w:rPr>
          <w:rFonts w:cs="Arial"/>
          <w:color w:val="000000"/>
          <w:sz w:val="36"/>
          <w:szCs w:val="36"/>
        </w:rPr>
      </w:pPr>
      <w:r w:rsidRPr="00334341">
        <w:rPr>
          <w:rFonts w:cs="Arial"/>
          <w:color w:val="000000"/>
          <w:sz w:val="36"/>
          <w:szCs w:val="36"/>
        </w:rPr>
        <w:t>Such sad news about the Her Majesty the Queen passing away aged 96 on the 8</w:t>
      </w:r>
      <w:r w:rsidRPr="00334341">
        <w:rPr>
          <w:rFonts w:cs="Arial"/>
          <w:color w:val="000000"/>
          <w:sz w:val="36"/>
          <w:szCs w:val="36"/>
          <w:vertAlign w:val="superscript"/>
        </w:rPr>
        <w:t>th</w:t>
      </w:r>
      <w:r w:rsidRPr="00334341">
        <w:rPr>
          <w:rFonts w:cs="Arial"/>
          <w:color w:val="000000"/>
          <w:sz w:val="36"/>
          <w:szCs w:val="36"/>
        </w:rPr>
        <w:t xml:space="preserve"> September 2022.  </w:t>
      </w:r>
    </w:p>
    <w:p w14:paraId="2CC7184F" w14:textId="77777777" w:rsidR="00334341" w:rsidRPr="00334341" w:rsidRDefault="00334341" w:rsidP="00334341">
      <w:pPr>
        <w:spacing w:before="0" w:after="0" w:line="240" w:lineRule="auto"/>
        <w:rPr>
          <w:rFonts w:cs="Arial"/>
          <w:color w:val="000000"/>
          <w:sz w:val="36"/>
          <w:szCs w:val="36"/>
        </w:rPr>
      </w:pPr>
    </w:p>
    <w:p w14:paraId="299C7113" w14:textId="6CFC5B46" w:rsidR="00AD3A3F" w:rsidRPr="00334341" w:rsidRDefault="00AD3A3F" w:rsidP="00334341">
      <w:pPr>
        <w:spacing w:before="0" w:after="0" w:line="240" w:lineRule="auto"/>
        <w:rPr>
          <w:rFonts w:cs="Arial"/>
          <w:color w:val="000000"/>
          <w:sz w:val="36"/>
          <w:szCs w:val="36"/>
        </w:rPr>
      </w:pPr>
      <w:r w:rsidRPr="00334341">
        <w:rPr>
          <w:rFonts w:cs="Arial"/>
          <w:color w:val="000000"/>
          <w:sz w:val="36"/>
          <w:szCs w:val="36"/>
        </w:rPr>
        <w:t>Queen Elizabeth II was renowned for her support of charitable causes. As a patron of a number of sight loss charities, she showed a tremendous amount of dedication and support to those living with visual impairment, as well as a great understanding of the challenges they face.</w:t>
      </w:r>
    </w:p>
    <w:p w14:paraId="28467EB2" w14:textId="77777777" w:rsidR="00334341" w:rsidRPr="00334341" w:rsidRDefault="00334341" w:rsidP="00334341">
      <w:pPr>
        <w:spacing w:before="0" w:after="0" w:line="240" w:lineRule="auto"/>
        <w:rPr>
          <w:rFonts w:cs="Arial"/>
          <w:color w:val="000000"/>
          <w:sz w:val="36"/>
          <w:szCs w:val="36"/>
        </w:rPr>
      </w:pPr>
    </w:p>
    <w:p w14:paraId="71AAC043" w14:textId="77777777" w:rsidR="00AD3A3F" w:rsidRPr="00334341" w:rsidRDefault="00AD3A3F" w:rsidP="00334341">
      <w:pPr>
        <w:spacing w:before="0" w:after="0" w:line="240" w:lineRule="auto"/>
        <w:rPr>
          <w:rFonts w:cs="Arial"/>
          <w:color w:val="000000"/>
          <w:sz w:val="36"/>
          <w:szCs w:val="36"/>
        </w:rPr>
      </w:pPr>
      <w:r w:rsidRPr="00334341">
        <w:rPr>
          <w:rFonts w:cs="Arial"/>
          <w:color w:val="000000"/>
          <w:sz w:val="36"/>
          <w:szCs w:val="36"/>
        </w:rPr>
        <w:t>Cathy Yelf, chief executive of the Macular Society, said: “Many of us have not known a life without our Queen and this will be a great loss for the entire country. Many of our supporters who have grown up around a similar time to Queen Elizabeth II will no doubt feel this loss very deeply. We are so thankful to her for a lifetime of dedication to great causes, not least her support for sight loss charities. Our thoughts remain with her family at this incredibly sad time.”</w:t>
      </w:r>
    </w:p>
    <w:p w14:paraId="179B3699" w14:textId="77777777" w:rsidR="00334341" w:rsidRDefault="00334341" w:rsidP="00334341">
      <w:pPr>
        <w:spacing w:before="0" w:after="0" w:line="240" w:lineRule="auto"/>
        <w:rPr>
          <w:rFonts w:cs="Arial"/>
          <w:b/>
          <w:color w:val="000000"/>
          <w:sz w:val="36"/>
          <w:szCs w:val="36"/>
        </w:rPr>
      </w:pPr>
    </w:p>
    <w:p w14:paraId="02C48248" w14:textId="02DA9BE4" w:rsidR="00334341" w:rsidRPr="00334341" w:rsidRDefault="00EE43BB" w:rsidP="00334341">
      <w:pPr>
        <w:spacing w:before="0" w:after="0" w:line="240" w:lineRule="auto"/>
        <w:rPr>
          <w:rFonts w:cs="Arial"/>
          <w:b/>
          <w:color w:val="000000"/>
          <w:sz w:val="36"/>
          <w:szCs w:val="36"/>
        </w:rPr>
      </w:pPr>
      <w:r w:rsidRPr="00334341">
        <w:rPr>
          <w:rFonts w:cs="Arial"/>
          <w:b/>
          <w:color w:val="000000"/>
          <w:sz w:val="36"/>
          <w:szCs w:val="36"/>
        </w:rPr>
        <w:t>Wales Eye care Conference</w:t>
      </w:r>
    </w:p>
    <w:p w14:paraId="6D23445C" w14:textId="77777777" w:rsidR="00EE43BB" w:rsidRPr="00334341" w:rsidRDefault="00EE43BB" w:rsidP="00334341">
      <w:pPr>
        <w:spacing w:before="0" w:after="0" w:line="240" w:lineRule="auto"/>
        <w:rPr>
          <w:rFonts w:cs="Arial"/>
          <w:color w:val="000000"/>
          <w:sz w:val="36"/>
          <w:szCs w:val="36"/>
        </w:rPr>
      </w:pPr>
      <w:r w:rsidRPr="00334341">
        <w:rPr>
          <w:rFonts w:cs="Arial"/>
          <w:color w:val="000000"/>
          <w:sz w:val="36"/>
          <w:szCs w:val="36"/>
        </w:rPr>
        <w:t xml:space="preserve">Annual Wales Eye </w:t>
      </w:r>
      <w:proofErr w:type="gramStart"/>
      <w:r w:rsidRPr="00334341">
        <w:rPr>
          <w:rFonts w:cs="Arial"/>
          <w:color w:val="000000"/>
          <w:sz w:val="36"/>
          <w:szCs w:val="36"/>
        </w:rPr>
        <w:t>care</w:t>
      </w:r>
      <w:proofErr w:type="gramEnd"/>
      <w:r w:rsidRPr="00334341">
        <w:rPr>
          <w:rFonts w:cs="Arial"/>
          <w:color w:val="000000"/>
          <w:sz w:val="36"/>
          <w:szCs w:val="36"/>
        </w:rPr>
        <w:t xml:space="preserve"> Conference - Bookings are now open</w:t>
      </w:r>
    </w:p>
    <w:p w14:paraId="634C9849" w14:textId="2721B6B3" w:rsidR="00EE43BB" w:rsidRPr="00334341" w:rsidRDefault="00EE43BB" w:rsidP="00334341">
      <w:pPr>
        <w:spacing w:before="0" w:after="0" w:line="240" w:lineRule="auto"/>
        <w:rPr>
          <w:rFonts w:cs="Arial"/>
          <w:color w:val="000000"/>
          <w:sz w:val="36"/>
          <w:szCs w:val="36"/>
        </w:rPr>
      </w:pPr>
      <w:r w:rsidRPr="00334341">
        <w:rPr>
          <w:rFonts w:cs="Arial"/>
          <w:color w:val="000000"/>
          <w:sz w:val="36"/>
          <w:szCs w:val="36"/>
        </w:rPr>
        <w:t xml:space="preserve">We are pleased to announce that bookings are now open for this year's Annual Wales Eye </w:t>
      </w:r>
      <w:r w:rsidR="00750025" w:rsidRPr="00334341">
        <w:rPr>
          <w:rFonts w:cs="Arial"/>
          <w:color w:val="000000"/>
          <w:sz w:val="36"/>
          <w:szCs w:val="36"/>
        </w:rPr>
        <w:t>Care</w:t>
      </w:r>
      <w:r w:rsidRPr="00334341">
        <w:rPr>
          <w:rFonts w:cs="Arial"/>
          <w:color w:val="000000"/>
          <w:sz w:val="36"/>
          <w:szCs w:val="36"/>
        </w:rPr>
        <w:t xml:space="preserve"> Conference, which will be held on Monday 7th </w:t>
      </w:r>
      <w:r w:rsidRPr="00334341">
        <w:rPr>
          <w:rFonts w:cs="Arial"/>
          <w:color w:val="000000"/>
          <w:sz w:val="36"/>
          <w:szCs w:val="36"/>
        </w:rPr>
        <w:lastRenderedPageBreak/>
        <w:t xml:space="preserve">November </w:t>
      </w:r>
      <w:r w:rsidR="00750025" w:rsidRPr="00334341">
        <w:rPr>
          <w:rFonts w:cs="Arial"/>
          <w:color w:val="000000"/>
          <w:sz w:val="36"/>
          <w:szCs w:val="36"/>
        </w:rPr>
        <w:t xml:space="preserve">2022 (registration from 9am) at SWALEC Stadium, Sophia Walk, </w:t>
      </w:r>
      <w:proofErr w:type="spellStart"/>
      <w:r w:rsidR="00750025" w:rsidRPr="00334341">
        <w:rPr>
          <w:rFonts w:cs="Arial"/>
          <w:color w:val="000000"/>
          <w:sz w:val="36"/>
          <w:szCs w:val="36"/>
        </w:rPr>
        <w:t>Pontcanna</w:t>
      </w:r>
      <w:proofErr w:type="spellEnd"/>
      <w:r w:rsidR="00750025" w:rsidRPr="00334341">
        <w:rPr>
          <w:rFonts w:cs="Arial"/>
          <w:color w:val="000000"/>
          <w:sz w:val="36"/>
          <w:szCs w:val="36"/>
        </w:rPr>
        <w:t>, Cardiff, CF11 9XR</w:t>
      </w:r>
      <w:r w:rsidR="00334341">
        <w:rPr>
          <w:rFonts w:cs="Arial"/>
          <w:color w:val="000000"/>
          <w:sz w:val="36"/>
          <w:szCs w:val="36"/>
        </w:rPr>
        <w:t xml:space="preserve">. </w:t>
      </w:r>
      <w:r w:rsidRPr="00334341">
        <w:rPr>
          <w:rFonts w:cs="Arial"/>
          <w:color w:val="000000"/>
          <w:sz w:val="36"/>
          <w:szCs w:val="36"/>
        </w:rPr>
        <w:t xml:space="preserve">The theme for the conference will be 'Future Approach to Eye Care: Reform and Recovery'. </w:t>
      </w:r>
    </w:p>
    <w:p w14:paraId="50198B2C" w14:textId="77777777" w:rsidR="00334341" w:rsidRPr="00334341" w:rsidRDefault="00334341" w:rsidP="00334341">
      <w:pPr>
        <w:spacing w:before="0" w:after="0" w:line="240" w:lineRule="auto"/>
        <w:rPr>
          <w:rFonts w:cs="Arial"/>
          <w:color w:val="000000"/>
          <w:sz w:val="36"/>
          <w:szCs w:val="36"/>
        </w:rPr>
      </w:pPr>
    </w:p>
    <w:p w14:paraId="0C7B2488" w14:textId="4DDBD0D4" w:rsidR="00E57B4B" w:rsidRPr="00334341" w:rsidRDefault="00EE43BB" w:rsidP="00334341">
      <w:pPr>
        <w:spacing w:before="0" w:after="0" w:line="240" w:lineRule="auto"/>
        <w:rPr>
          <w:rFonts w:eastAsia="Times New Roman" w:cs="Arial"/>
          <w:color w:val="auto"/>
          <w:sz w:val="36"/>
          <w:szCs w:val="36"/>
          <w:lang w:eastAsia="en-GB"/>
        </w:rPr>
      </w:pPr>
      <w:r w:rsidRPr="00334341">
        <w:rPr>
          <w:rFonts w:eastAsia="Times New Roman" w:cs="Arial"/>
          <w:color w:val="auto"/>
          <w:sz w:val="36"/>
          <w:szCs w:val="36"/>
          <w:lang w:eastAsia="en-GB"/>
        </w:rPr>
        <w:t>Please call Wales Council of the Blind +442920 473954 if you need to book</w:t>
      </w:r>
      <w:r w:rsidR="00334341">
        <w:rPr>
          <w:rFonts w:eastAsia="Times New Roman" w:cs="Arial"/>
          <w:color w:val="auto"/>
          <w:sz w:val="36"/>
          <w:szCs w:val="36"/>
          <w:lang w:eastAsia="en-GB"/>
        </w:rPr>
        <w:t>.</w:t>
      </w:r>
    </w:p>
    <w:p w14:paraId="48A9E095" w14:textId="77777777" w:rsidR="00334341" w:rsidRPr="00334341" w:rsidRDefault="00334341" w:rsidP="00334341">
      <w:pPr>
        <w:spacing w:before="0" w:after="0" w:line="240" w:lineRule="auto"/>
        <w:rPr>
          <w:rFonts w:cs="Arial"/>
          <w:b/>
          <w:sz w:val="36"/>
          <w:szCs w:val="36"/>
          <w:lang w:val="en"/>
        </w:rPr>
      </w:pPr>
    </w:p>
    <w:p w14:paraId="6B351A1E" w14:textId="7EFCF0AC" w:rsidR="00750025" w:rsidRPr="00334341" w:rsidRDefault="00750025" w:rsidP="00334341">
      <w:pPr>
        <w:spacing w:before="0" w:after="0" w:line="240" w:lineRule="auto"/>
        <w:rPr>
          <w:rFonts w:cs="Arial"/>
          <w:b/>
          <w:sz w:val="36"/>
          <w:szCs w:val="36"/>
          <w:lang w:val="en"/>
        </w:rPr>
      </w:pPr>
      <w:r w:rsidRPr="00334341">
        <w:rPr>
          <w:rFonts w:cs="Arial"/>
          <w:b/>
          <w:sz w:val="36"/>
          <w:szCs w:val="36"/>
          <w:lang w:val="en"/>
        </w:rPr>
        <w:t xml:space="preserve">National Eye Health Week </w:t>
      </w:r>
    </w:p>
    <w:p w14:paraId="6F37F140" w14:textId="381995C3" w:rsidR="00EF04E5" w:rsidRPr="00334341" w:rsidRDefault="00B25EF0" w:rsidP="00334341">
      <w:pPr>
        <w:spacing w:before="0" w:after="0" w:line="240" w:lineRule="auto"/>
        <w:rPr>
          <w:color w:val="auto"/>
          <w:sz w:val="36"/>
          <w:szCs w:val="36"/>
        </w:rPr>
      </w:pPr>
      <w:r w:rsidRPr="00334341">
        <w:rPr>
          <w:color w:val="auto"/>
          <w:sz w:val="36"/>
          <w:szCs w:val="36"/>
        </w:rPr>
        <w:t>The</w:t>
      </w:r>
      <w:r w:rsidR="00EF04E5" w:rsidRPr="00334341">
        <w:rPr>
          <w:color w:val="auto"/>
          <w:sz w:val="36"/>
          <w:szCs w:val="36"/>
        </w:rPr>
        <w:t xml:space="preserve"> Macular Society</w:t>
      </w:r>
      <w:r w:rsidR="003201B2" w:rsidRPr="00334341">
        <w:rPr>
          <w:color w:val="auto"/>
          <w:sz w:val="36"/>
          <w:szCs w:val="36"/>
        </w:rPr>
        <w:t>’s</w:t>
      </w:r>
      <w:r w:rsidR="00EF04E5" w:rsidRPr="00334341">
        <w:rPr>
          <w:color w:val="auto"/>
          <w:sz w:val="36"/>
          <w:szCs w:val="36"/>
        </w:rPr>
        <w:t xml:space="preserve"> online tool to estimate your risk of developing the biggest cause of sight loss in the UK.</w:t>
      </w:r>
    </w:p>
    <w:p w14:paraId="48932751" w14:textId="77777777" w:rsidR="00334341" w:rsidRPr="00334341" w:rsidRDefault="00334341" w:rsidP="00334341">
      <w:pPr>
        <w:spacing w:before="0" w:after="0" w:line="240" w:lineRule="auto"/>
        <w:rPr>
          <w:color w:val="auto"/>
          <w:sz w:val="36"/>
          <w:szCs w:val="36"/>
        </w:rPr>
      </w:pPr>
    </w:p>
    <w:p w14:paraId="502F03EF" w14:textId="50582139" w:rsidR="00EF04E5" w:rsidRPr="00334341" w:rsidRDefault="00EF04E5" w:rsidP="00334341">
      <w:pPr>
        <w:spacing w:before="0" w:after="0" w:line="240" w:lineRule="auto"/>
        <w:rPr>
          <w:color w:val="auto"/>
          <w:sz w:val="36"/>
          <w:szCs w:val="36"/>
        </w:rPr>
      </w:pPr>
      <w:r w:rsidRPr="00334341">
        <w:rPr>
          <w:color w:val="auto"/>
          <w:sz w:val="36"/>
          <w:szCs w:val="36"/>
        </w:rPr>
        <w:t>The tool allows you to see how likely you are to lose your sight to macular disease, which affects nearly 1.5m people in the UK, even children.</w:t>
      </w:r>
    </w:p>
    <w:p w14:paraId="5FFF5688" w14:textId="77777777" w:rsidR="00334341" w:rsidRPr="00334341" w:rsidRDefault="00334341" w:rsidP="00334341">
      <w:pPr>
        <w:spacing w:before="0" w:after="0" w:line="240" w:lineRule="auto"/>
        <w:rPr>
          <w:color w:val="auto"/>
          <w:sz w:val="36"/>
          <w:szCs w:val="36"/>
        </w:rPr>
      </w:pPr>
    </w:p>
    <w:p w14:paraId="36B6C004" w14:textId="61A77C8A" w:rsidR="00EF04E5" w:rsidRPr="00334341" w:rsidRDefault="00BF40C2" w:rsidP="00334341">
      <w:pPr>
        <w:spacing w:before="0" w:after="0" w:line="240" w:lineRule="auto"/>
        <w:rPr>
          <w:color w:val="auto"/>
          <w:sz w:val="36"/>
          <w:szCs w:val="36"/>
        </w:rPr>
      </w:pPr>
      <w:r w:rsidRPr="00334341">
        <w:rPr>
          <w:color w:val="auto"/>
          <w:sz w:val="36"/>
          <w:szCs w:val="36"/>
        </w:rPr>
        <w:t xml:space="preserve">The online tool </w:t>
      </w:r>
      <w:r w:rsidR="00EF04E5" w:rsidRPr="00334341">
        <w:rPr>
          <w:color w:val="auto"/>
          <w:sz w:val="36"/>
          <w:szCs w:val="36"/>
        </w:rPr>
        <w:t>asks users to answer just five simple questions to estimate their risk. It also suggests easy and practical things they can do to drive down their own risk and protect their eyes.</w:t>
      </w:r>
    </w:p>
    <w:p w14:paraId="7161B1DE" w14:textId="77777777" w:rsidR="00334341" w:rsidRPr="00334341" w:rsidRDefault="00334341" w:rsidP="00334341">
      <w:pPr>
        <w:spacing w:before="0" w:after="0" w:line="240" w:lineRule="auto"/>
        <w:rPr>
          <w:color w:val="auto"/>
          <w:sz w:val="36"/>
          <w:szCs w:val="36"/>
        </w:rPr>
      </w:pPr>
    </w:p>
    <w:p w14:paraId="1BF12B47" w14:textId="4BF17587" w:rsidR="00750025" w:rsidRPr="00334341" w:rsidRDefault="00A32CC2" w:rsidP="00334341">
      <w:pPr>
        <w:spacing w:before="0" w:after="0" w:line="240" w:lineRule="auto"/>
        <w:rPr>
          <w:rFonts w:cs="Arial"/>
          <w:sz w:val="36"/>
          <w:szCs w:val="36"/>
          <w:lang w:val="en"/>
        </w:rPr>
      </w:pPr>
      <w:r w:rsidRPr="00334341">
        <w:rPr>
          <w:rFonts w:cs="Arial"/>
          <w:sz w:val="36"/>
          <w:szCs w:val="36"/>
          <w:lang w:val="en"/>
        </w:rPr>
        <w:t>Macular Society</w:t>
      </w:r>
      <w:r w:rsidR="00750025" w:rsidRPr="00334341">
        <w:rPr>
          <w:rFonts w:cs="Arial"/>
          <w:sz w:val="36"/>
          <w:szCs w:val="36"/>
          <w:lang w:val="en"/>
        </w:rPr>
        <w:t xml:space="preserve"> will be running a set of Facebook adverts for the Risk Checker</w:t>
      </w:r>
      <w:r w:rsidRPr="00334341">
        <w:rPr>
          <w:rFonts w:cs="Arial"/>
          <w:sz w:val="36"/>
          <w:szCs w:val="36"/>
          <w:lang w:val="en"/>
        </w:rPr>
        <w:t>,</w:t>
      </w:r>
      <w:r w:rsidR="00750025" w:rsidRPr="00334341">
        <w:rPr>
          <w:rFonts w:cs="Arial"/>
          <w:sz w:val="36"/>
          <w:szCs w:val="36"/>
          <w:lang w:val="en"/>
        </w:rPr>
        <w:t xml:space="preserve"> those interested will click through to our website </w:t>
      </w:r>
      <w:r w:rsidR="004B6360" w:rsidRPr="00334341">
        <w:rPr>
          <w:rFonts w:cs="Arial"/>
          <w:sz w:val="36"/>
          <w:szCs w:val="36"/>
          <w:lang w:val="en"/>
        </w:rPr>
        <w:t xml:space="preserve">or visit </w:t>
      </w:r>
      <w:r w:rsidR="004B6360" w:rsidRPr="00334341">
        <w:rPr>
          <w:color w:val="auto"/>
          <w:sz w:val="36"/>
          <w:szCs w:val="36"/>
        </w:rPr>
        <w:t>www.macularsociety.org/riskchecker</w:t>
      </w:r>
      <w:r w:rsidR="004B6360" w:rsidRPr="00334341">
        <w:rPr>
          <w:rFonts w:cs="Arial"/>
          <w:sz w:val="36"/>
          <w:szCs w:val="36"/>
          <w:lang w:val="en"/>
        </w:rPr>
        <w:t xml:space="preserve"> </w:t>
      </w:r>
      <w:r w:rsidR="00750025" w:rsidRPr="00334341">
        <w:rPr>
          <w:rFonts w:cs="Arial"/>
          <w:sz w:val="36"/>
          <w:szCs w:val="36"/>
          <w:lang w:val="en"/>
        </w:rPr>
        <w:t>and complete the</w:t>
      </w:r>
      <w:r w:rsidR="00963375" w:rsidRPr="00334341">
        <w:rPr>
          <w:rFonts w:cs="Arial"/>
          <w:sz w:val="36"/>
          <w:szCs w:val="36"/>
          <w:lang w:val="en"/>
        </w:rPr>
        <w:t xml:space="preserve"> questionnaire to find out your</w:t>
      </w:r>
      <w:r w:rsidR="00750025" w:rsidRPr="00334341">
        <w:rPr>
          <w:rFonts w:cs="Arial"/>
          <w:sz w:val="36"/>
          <w:szCs w:val="36"/>
          <w:lang w:val="en"/>
        </w:rPr>
        <w:t xml:space="preserve"> risk of macular disease. If </w:t>
      </w:r>
      <w:r w:rsidR="004B6360" w:rsidRPr="00334341">
        <w:rPr>
          <w:rFonts w:cs="Arial"/>
          <w:sz w:val="36"/>
          <w:szCs w:val="36"/>
          <w:lang w:val="en"/>
        </w:rPr>
        <w:t>you would like your report emailed to you</w:t>
      </w:r>
      <w:r w:rsidR="00750025" w:rsidRPr="00334341">
        <w:rPr>
          <w:rFonts w:cs="Arial"/>
          <w:sz w:val="36"/>
          <w:szCs w:val="36"/>
          <w:lang w:val="en"/>
        </w:rPr>
        <w:t xml:space="preserve">, </w:t>
      </w:r>
      <w:r w:rsidR="004B6360" w:rsidRPr="00334341">
        <w:rPr>
          <w:rFonts w:cs="Arial"/>
          <w:sz w:val="36"/>
          <w:szCs w:val="36"/>
          <w:lang w:val="en"/>
        </w:rPr>
        <w:t xml:space="preserve">you can fill in your </w:t>
      </w:r>
      <w:r w:rsidR="00750025" w:rsidRPr="00334341">
        <w:rPr>
          <w:rFonts w:cs="Arial"/>
          <w:sz w:val="36"/>
          <w:szCs w:val="36"/>
          <w:lang w:val="en"/>
        </w:rPr>
        <w:t>details (name and email) and</w:t>
      </w:r>
      <w:r w:rsidR="004B6360" w:rsidRPr="00334341">
        <w:rPr>
          <w:rFonts w:cs="Arial"/>
          <w:sz w:val="36"/>
          <w:szCs w:val="36"/>
          <w:lang w:val="en"/>
        </w:rPr>
        <w:t xml:space="preserve"> you</w:t>
      </w:r>
      <w:r w:rsidR="00750025" w:rsidRPr="00334341">
        <w:rPr>
          <w:rFonts w:cs="Arial"/>
          <w:sz w:val="36"/>
          <w:szCs w:val="36"/>
          <w:lang w:val="en"/>
        </w:rPr>
        <w:t xml:space="preserve"> will be sent on an email journey before being added to our enews lists. </w:t>
      </w:r>
    </w:p>
    <w:p w14:paraId="09369AD5" w14:textId="77777777" w:rsidR="00334341" w:rsidRPr="00334341" w:rsidRDefault="00334341" w:rsidP="00334341">
      <w:pPr>
        <w:spacing w:before="0" w:after="0" w:line="240" w:lineRule="auto"/>
        <w:rPr>
          <w:rFonts w:cs="Arial"/>
          <w:sz w:val="36"/>
          <w:szCs w:val="36"/>
          <w:lang w:val="en"/>
        </w:rPr>
      </w:pPr>
    </w:p>
    <w:p w14:paraId="0E1603C2" w14:textId="234D5F91" w:rsidR="00AD3A3F" w:rsidRPr="00334341" w:rsidRDefault="00AD3A3F" w:rsidP="00334341">
      <w:pPr>
        <w:spacing w:before="0" w:after="0" w:line="240" w:lineRule="auto"/>
        <w:rPr>
          <w:rFonts w:eastAsia="Times New Roman" w:cs="Arial"/>
          <w:b/>
          <w:color w:val="auto"/>
          <w:sz w:val="36"/>
          <w:szCs w:val="36"/>
          <w:lang w:eastAsia="en-GB"/>
        </w:rPr>
      </w:pPr>
      <w:r w:rsidRPr="00334341">
        <w:rPr>
          <w:rFonts w:eastAsia="Times New Roman" w:cs="Arial"/>
          <w:b/>
          <w:color w:val="auto"/>
          <w:sz w:val="36"/>
          <w:szCs w:val="36"/>
          <w:lang w:eastAsia="en-GB"/>
        </w:rPr>
        <w:t xml:space="preserve">Vision Express </w:t>
      </w:r>
    </w:p>
    <w:p w14:paraId="7D9AEF75" w14:textId="71D3A6B3" w:rsidR="002E06BE" w:rsidRPr="00334341" w:rsidRDefault="002E06BE" w:rsidP="00334341">
      <w:pPr>
        <w:spacing w:before="0" w:after="0" w:line="240" w:lineRule="auto"/>
        <w:rPr>
          <w:rFonts w:cs="Arial"/>
          <w:sz w:val="36"/>
          <w:szCs w:val="36"/>
        </w:rPr>
      </w:pPr>
      <w:r w:rsidRPr="00334341">
        <w:rPr>
          <w:rFonts w:cs="Arial"/>
          <w:sz w:val="36"/>
          <w:szCs w:val="36"/>
        </w:rPr>
        <w:t xml:space="preserve">As you will know, we are working in partnership with Vision Express to help raise awareness of macular disease and also raise vital funds. As an example of this, you might well have seen the very loveable, cuddly Marvin the Mole soft toy in stores over the last few months?! To coincide with this year National Eye Health Week (though continuing over the next six weeks or so) they are also doing some fundraising in stores for </w:t>
      </w:r>
      <w:r w:rsidRPr="00334341">
        <w:rPr>
          <w:rFonts w:cs="Arial"/>
          <w:sz w:val="36"/>
          <w:szCs w:val="36"/>
        </w:rPr>
        <w:lastRenderedPageBreak/>
        <w:t xml:space="preserve">the Macular Society and CHECT, their other charity partner. If you are passing a Vision Express store, please do pop in to say thank you and tell them a bit about the difference their support is making. Sarah Jarman in our fundraising team is managing our partnership with Vision Express and I know she would love to hear from you if you are able to pop into a store and if </w:t>
      </w:r>
      <w:proofErr w:type="gramStart"/>
      <w:r w:rsidRPr="00334341">
        <w:rPr>
          <w:rFonts w:cs="Arial"/>
          <w:sz w:val="36"/>
          <w:szCs w:val="36"/>
        </w:rPr>
        <w:t>possible</w:t>
      </w:r>
      <w:proofErr w:type="gramEnd"/>
      <w:r w:rsidRPr="00334341">
        <w:rPr>
          <w:rFonts w:cs="Arial"/>
          <w:sz w:val="36"/>
          <w:szCs w:val="36"/>
        </w:rPr>
        <w:t xml:space="preserve"> take a picture of yourself and the staff of Vision Express. Please get in touch with her at </w:t>
      </w:r>
      <w:r w:rsidRPr="00512533">
        <w:rPr>
          <w:rFonts w:cs="Arial"/>
          <w:sz w:val="36"/>
          <w:szCs w:val="36"/>
        </w:rPr>
        <w:t>sarah.jarman@macularsociety.org</w:t>
      </w:r>
      <w:r w:rsidRPr="00334341">
        <w:rPr>
          <w:rFonts w:cs="Arial"/>
          <w:sz w:val="36"/>
          <w:szCs w:val="36"/>
        </w:rPr>
        <w:t xml:space="preserve">. </w:t>
      </w:r>
    </w:p>
    <w:p w14:paraId="0A1D621B" w14:textId="77777777" w:rsidR="00334341" w:rsidRPr="00334341" w:rsidRDefault="00334341" w:rsidP="00334341">
      <w:pPr>
        <w:spacing w:before="0" w:after="0" w:line="240" w:lineRule="auto"/>
        <w:rPr>
          <w:rFonts w:cs="Arial"/>
          <w:sz w:val="36"/>
          <w:szCs w:val="36"/>
        </w:rPr>
      </w:pPr>
    </w:p>
    <w:p w14:paraId="3BE14E5F" w14:textId="77777777" w:rsidR="00AD3A3F" w:rsidRPr="00334341" w:rsidRDefault="00AD3A3F" w:rsidP="00334341">
      <w:pPr>
        <w:spacing w:before="0" w:after="0" w:line="240" w:lineRule="auto"/>
        <w:rPr>
          <w:rFonts w:eastAsia="Times New Roman" w:cs="Arial"/>
          <w:b/>
          <w:color w:val="auto"/>
          <w:sz w:val="36"/>
          <w:szCs w:val="36"/>
          <w:lang w:eastAsia="en-GB"/>
        </w:rPr>
      </w:pPr>
      <w:r w:rsidRPr="00334341">
        <w:rPr>
          <w:rFonts w:eastAsia="Times New Roman" w:cs="Arial"/>
          <w:b/>
          <w:color w:val="auto"/>
          <w:sz w:val="36"/>
          <w:szCs w:val="36"/>
          <w:lang w:eastAsia="en-GB"/>
        </w:rPr>
        <w:t xml:space="preserve">Macular Society Conference September 2022 </w:t>
      </w:r>
    </w:p>
    <w:p w14:paraId="4D885785" w14:textId="24496666" w:rsidR="001A1EDB" w:rsidRPr="00334341" w:rsidRDefault="001A1EDB" w:rsidP="00334341">
      <w:pPr>
        <w:spacing w:before="0" w:after="0" w:line="240" w:lineRule="auto"/>
        <w:rPr>
          <w:rFonts w:eastAsia="Times New Roman" w:cs="Arial"/>
          <w:color w:val="auto"/>
          <w:sz w:val="36"/>
          <w:szCs w:val="36"/>
          <w:lang w:eastAsia="en-GB"/>
        </w:rPr>
      </w:pPr>
      <w:r w:rsidRPr="00334341">
        <w:rPr>
          <w:rFonts w:eastAsia="Times New Roman" w:cs="Arial"/>
          <w:color w:val="auto"/>
          <w:sz w:val="36"/>
          <w:szCs w:val="36"/>
          <w:lang w:eastAsia="en-GB"/>
        </w:rPr>
        <w:t xml:space="preserve">Over 2,500 people registered for the annual Macular Disease conference last Saturday and what an amazing day it was!  All of the presentations were received with huge interest and have received some great feedback. People joined online from all over the UK.  We also had worldwide participation with supporters joining from France, USA, Romania, New Zealand, Australia, Menorca, Turkey, India and Italy. Peak viewing figures showed over 1,200 viewers on line at the start of both the morning and afternoon sessions, plus 34 joining via the telephone conference lines. Those that joined the online chat boxes (150+ at times) were enthusiastic and very engaged, with plenty of questions for the speakers and Q&amp;A panellists. The feedback both online and from the conference survey so far has been, extremely positive.  </w:t>
      </w:r>
    </w:p>
    <w:p w14:paraId="2EEA2090" w14:textId="77777777" w:rsidR="00334341" w:rsidRPr="00334341" w:rsidRDefault="00334341" w:rsidP="00334341">
      <w:pPr>
        <w:spacing w:before="0" w:after="0" w:line="240" w:lineRule="auto"/>
        <w:rPr>
          <w:rFonts w:eastAsia="Times New Roman" w:cs="Arial"/>
          <w:color w:val="auto"/>
          <w:sz w:val="36"/>
          <w:szCs w:val="36"/>
          <w:lang w:eastAsia="en-GB"/>
        </w:rPr>
      </w:pPr>
    </w:p>
    <w:p w14:paraId="02926E53" w14:textId="77777777" w:rsidR="00AD3A3F" w:rsidRPr="00334341" w:rsidRDefault="00AD3A3F" w:rsidP="00334341">
      <w:pPr>
        <w:spacing w:before="0" w:after="0" w:line="240" w:lineRule="auto"/>
        <w:rPr>
          <w:rFonts w:eastAsia="Times New Roman" w:cs="Arial"/>
          <w:b/>
          <w:color w:val="000000"/>
          <w:kern w:val="36"/>
          <w:sz w:val="36"/>
          <w:szCs w:val="36"/>
          <w:lang w:eastAsia="en-GB"/>
        </w:rPr>
      </w:pPr>
      <w:r w:rsidRPr="00334341">
        <w:rPr>
          <w:rFonts w:eastAsia="Times New Roman" w:cs="Arial"/>
          <w:b/>
          <w:color w:val="000000"/>
          <w:kern w:val="36"/>
          <w:sz w:val="36"/>
          <w:szCs w:val="36"/>
          <w:lang w:eastAsia="en-GB"/>
        </w:rPr>
        <w:t>Faricimab - all you need to know about the new treatment for wet AMD and DMO</w:t>
      </w:r>
    </w:p>
    <w:p w14:paraId="469F13EF" w14:textId="352345D9" w:rsidR="00AD3A3F" w:rsidRPr="00334341" w:rsidRDefault="00AD3A3F" w:rsidP="00334341">
      <w:pPr>
        <w:spacing w:before="0" w:after="0" w:line="240" w:lineRule="auto"/>
        <w:rPr>
          <w:rFonts w:ascii="Arial" w:hAnsi="Arial" w:cs="Arial"/>
          <w:color w:val="000000"/>
          <w:sz w:val="36"/>
          <w:szCs w:val="36"/>
        </w:rPr>
      </w:pPr>
      <w:r w:rsidRPr="00334341">
        <w:rPr>
          <w:rFonts w:ascii="Arial" w:hAnsi="Arial" w:cs="Arial"/>
          <w:color w:val="000000"/>
          <w:sz w:val="36"/>
          <w:szCs w:val="36"/>
        </w:rPr>
        <w:t>In our recent webinar, as part of the </w:t>
      </w:r>
      <w:r w:rsidRPr="00334341">
        <w:rPr>
          <w:rFonts w:ascii="Arial" w:hAnsi="Arial" w:cs="Arial"/>
          <w:color w:val="202020"/>
          <w:sz w:val="36"/>
          <w:szCs w:val="36"/>
        </w:rPr>
        <w:t>My Macular and Me</w:t>
      </w:r>
      <w:r w:rsidRPr="00334341">
        <w:rPr>
          <w:rFonts w:ascii="Arial" w:hAnsi="Arial" w:cs="Arial"/>
          <w:color w:val="000000"/>
          <w:sz w:val="36"/>
          <w:szCs w:val="36"/>
        </w:rPr>
        <w:t xml:space="preserve"> series, consultant ophthalmologist and retinal surgeon at Ian Pearce revealed more about Roche’s new drug </w:t>
      </w:r>
      <w:proofErr w:type="spellStart"/>
      <w:r w:rsidRPr="00334341">
        <w:rPr>
          <w:rFonts w:ascii="Arial" w:hAnsi="Arial" w:cs="Arial"/>
          <w:color w:val="000000"/>
          <w:sz w:val="36"/>
          <w:szCs w:val="36"/>
        </w:rPr>
        <w:t>Faricimab</w:t>
      </w:r>
      <w:proofErr w:type="spellEnd"/>
      <w:r w:rsidRPr="00334341">
        <w:rPr>
          <w:rFonts w:ascii="Arial" w:hAnsi="Arial" w:cs="Arial"/>
          <w:color w:val="000000"/>
          <w:sz w:val="36"/>
          <w:szCs w:val="36"/>
        </w:rPr>
        <w:t xml:space="preserve"> (</w:t>
      </w:r>
      <w:proofErr w:type="spellStart"/>
      <w:r w:rsidRPr="00334341">
        <w:rPr>
          <w:rFonts w:ascii="Arial" w:hAnsi="Arial" w:cs="Arial"/>
          <w:color w:val="000000"/>
          <w:sz w:val="36"/>
          <w:szCs w:val="36"/>
        </w:rPr>
        <w:t>Vabysmo</w:t>
      </w:r>
      <w:proofErr w:type="spellEnd"/>
      <w:r w:rsidRPr="00334341">
        <w:rPr>
          <w:rFonts w:ascii="Arial" w:hAnsi="Arial" w:cs="Arial"/>
          <w:color w:val="000000"/>
          <w:sz w:val="36"/>
          <w:szCs w:val="36"/>
        </w:rPr>
        <w:t>).</w:t>
      </w:r>
    </w:p>
    <w:p w14:paraId="1DB2D583" w14:textId="77777777" w:rsidR="00334341" w:rsidRPr="00334341" w:rsidRDefault="00334341" w:rsidP="00334341">
      <w:pPr>
        <w:spacing w:before="0" w:after="0" w:line="240" w:lineRule="auto"/>
        <w:rPr>
          <w:rFonts w:ascii="Arial" w:hAnsi="Arial" w:cs="Arial"/>
          <w:color w:val="000000"/>
          <w:sz w:val="36"/>
          <w:szCs w:val="36"/>
        </w:rPr>
      </w:pPr>
    </w:p>
    <w:p w14:paraId="5FCC90FD" w14:textId="77777777" w:rsidR="00AD3A3F" w:rsidRPr="00334341" w:rsidRDefault="00AD3A3F" w:rsidP="00334341">
      <w:pPr>
        <w:spacing w:before="0" w:after="0" w:line="240" w:lineRule="auto"/>
        <w:outlineLvl w:val="2"/>
        <w:rPr>
          <w:rFonts w:eastAsia="Times New Roman" w:cs="Arial"/>
          <w:b/>
          <w:bCs/>
          <w:color w:val="000000"/>
          <w:sz w:val="36"/>
          <w:szCs w:val="36"/>
          <w:lang w:eastAsia="en-GB"/>
        </w:rPr>
      </w:pPr>
      <w:r w:rsidRPr="00334341">
        <w:rPr>
          <w:rFonts w:eastAsia="Times New Roman" w:cs="Arial"/>
          <w:b/>
          <w:bCs/>
          <w:color w:val="000000"/>
          <w:sz w:val="36"/>
          <w:szCs w:val="36"/>
          <w:lang w:eastAsia="en-GB"/>
        </w:rPr>
        <w:t>Why do we need more drugs for wet AMD?</w:t>
      </w:r>
    </w:p>
    <w:p w14:paraId="37CC2CA2" w14:textId="513F2E4C"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 xml:space="preserve">Talking about the prevalence of wet AMD, Pearce highlighted </w:t>
      </w:r>
      <w:proofErr w:type="gramStart"/>
      <w:r w:rsidRPr="00334341">
        <w:rPr>
          <w:rFonts w:eastAsia="Times New Roman" w:cs="Arial"/>
          <w:color w:val="000000"/>
          <w:sz w:val="36"/>
          <w:szCs w:val="36"/>
          <w:lang w:eastAsia="en-GB"/>
        </w:rPr>
        <w:t>that 35,000 to 40,000 patients</w:t>
      </w:r>
      <w:proofErr w:type="gramEnd"/>
      <w:r w:rsidRPr="00334341">
        <w:rPr>
          <w:rFonts w:eastAsia="Times New Roman" w:cs="Arial"/>
          <w:color w:val="000000"/>
          <w:sz w:val="36"/>
          <w:szCs w:val="36"/>
          <w:lang w:eastAsia="en-GB"/>
        </w:rPr>
        <w:t xml:space="preserve"> are diagnosed every year – that is five patients every hour. “With </w:t>
      </w:r>
      <w:r w:rsidR="00E57B4B" w:rsidRPr="00334341">
        <w:rPr>
          <w:rFonts w:eastAsia="Times New Roman" w:cs="Arial"/>
          <w:color w:val="000000"/>
          <w:sz w:val="36"/>
          <w:szCs w:val="36"/>
          <w:lang w:eastAsia="en-GB"/>
        </w:rPr>
        <w:t>this growing number of patient’s health</w:t>
      </w:r>
      <w:r w:rsidRPr="00334341">
        <w:rPr>
          <w:rFonts w:eastAsia="Times New Roman" w:cs="Arial"/>
          <w:color w:val="000000"/>
          <w:sz w:val="36"/>
          <w:szCs w:val="36"/>
          <w:lang w:eastAsia="en-GB"/>
        </w:rPr>
        <w:t xml:space="preserve"> services are </w:t>
      </w:r>
      <w:r w:rsidRPr="00334341">
        <w:rPr>
          <w:rFonts w:eastAsia="Times New Roman" w:cs="Arial"/>
          <w:color w:val="000000"/>
          <w:sz w:val="36"/>
          <w:szCs w:val="36"/>
          <w:lang w:eastAsia="en-GB"/>
        </w:rPr>
        <w:lastRenderedPageBreak/>
        <w:t xml:space="preserve">stretched,” he said. “How can we adapt to it? There’s a lot of interest in how to get treatment that lasts longer than four or eight weeks, which is where the interest in </w:t>
      </w:r>
      <w:proofErr w:type="spellStart"/>
      <w:r w:rsidRPr="00334341">
        <w:rPr>
          <w:rFonts w:eastAsia="Times New Roman" w:cs="Arial"/>
          <w:color w:val="000000"/>
          <w:sz w:val="36"/>
          <w:szCs w:val="36"/>
          <w:lang w:eastAsia="en-GB"/>
        </w:rPr>
        <w:t>Faricimab</w:t>
      </w:r>
      <w:proofErr w:type="spellEnd"/>
      <w:r w:rsidRPr="00334341">
        <w:rPr>
          <w:rFonts w:eastAsia="Times New Roman" w:cs="Arial"/>
          <w:color w:val="000000"/>
          <w:sz w:val="36"/>
          <w:szCs w:val="36"/>
          <w:lang w:eastAsia="en-GB"/>
        </w:rPr>
        <w:t xml:space="preserve"> has come in.”</w:t>
      </w:r>
    </w:p>
    <w:p w14:paraId="095AF638" w14:textId="77777777" w:rsidR="00334341" w:rsidRPr="00334341" w:rsidRDefault="00334341" w:rsidP="00334341">
      <w:pPr>
        <w:spacing w:before="0" w:after="0" w:line="240" w:lineRule="auto"/>
        <w:rPr>
          <w:rFonts w:eastAsia="Times New Roman" w:cs="Arial"/>
          <w:color w:val="000000"/>
          <w:sz w:val="36"/>
          <w:szCs w:val="36"/>
          <w:lang w:eastAsia="en-GB"/>
        </w:rPr>
      </w:pPr>
    </w:p>
    <w:p w14:paraId="2ED90E88" w14:textId="01A46B7C"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 xml:space="preserve">He added: “Four monthly injections </w:t>
      </w:r>
      <w:r w:rsidR="00E57B4B" w:rsidRPr="00334341">
        <w:rPr>
          <w:rFonts w:eastAsia="Times New Roman" w:cs="Arial"/>
          <w:color w:val="000000"/>
          <w:sz w:val="36"/>
          <w:szCs w:val="36"/>
          <w:lang w:eastAsia="en-GB"/>
        </w:rPr>
        <w:t>are</w:t>
      </w:r>
      <w:r w:rsidRPr="00334341">
        <w:rPr>
          <w:rFonts w:eastAsia="Times New Roman" w:cs="Arial"/>
          <w:color w:val="000000"/>
          <w:sz w:val="36"/>
          <w:szCs w:val="36"/>
          <w:lang w:eastAsia="en-GB"/>
        </w:rPr>
        <w:t xml:space="preserve"> three times a year, so if we can move the pendulum and instead of coming every month or two months get patients with extended intervals, then that is a significant benefit, not only for us as a health service to provide care, but if we can cut the number of times a patient visits it means we free-up slots to make sure those visits occur on time. It’s critical that when we give you an appointment, we have capacity to get you in for any treatment.”</w:t>
      </w:r>
    </w:p>
    <w:p w14:paraId="1BBC1CCF" w14:textId="77777777" w:rsidR="00334341" w:rsidRPr="00334341" w:rsidRDefault="00334341" w:rsidP="00334341">
      <w:pPr>
        <w:spacing w:before="0" w:after="0" w:line="240" w:lineRule="auto"/>
        <w:rPr>
          <w:rFonts w:eastAsia="Times New Roman" w:cs="Arial"/>
          <w:color w:val="000000"/>
          <w:sz w:val="36"/>
          <w:szCs w:val="36"/>
          <w:lang w:eastAsia="en-GB"/>
        </w:rPr>
      </w:pPr>
    </w:p>
    <w:p w14:paraId="580F3C6A" w14:textId="77777777" w:rsidR="00AD3A3F" w:rsidRPr="00334341" w:rsidRDefault="00AD3A3F" w:rsidP="00334341">
      <w:pPr>
        <w:spacing w:before="0" w:after="0" w:line="240" w:lineRule="auto"/>
        <w:outlineLvl w:val="2"/>
        <w:rPr>
          <w:rFonts w:eastAsia="Times New Roman" w:cs="Arial"/>
          <w:b/>
          <w:bCs/>
          <w:color w:val="000000"/>
          <w:sz w:val="36"/>
          <w:szCs w:val="36"/>
          <w:lang w:eastAsia="en-GB"/>
        </w:rPr>
      </w:pPr>
      <w:r w:rsidRPr="00334341">
        <w:rPr>
          <w:rFonts w:eastAsia="Times New Roman" w:cs="Arial"/>
          <w:b/>
          <w:bCs/>
          <w:color w:val="000000"/>
          <w:sz w:val="36"/>
          <w:szCs w:val="36"/>
          <w:lang w:eastAsia="en-GB"/>
        </w:rPr>
        <w:t>Who can access Faricimab?</w:t>
      </w:r>
    </w:p>
    <w:p w14:paraId="6160DCBC" w14:textId="66736628"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While Pearce predicted that Faricimab will become the ‘primary treatment’ for new and existing patients with wet AMD and DMO, it won’t be for everyone.</w:t>
      </w:r>
      <w:r w:rsidR="00334341" w:rsidRPr="00334341">
        <w:rPr>
          <w:rFonts w:eastAsia="Times New Roman" w:cs="Arial"/>
          <w:color w:val="000000"/>
          <w:sz w:val="36"/>
          <w:szCs w:val="36"/>
          <w:lang w:eastAsia="en-GB"/>
        </w:rPr>
        <w:t xml:space="preserve"> </w:t>
      </w:r>
      <w:r w:rsidRPr="00334341">
        <w:rPr>
          <w:rFonts w:eastAsia="Times New Roman" w:cs="Arial"/>
          <w:color w:val="000000"/>
          <w:sz w:val="36"/>
          <w:szCs w:val="36"/>
          <w:lang w:eastAsia="en-GB"/>
        </w:rPr>
        <w:t>“That isn’t to say if you’re having existing treatment that you need to change,” he said.</w:t>
      </w:r>
    </w:p>
    <w:p w14:paraId="0762683A" w14:textId="77777777" w:rsidR="00334341" w:rsidRPr="00334341" w:rsidRDefault="00334341" w:rsidP="00334341">
      <w:pPr>
        <w:spacing w:before="0" w:after="0" w:line="240" w:lineRule="auto"/>
        <w:rPr>
          <w:rFonts w:eastAsia="Times New Roman" w:cs="Arial"/>
          <w:color w:val="000000"/>
          <w:sz w:val="36"/>
          <w:szCs w:val="36"/>
          <w:lang w:eastAsia="en-GB"/>
        </w:rPr>
      </w:pPr>
    </w:p>
    <w:p w14:paraId="2B3C1B8D" w14:textId="518F2AF5"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However, Pearce encouraged patients to speak to their eye specialist about the new drug, to discuss if it would be the right option for them. As a physician, he said patients should be able to trust their eye specialist enough to ask questions.</w:t>
      </w:r>
      <w:r w:rsidR="00183790">
        <w:rPr>
          <w:rFonts w:eastAsia="Times New Roman" w:cs="Arial"/>
          <w:color w:val="000000"/>
          <w:sz w:val="36"/>
          <w:szCs w:val="36"/>
          <w:lang w:eastAsia="en-GB"/>
        </w:rPr>
        <w:t xml:space="preserve"> </w:t>
      </w:r>
      <w:r w:rsidRPr="00334341">
        <w:rPr>
          <w:rFonts w:eastAsia="Times New Roman" w:cs="Arial"/>
          <w:color w:val="000000"/>
          <w:sz w:val="36"/>
          <w:szCs w:val="36"/>
          <w:lang w:eastAsia="en-GB"/>
        </w:rPr>
        <w:t>“Medicine for the 1,000 years has relied on trust,” he said. “You have to trust and believe in the physician. I think what’s important is to raise it. As a physician if we’ve got lots of patients coming through, the easiest thing is to keep you on the same drug if I have to change you to another drug then it takes time. When you’re in a busy clinic it’s very easy to want to get you in and out with the same drug and there’s a bit of an incentive not to change. So, by you asking ‘I have heard about Faricimab (Vabysmo), do you think that will help me?’.”</w:t>
      </w:r>
    </w:p>
    <w:p w14:paraId="27F7AD8C" w14:textId="77777777" w:rsidR="00334341" w:rsidRPr="00334341" w:rsidRDefault="00334341" w:rsidP="00334341">
      <w:pPr>
        <w:spacing w:before="0" w:after="0" w:line="240" w:lineRule="auto"/>
        <w:rPr>
          <w:rFonts w:eastAsia="Times New Roman" w:cs="Arial"/>
          <w:color w:val="000000"/>
          <w:sz w:val="36"/>
          <w:szCs w:val="36"/>
          <w:lang w:eastAsia="en-GB"/>
        </w:rPr>
      </w:pPr>
    </w:p>
    <w:p w14:paraId="3BF9C857" w14:textId="63C9AB86"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 xml:space="preserve">He added: “If you’re not happy, raise it again the next month. A lot of time we make decisions and patients think that decision is forever and it </w:t>
      </w:r>
      <w:r w:rsidRPr="00334341">
        <w:rPr>
          <w:rFonts w:eastAsia="Times New Roman" w:cs="Arial"/>
          <w:color w:val="000000"/>
          <w:sz w:val="36"/>
          <w:szCs w:val="36"/>
          <w:lang w:eastAsia="en-GB"/>
        </w:rPr>
        <w:lastRenderedPageBreak/>
        <w:t>isn’t. The way I treat patients compared to 20 years ago is completely different. I’ve got lots of new drugs, so keep asking.”</w:t>
      </w:r>
    </w:p>
    <w:p w14:paraId="4AC62173" w14:textId="77777777" w:rsidR="00334341" w:rsidRPr="00334341" w:rsidRDefault="00334341" w:rsidP="00334341">
      <w:pPr>
        <w:spacing w:before="0" w:after="0" w:line="240" w:lineRule="auto"/>
        <w:rPr>
          <w:rFonts w:eastAsia="Times New Roman" w:cs="Arial"/>
          <w:color w:val="000000"/>
          <w:sz w:val="36"/>
          <w:szCs w:val="36"/>
          <w:lang w:eastAsia="en-GB"/>
        </w:rPr>
      </w:pPr>
    </w:p>
    <w:p w14:paraId="78877C75" w14:textId="77777777" w:rsidR="00AD3A3F" w:rsidRPr="00334341" w:rsidRDefault="00AD3A3F" w:rsidP="00334341">
      <w:pPr>
        <w:spacing w:before="0" w:after="0" w:line="240" w:lineRule="auto"/>
        <w:outlineLvl w:val="2"/>
        <w:rPr>
          <w:rFonts w:eastAsia="Times New Roman" w:cs="Arial"/>
          <w:b/>
          <w:bCs/>
          <w:color w:val="000000"/>
          <w:sz w:val="36"/>
          <w:szCs w:val="36"/>
          <w:lang w:eastAsia="en-GB"/>
        </w:rPr>
      </w:pPr>
      <w:r w:rsidRPr="00334341">
        <w:rPr>
          <w:rFonts w:eastAsia="Times New Roman" w:cs="Arial"/>
          <w:b/>
          <w:bCs/>
          <w:color w:val="000000"/>
          <w:sz w:val="36"/>
          <w:szCs w:val="36"/>
          <w:lang w:eastAsia="en-GB"/>
        </w:rPr>
        <w:t>When is treatment most effective?</w:t>
      </w:r>
    </w:p>
    <w:p w14:paraId="00BE7FF5" w14:textId="2DFE1697"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Some people with wet AMD respond better to treatments than others. The reasons for this are not currently known, but Pearce highlighted the importance of receiving treatment as soon as possible.</w:t>
      </w:r>
    </w:p>
    <w:p w14:paraId="07B56238" w14:textId="77777777" w:rsidR="00334341" w:rsidRPr="00334341" w:rsidRDefault="00334341" w:rsidP="00334341">
      <w:pPr>
        <w:spacing w:before="0" w:after="0" w:line="240" w:lineRule="auto"/>
        <w:rPr>
          <w:rFonts w:eastAsia="Times New Roman" w:cs="Arial"/>
          <w:color w:val="000000"/>
          <w:sz w:val="36"/>
          <w:szCs w:val="36"/>
          <w:lang w:eastAsia="en-GB"/>
        </w:rPr>
      </w:pPr>
    </w:p>
    <w:p w14:paraId="273F7967" w14:textId="5485BD22"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He said: “The most important thing is if you notice a sudden distortion in your vision, get seen straight away. The quickest and easiest way at the moment is via a high street optician. I am an eye specialist and my eye unit is open 24 hours, but the reality for most patients is you don’t have that facility. High street opticians who are highly trained and very attuned to picking up early signs of wet macular degeneration.”</w:t>
      </w:r>
    </w:p>
    <w:p w14:paraId="29B5A36F" w14:textId="77777777" w:rsidR="00334341" w:rsidRPr="00334341" w:rsidRDefault="00334341" w:rsidP="00334341">
      <w:pPr>
        <w:spacing w:before="0" w:after="0" w:line="240" w:lineRule="auto"/>
        <w:rPr>
          <w:rFonts w:eastAsia="Times New Roman" w:cs="Arial"/>
          <w:color w:val="000000"/>
          <w:sz w:val="36"/>
          <w:szCs w:val="36"/>
          <w:lang w:eastAsia="en-GB"/>
        </w:rPr>
      </w:pPr>
    </w:p>
    <w:p w14:paraId="49211C04" w14:textId="77777777"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 xml:space="preserve">He added: “If you have good vision there’s 80 to 90 per cent </w:t>
      </w:r>
      <w:proofErr w:type="gramStart"/>
      <w:r w:rsidRPr="00334341">
        <w:rPr>
          <w:rFonts w:eastAsia="Times New Roman" w:cs="Arial"/>
          <w:color w:val="000000"/>
          <w:sz w:val="36"/>
          <w:szCs w:val="36"/>
          <w:lang w:eastAsia="en-GB"/>
        </w:rPr>
        <w:t>chance</w:t>
      </w:r>
      <w:proofErr w:type="gramEnd"/>
      <w:r w:rsidRPr="00334341">
        <w:rPr>
          <w:rFonts w:eastAsia="Times New Roman" w:cs="Arial"/>
          <w:color w:val="000000"/>
          <w:sz w:val="36"/>
          <w:szCs w:val="36"/>
          <w:lang w:eastAsia="en-GB"/>
        </w:rPr>
        <w:t xml:space="preserve"> I’m going to keep you with great vision for the next five years and that’s where we want to be.”</w:t>
      </w:r>
    </w:p>
    <w:p w14:paraId="49CF1352" w14:textId="77777777" w:rsidR="00334341" w:rsidRPr="00334341" w:rsidRDefault="00334341" w:rsidP="00334341">
      <w:pPr>
        <w:spacing w:before="0" w:after="0" w:line="240" w:lineRule="auto"/>
        <w:outlineLvl w:val="2"/>
        <w:rPr>
          <w:rFonts w:eastAsia="Times New Roman" w:cs="Arial"/>
          <w:b/>
          <w:bCs/>
          <w:color w:val="000000"/>
          <w:sz w:val="36"/>
          <w:szCs w:val="36"/>
          <w:lang w:eastAsia="en-GB"/>
        </w:rPr>
      </w:pPr>
    </w:p>
    <w:p w14:paraId="163CA241" w14:textId="384BAA3F" w:rsidR="00AD3A3F" w:rsidRPr="00334341" w:rsidRDefault="00AD3A3F" w:rsidP="00334341">
      <w:pPr>
        <w:spacing w:before="0" w:after="0" w:line="240" w:lineRule="auto"/>
        <w:outlineLvl w:val="2"/>
        <w:rPr>
          <w:rFonts w:eastAsia="Times New Roman" w:cs="Arial"/>
          <w:b/>
          <w:bCs/>
          <w:color w:val="000000"/>
          <w:sz w:val="36"/>
          <w:szCs w:val="36"/>
          <w:lang w:eastAsia="en-GB"/>
        </w:rPr>
      </w:pPr>
      <w:r w:rsidRPr="00334341">
        <w:rPr>
          <w:rFonts w:eastAsia="Times New Roman" w:cs="Arial"/>
          <w:b/>
          <w:bCs/>
          <w:color w:val="000000"/>
          <w:sz w:val="36"/>
          <w:szCs w:val="36"/>
          <w:lang w:eastAsia="en-GB"/>
        </w:rPr>
        <w:t>What is the future of treatments for wet and dry AMD?</w:t>
      </w:r>
    </w:p>
    <w:p w14:paraId="2F295CD9" w14:textId="282501DD"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Pearce shared his hopes and excitement for the future treatment of wet AMD and DMO.</w:t>
      </w:r>
    </w:p>
    <w:p w14:paraId="2EC5434B" w14:textId="77777777" w:rsidR="00334341" w:rsidRPr="00334341" w:rsidRDefault="00334341" w:rsidP="00334341">
      <w:pPr>
        <w:spacing w:before="0" w:after="0" w:line="240" w:lineRule="auto"/>
        <w:rPr>
          <w:rFonts w:eastAsia="Times New Roman" w:cs="Arial"/>
          <w:color w:val="000000"/>
          <w:sz w:val="36"/>
          <w:szCs w:val="36"/>
          <w:lang w:eastAsia="en-GB"/>
        </w:rPr>
      </w:pPr>
    </w:p>
    <w:p w14:paraId="60DBC460" w14:textId="60B35D13"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 xml:space="preserve">“For the last 10 years wet macular degeneration treatment has pretty much stood still,” he said. “We’ve had these false starts and nothing’s changed. I think the next five years will be a big difference. We’ve got Faricimab now, it’s available now, you can go and have it tomorrow. </w:t>
      </w:r>
      <w:proofErr w:type="gramStart"/>
      <w:r w:rsidRPr="00334341">
        <w:rPr>
          <w:rFonts w:eastAsia="Times New Roman" w:cs="Arial"/>
          <w:color w:val="000000"/>
          <w:sz w:val="36"/>
          <w:szCs w:val="36"/>
          <w:lang w:eastAsia="en-GB"/>
        </w:rPr>
        <w:t>But,</w:t>
      </w:r>
      <w:proofErr w:type="gramEnd"/>
      <w:r w:rsidRPr="00334341">
        <w:rPr>
          <w:rFonts w:eastAsia="Times New Roman" w:cs="Arial"/>
          <w:color w:val="000000"/>
          <w:sz w:val="36"/>
          <w:szCs w:val="36"/>
          <w:lang w:eastAsia="en-GB"/>
        </w:rPr>
        <w:t xml:space="preserve"> there are other agents that are in the pipeline which will be working more effectively.”</w:t>
      </w:r>
    </w:p>
    <w:p w14:paraId="5C069105" w14:textId="77777777" w:rsidR="00334341" w:rsidRPr="00334341" w:rsidRDefault="00334341" w:rsidP="00334341">
      <w:pPr>
        <w:spacing w:before="0" w:after="0" w:line="240" w:lineRule="auto"/>
        <w:rPr>
          <w:rFonts w:eastAsia="Times New Roman" w:cs="Arial"/>
          <w:color w:val="000000"/>
          <w:sz w:val="36"/>
          <w:szCs w:val="36"/>
          <w:lang w:eastAsia="en-GB"/>
        </w:rPr>
      </w:pPr>
    </w:p>
    <w:p w14:paraId="6A098504" w14:textId="02F654F9" w:rsidR="00AD3A3F" w:rsidRPr="00334341" w:rsidRDefault="00AD3A3F" w:rsidP="00334341">
      <w:pPr>
        <w:spacing w:before="0" w:after="0" w:line="240" w:lineRule="auto"/>
        <w:rPr>
          <w:rFonts w:eastAsia="Times New Roman" w:cs="Arial"/>
          <w:color w:val="000000"/>
          <w:sz w:val="36"/>
          <w:szCs w:val="36"/>
          <w:lang w:eastAsia="en-GB"/>
        </w:rPr>
      </w:pPr>
      <w:r w:rsidRPr="00334341">
        <w:rPr>
          <w:rFonts w:eastAsia="Times New Roman" w:cs="Arial"/>
          <w:color w:val="000000"/>
          <w:sz w:val="36"/>
          <w:szCs w:val="36"/>
          <w:lang w:eastAsia="en-GB"/>
        </w:rPr>
        <w:t xml:space="preserve">While there is currently no treatment for dry AMD, Pearce said there was a ‘revolution’ for treating the advanced stages of the disease in the near future. He said: “There are many, many patients who have very advanced </w:t>
      </w:r>
      <w:r w:rsidRPr="00334341">
        <w:rPr>
          <w:rFonts w:eastAsia="Times New Roman" w:cs="Arial"/>
          <w:color w:val="000000"/>
          <w:sz w:val="36"/>
          <w:szCs w:val="36"/>
          <w:lang w:eastAsia="en-GB"/>
        </w:rPr>
        <w:lastRenderedPageBreak/>
        <w:t>dry who suffer significantly with loss of vision and at the moment for those advanced dry forms we don’t have treatments. However, there are treatments coming online and there’s probably going to be a revolution in treating very advanced dry AMD in the next 12 – 18 months.”</w:t>
      </w:r>
    </w:p>
    <w:p w14:paraId="3F267401" w14:textId="77777777" w:rsidR="00334341" w:rsidRPr="00334341" w:rsidRDefault="00334341" w:rsidP="00334341">
      <w:pPr>
        <w:spacing w:before="0" w:after="0" w:line="240" w:lineRule="auto"/>
        <w:rPr>
          <w:rFonts w:eastAsia="Times New Roman" w:cs="Arial"/>
          <w:color w:val="000000"/>
          <w:sz w:val="36"/>
          <w:szCs w:val="36"/>
          <w:lang w:eastAsia="en-GB"/>
        </w:rPr>
      </w:pPr>
    </w:p>
    <w:p w14:paraId="0A40EB1C" w14:textId="77777777" w:rsidR="000769FB" w:rsidRPr="00334341" w:rsidRDefault="00111905" w:rsidP="00334341">
      <w:pPr>
        <w:spacing w:before="0" w:after="0" w:line="240" w:lineRule="auto"/>
        <w:rPr>
          <w:rFonts w:eastAsia="Times New Roman" w:cs="Arial"/>
          <w:b/>
          <w:color w:val="auto"/>
          <w:sz w:val="36"/>
          <w:szCs w:val="36"/>
          <w:lang w:eastAsia="en-GB"/>
        </w:rPr>
      </w:pPr>
      <w:r w:rsidRPr="00334341">
        <w:rPr>
          <w:rFonts w:eastAsia="Times New Roman" w:cs="Arial"/>
          <w:b/>
          <w:color w:val="auto"/>
          <w:sz w:val="36"/>
          <w:szCs w:val="36"/>
          <w:lang w:eastAsia="en-GB"/>
        </w:rPr>
        <w:t>Health Boards Update</w:t>
      </w:r>
    </w:p>
    <w:p w14:paraId="77883FED" w14:textId="413D0FE6" w:rsidR="000769FB" w:rsidRPr="00334341" w:rsidRDefault="000769FB" w:rsidP="00334341">
      <w:pPr>
        <w:spacing w:before="0" w:after="0" w:line="240" w:lineRule="auto"/>
        <w:rPr>
          <w:rFonts w:cs="Arial"/>
          <w:sz w:val="36"/>
          <w:szCs w:val="36"/>
        </w:rPr>
      </w:pPr>
      <w:r w:rsidRPr="00334341">
        <w:rPr>
          <w:rFonts w:cs="Arial"/>
          <w:sz w:val="36"/>
          <w:szCs w:val="36"/>
        </w:rPr>
        <w:t>Last Friday the Hywel Dda E</w:t>
      </w:r>
      <w:r w:rsidR="0056202A" w:rsidRPr="00334341">
        <w:rPr>
          <w:rFonts w:cs="Arial"/>
          <w:sz w:val="36"/>
          <w:szCs w:val="36"/>
        </w:rPr>
        <w:t xml:space="preserve">ye </w:t>
      </w:r>
      <w:r w:rsidRPr="00334341">
        <w:rPr>
          <w:rFonts w:cs="Arial"/>
          <w:sz w:val="36"/>
          <w:szCs w:val="36"/>
        </w:rPr>
        <w:t>C</w:t>
      </w:r>
      <w:r w:rsidR="0056202A" w:rsidRPr="00334341">
        <w:rPr>
          <w:rFonts w:cs="Arial"/>
          <w:sz w:val="36"/>
          <w:szCs w:val="36"/>
        </w:rPr>
        <w:t xml:space="preserve">are </w:t>
      </w:r>
      <w:r w:rsidRPr="00334341">
        <w:rPr>
          <w:rFonts w:cs="Arial"/>
          <w:sz w:val="36"/>
          <w:szCs w:val="36"/>
        </w:rPr>
        <w:t>C</w:t>
      </w:r>
      <w:r w:rsidR="0056202A" w:rsidRPr="00334341">
        <w:rPr>
          <w:rFonts w:cs="Arial"/>
          <w:sz w:val="36"/>
          <w:szCs w:val="36"/>
        </w:rPr>
        <w:t xml:space="preserve">ollaboration </w:t>
      </w:r>
      <w:r w:rsidRPr="00334341">
        <w:rPr>
          <w:rFonts w:cs="Arial"/>
          <w:sz w:val="36"/>
          <w:szCs w:val="36"/>
        </w:rPr>
        <w:t>G</w:t>
      </w:r>
      <w:r w:rsidR="0056202A" w:rsidRPr="00334341">
        <w:rPr>
          <w:rFonts w:cs="Arial"/>
          <w:sz w:val="36"/>
          <w:szCs w:val="36"/>
        </w:rPr>
        <w:t>roup met</w:t>
      </w:r>
      <w:r w:rsidRPr="00334341">
        <w:rPr>
          <w:rFonts w:cs="Arial"/>
          <w:sz w:val="36"/>
          <w:szCs w:val="36"/>
        </w:rPr>
        <w:t>. The health board continues to report concerns around staff shortages and lack of accommodation. There is little progress on reducing waiting lists and</w:t>
      </w:r>
      <w:r w:rsidR="0056202A" w:rsidRPr="00334341">
        <w:rPr>
          <w:rFonts w:cs="Arial"/>
          <w:sz w:val="36"/>
          <w:szCs w:val="36"/>
        </w:rPr>
        <w:t xml:space="preserve"> workforce development is key. They reported two</w:t>
      </w:r>
      <w:r w:rsidRPr="00334341">
        <w:rPr>
          <w:rFonts w:cs="Arial"/>
          <w:sz w:val="36"/>
          <w:szCs w:val="36"/>
        </w:rPr>
        <w:t xml:space="preserve"> new recruitments in Amman Valley to perform cataract surgery but </w:t>
      </w:r>
      <w:r w:rsidR="00111905" w:rsidRPr="00334341">
        <w:rPr>
          <w:rFonts w:cs="Arial"/>
          <w:sz w:val="36"/>
          <w:szCs w:val="36"/>
        </w:rPr>
        <w:t xml:space="preserve">are </w:t>
      </w:r>
      <w:r w:rsidR="0056202A" w:rsidRPr="00334341">
        <w:rPr>
          <w:rFonts w:cs="Arial"/>
          <w:sz w:val="36"/>
          <w:szCs w:val="36"/>
        </w:rPr>
        <w:t xml:space="preserve">aware </w:t>
      </w:r>
      <w:r w:rsidRPr="00334341">
        <w:rPr>
          <w:rFonts w:cs="Arial"/>
          <w:sz w:val="36"/>
          <w:szCs w:val="36"/>
        </w:rPr>
        <w:t xml:space="preserve">more is needed. </w:t>
      </w:r>
    </w:p>
    <w:p w14:paraId="5E97CA9C" w14:textId="77777777" w:rsidR="00334341" w:rsidRPr="00334341" w:rsidRDefault="00334341" w:rsidP="00334341">
      <w:pPr>
        <w:spacing w:before="0" w:after="0" w:line="240" w:lineRule="auto"/>
        <w:rPr>
          <w:rFonts w:cs="Arial"/>
          <w:sz w:val="36"/>
          <w:szCs w:val="36"/>
        </w:rPr>
      </w:pPr>
    </w:p>
    <w:p w14:paraId="41094E20" w14:textId="77777777" w:rsidR="000769FB" w:rsidRPr="00334341" w:rsidRDefault="000769FB" w:rsidP="00334341">
      <w:pPr>
        <w:spacing w:before="0" w:after="0" w:line="240" w:lineRule="auto"/>
        <w:rPr>
          <w:rFonts w:cs="Arial"/>
          <w:sz w:val="36"/>
          <w:szCs w:val="36"/>
        </w:rPr>
      </w:pPr>
      <w:r w:rsidRPr="00334341">
        <w:rPr>
          <w:rFonts w:cs="Arial"/>
          <w:sz w:val="36"/>
          <w:szCs w:val="36"/>
        </w:rPr>
        <w:t xml:space="preserve">AMD clinics remain a concern as they are struggling with capacity; some weekend clinics have been run but the health board is still losing staff. The health board has agreed </w:t>
      </w:r>
      <w:r w:rsidR="00111905" w:rsidRPr="00334341">
        <w:rPr>
          <w:rFonts w:cs="Arial"/>
          <w:sz w:val="36"/>
          <w:szCs w:val="36"/>
        </w:rPr>
        <w:t xml:space="preserve">a </w:t>
      </w:r>
      <w:r w:rsidRPr="00334341">
        <w:rPr>
          <w:rFonts w:cs="Arial"/>
          <w:sz w:val="36"/>
          <w:szCs w:val="36"/>
        </w:rPr>
        <w:t xml:space="preserve">Biosimilar switch and is looking at </w:t>
      </w:r>
      <w:r w:rsidR="00111905" w:rsidRPr="00334341">
        <w:rPr>
          <w:rFonts w:cs="Arial"/>
          <w:sz w:val="36"/>
          <w:szCs w:val="36"/>
        </w:rPr>
        <w:t xml:space="preserve">using </w:t>
      </w:r>
      <w:r w:rsidRPr="00334341">
        <w:rPr>
          <w:rFonts w:cs="Arial"/>
          <w:sz w:val="36"/>
          <w:szCs w:val="36"/>
        </w:rPr>
        <w:t xml:space="preserve">Faricimab for those suitable patients (so is Swansea Bay). The health board is </w:t>
      </w:r>
      <w:r w:rsidR="00111905" w:rsidRPr="00334341">
        <w:rPr>
          <w:rFonts w:cs="Arial"/>
          <w:sz w:val="36"/>
          <w:szCs w:val="36"/>
        </w:rPr>
        <w:t xml:space="preserve">also </w:t>
      </w:r>
      <w:r w:rsidRPr="00334341">
        <w:rPr>
          <w:rFonts w:cs="Arial"/>
          <w:sz w:val="36"/>
          <w:szCs w:val="36"/>
        </w:rPr>
        <w:t xml:space="preserve">employing a </w:t>
      </w:r>
      <w:r w:rsidR="00111905" w:rsidRPr="00334341">
        <w:rPr>
          <w:rFonts w:cs="Arial"/>
          <w:sz w:val="36"/>
          <w:szCs w:val="36"/>
        </w:rPr>
        <w:t xml:space="preserve">new </w:t>
      </w:r>
      <w:r w:rsidRPr="00334341">
        <w:rPr>
          <w:rFonts w:cs="Arial"/>
          <w:sz w:val="36"/>
          <w:szCs w:val="36"/>
        </w:rPr>
        <w:t>nurse injector (30-hours per week).</w:t>
      </w:r>
    </w:p>
    <w:p w14:paraId="1D06F22D" w14:textId="77777777" w:rsidR="001348C8" w:rsidRPr="00334341" w:rsidRDefault="003B54DE" w:rsidP="00334341">
      <w:pPr>
        <w:spacing w:before="0" w:after="0" w:line="240" w:lineRule="auto"/>
        <w:rPr>
          <w:rFonts w:eastAsia="Times New Roman" w:cs="Arial"/>
          <w:color w:val="auto"/>
          <w:sz w:val="36"/>
          <w:szCs w:val="36"/>
          <w:lang w:eastAsia="en-GB"/>
        </w:rPr>
      </w:pPr>
      <w:r w:rsidRPr="00334341">
        <w:rPr>
          <w:rFonts w:eastAsia="Times New Roman" w:cs="Arial"/>
          <w:color w:val="auto"/>
          <w:sz w:val="36"/>
          <w:szCs w:val="36"/>
          <w:lang w:eastAsia="en-GB"/>
        </w:rPr>
        <w:t>If you would like further information about any of the topics raised in the newsletter, pl</w:t>
      </w:r>
      <w:r w:rsidR="006E5625" w:rsidRPr="00334341">
        <w:rPr>
          <w:rFonts w:eastAsia="Times New Roman" w:cs="Arial"/>
          <w:color w:val="auto"/>
          <w:sz w:val="36"/>
          <w:szCs w:val="36"/>
          <w:lang w:eastAsia="en-GB"/>
        </w:rPr>
        <w:t xml:space="preserve">ease contact me on </w:t>
      </w:r>
      <w:r w:rsidR="006E5625" w:rsidRPr="00334341">
        <w:rPr>
          <w:rFonts w:eastAsia="Times New Roman" w:cs="Arial"/>
          <w:b/>
          <w:color w:val="auto"/>
          <w:sz w:val="36"/>
          <w:szCs w:val="36"/>
          <w:lang w:eastAsia="en-GB"/>
        </w:rPr>
        <w:t>0</w:t>
      </w:r>
      <w:r w:rsidR="00F5246F" w:rsidRPr="00334341">
        <w:rPr>
          <w:rFonts w:eastAsia="Times New Roman" w:cs="Arial"/>
          <w:b/>
          <w:color w:val="auto"/>
          <w:sz w:val="36"/>
          <w:szCs w:val="36"/>
          <w:lang w:eastAsia="en-GB"/>
        </w:rPr>
        <w:t xml:space="preserve">7495 054 053 </w:t>
      </w:r>
      <w:r w:rsidRPr="00334341">
        <w:rPr>
          <w:rFonts w:eastAsia="Times New Roman" w:cs="Arial"/>
          <w:color w:val="auto"/>
          <w:sz w:val="36"/>
          <w:szCs w:val="36"/>
          <w:lang w:eastAsia="en-GB"/>
        </w:rPr>
        <w:t xml:space="preserve">or you can ring the Advice and Information number on </w:t>
      </w:r>
      <w:r w:rsidRPr="00334341">
        <w:rPr>
          <w:rFonts w:eastAsia="Times New Roman" w:cs="Arial"/>
          <w:b/>
          <w:color w:val="auto"/>
          <w:sz w:val="36"/>
          <w:szCs w:val="36"/>
          <w:lang w:eastAsia="en-GB"/>
        </w:rPr>
        <w:t>0300 3030 111</w:t>
      </w:r>
      <w:r w:rsidRPr="00334341">
        <w:rPr>
          <w:rFonts w:eastAsia="Times New Roman" w:cs="Arial"/>
          <w:color w:val="auto"/>
          <w:sz w:val="36"/>
          <w:szCs w:val="36"/>
          <w:lang w:eastAsia="en-GB"/>
        </w:rPr>
        <w:t xml:space="preserve">.  </w:t>
      </w:r>
    </w:p>
    <w:p w14:paraId="682BA619" w14:textId="77777777" w:rsidR="00334341" w:rsidRPr="00334341" w:rsidRDefault="00334341" w:rsidP="00334341">
      <w:pPr>
        <w:spacing w:before="0" w:after="0" w:line="240" w:lineRule="auto"/>
        <w:rPr>
          <w:rFonts w:cs="Arial"/>
          <w:color w:val="000000"/>
          <w:sz w:val="36"/>
          <w:szCs w:val="36"/>
        </w:rPr>
      </w:pPr>
    </w:p>
    <w:p w14:paraId="2E8565F1" w14:textId="6A275AFD" w:rsidR="00E91876" w:rsidRPr="00334341" w:rsidRDefault="001D593A" w:rsidP="00334341">
      <w:pPr>
        <w:spacing w:before="0" w:after="0" w:line="240" w:lineRule="auto"/>
        <w:rPr>
          <w:rFonts w:cs="Arial"/>
          <w:color w:val="000000"/>
          <w:sz w:val="36"/>
          <w:szCs w:val="36"/>
        </w:rPr>
      </w:pPr>
      <w:r w:rsidRPr="00334341">
        <w:rPr>
          <w:rFonts w:cs="Arial"/>
          <w:color w:val="000000"/>
          <w:sz w:val="36"/>
          <w:szCs w:val="36"/>
        </w:rPr>
        <w:t>Kind regards</w:t>
      </w:r>
      <w:r w:rsidR="00F5246F" w:rsidRPr="00334341">
        <w:rPr>
          <w:rFonts w:cs="Arial"/>
          <w:color w:val="000000"/>
          <w:sz w:val="36"/>
          <w:szCs w:val="36"/>
        </w:rPr>
        <w:t>, Marian</w:t>
      </w:r>
      <w:r w:rsidR="00334341">
        <w:rPr>
          <w:rFonts w:cs="Arial"/>
          <w:color w:val="000000"/>
          <w:sz w:val="36"/>
          <w:szCs w:val="36"/>
        </w:rPr>
        <w:t>.</w:t>
      </w:r>
    </w:p>
    <w:sectPr w:rsidR="00E91876" w:rsidRPr="00334341" w:rsidSect="00334341">
      <w:headerReference w:type="default" r:id="rId8"/>
      <w:footerReference w:type="default" r:id="rId9"/>
      <w:headerReference w:type="first" r:id="rId10"/>
      <w:pgSz w:w="11906" w:h="16838"/>
      <w:pgMar w:top="866" w:right="567" w:bottom="920" w:left="567" w:header="425" w:footer="45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A19F" w14:textId="77777777" w:rsidR="00742D3B" w:rsidRDefault="00742D3B">
      <w:pPr>
        <w:spacing w:before="0" w:after="0" w:line="240" w:lineRule="auto"/>
      </w:pPr>
      <w:r>
        <w:separator/>
      </w:r>
    </w:p>
  </w:endnote>
  <w:endnote w:type="continuationSeparator" w:id="0">
    <w:p w14:paraId="5415F1E4" w14:textId="77777777" w:rsidR="00742D3B" w:rsidRDefault="00742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S Me Pro">
    <w:altName w:val="Calibri"/>
    <w:panose1 w:val="020B0604020202020204"/>
    <w:charset w:val="00"/>
    <w:family w:val="modern"/>
    <w:notTrueType/>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S Me">
    <w:altName w:val="Times New Roman"/>
    <w:panose1 w:val="020B0604020202020204"/>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3653" w14:textId="77777777" w:rsidR="001D72F0" w:rsidRDefault="00742D3B" w:rsidP="001B5883">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5ECA8" w14:textId="77777777" w:rsidR="00742D3B" w:rsidRDefault="00742D3B">
      <w:pPr>
        <w:spacing w:before="0" w:after="0" w:line="240" w:lineRule="auto"/>
      </w:pPr>
      <w:r>
        <w:separator/>
      </w:r>
    </w:p>
  </w:footnote>
  <w:footnote w:type="continuationSeparator" w:id="0">
    <w:p w14:paraId="316B4E14" w14:textId="77777777" w:rsidR="00742D3B" w:rsidRDefault="00742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9716" w14:textId="77777777" w:rsidR="001D72F0" w:rsidRPr="00757875" w:rsidRDefault="00742D3B"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F260" w14:textId="77777777" w:rsidR="001D72F0" w:rsidRDefault="00742D3B" w:rsidP="001B58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7863"/>
    <w:multiLevelType w:val="hybridMultilevel"/>
    <w:tmpl w:val="037E6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00138C"/>
    <w:multiLevelType w:val="multilevel"/>
    <w:tmpl w:val="2EF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DE"/>
    <w:rsid w:val="00017025"/>
    <w:rsid w:val="000769FB"/>
    <w:rsid w:val="0008311E"/>
    <w:rsid w:val="000A2FF2"/>
    <w:rsid w:val="00111905"/>
    <w:rsid w:val="001131A1"/>
    <w:rsid w:val="00117374"/>
    <w:rsid w:val="001348C8"/>
    <w:rsid w:val="0014167D"/>
    <w:rsid w:val="0014523A"/>
    <w:rsid w:val="001742D2"/>
    <w:rsid w:val="00183790"/>
    <w:rsid w:val="00192198"/>
    <w:rsid w:val="001A1EDB"/>
    <w:rsid w:val="001D593A"/>
    <w:rsid w:val="0020467C"/>
    <w:rsid w:val="0023266D"/>
    <w:rsid w:val="00243697"/>
    <w:rsid w:val="00261921"/>
    <w:rsid w:val="002A0F96"/>
    <w:rsid w:val="002D6A3F"/>
    <w:rsid w:val="002D7430"/>
    <w:rsid w:val="002E06BE"/>
    <w:rsid w:val="00301B9E"/>
    <w:rsid w:val="003201B2"/>
    <w:rsid w:val="00330ACD"/>
    <w:rsid w:val="00334341"/>
    <w:rsid w:val="003426A9"/>
    <w:rsid w:val="003B54DE"/>
    <w:rsid w:val="00433EFB"/>
    <w:rsid w:val="00445AA5"/>
    <w:rsid w:val="00484297"/>
    <w:rsid w:val="004B6360"/>
    <w:rsid w:val="004D610A"/>
    <w:rsid w:val="00512533"/>
    <w:rsid w:val="00560A7B"/>
    <w:rsid w:val="0056202A"/>
    <w:rsid w:val="00570ED4"/>
    <w:rsid w:val="005A1535"/>
    <w:rsid w:val="005F611C"/>
    <w:rsid w:val="00614C8B"/>
    <w:rsid w:val="0062578D"/>
    <w:rsid w:val="0062682E"/>
    <w:rsid w:val="00634DA5"/>
    <w:rsid w:val="006354EC"/>
    <w:rsid w:val="00650F8D"/>
    <w:rsid w:val="00677634"/>
    <w:rsid w:val="00684A14"/>
    <w:rsid w:val="006B266A"/>
    <w:rsid w:val="006D60B2"/>
    <w:rsid w:val="006E5625"/>
    <w:rsid w:val="00742D3B"/>
    <w:rsid w:val="00750025"/>
    <w:rsid w:val="00756BC3"/>
    <w:rsid w:val="00790758"/>
    <w:rsid w:val="00793003"/>
    <w:rsid w:val="007A4EA8"/>
    <w:rsid w:val="007F2AF5"/>
    <w:rsid w:val="00802545"/>
    <w:rsid w:val="008163C0"/>
    <w:rsid w:val="0085097E"/>
    <w:rsid w:val="00895429"/>
    <w:rsid w:val="008B23FD"/>
    <w:rsid w:val="00910E30"/>
    <w:rsid w:val="00911D69"/>
    <w:rsid w:val="009170F7"/>
    <w:rsid w:val="00921A16"/>
    <w:rsid w:val="00944F9E"/>
    <w:rsid w:val="00946841"/>
    <w:rsid w:val="00963375"/>
    <w:rsid w:val="009B37E4"/>
    <w:rsid w:val="009B3DF2"/>
    <w:rsid w:val="00A12D44"/>
    <w:rsid w:val="00A32CC2"/>
    <w:rsid w:val="00AC3ABA"/>
    <w:rsid w:val="00AD3A3F"/>
    <w:rsid w:val="00AD7A93"/>
    <w:rsid w:val="00B25EF0"/>
    <w:rsid w:val="00B42AAD"/>
    <w:rsid w:val="00B85C98"/>
    <w:rsid w:val="00B97228"/>
    <w:rsid w:val="00BA0654"/>
    <w:rsid w:val="00BA3B27"/>
    <w:rsid w:val="00BA47DA"/>
    <w:rsid w:val="00BF0011"/>
    <w:rsid w:val="00BF1AB1"/>
    <w:rsid w:val="00BF40C2"/>
    <w:rsid w:val="00C152EC"/>
    <w:rsid w:val="00C678F6"/>
    <w:rsid w:val="00CA59DF"/>
    <w:rsid w:val="00CD06E1"/>
    <w:rsid w:val="00CE25B0"/>
    <w:rsid w:val="00CE620D"/>
    <w:rsid w:val="00D03258"/>
    <w:rsid w:val="00D06D87"/>
    <w:rsid w:val="00D65812"/>
    <w:rsid w:val="00D820A6"/>
    <w:rsid w:val="00DA1B4B"/>
    <w:rsid w:val="00DB3978"/>
    <w:rsid w:val="00DD38C6"/>
    <w:rsid w:val="00E05D35"/>
    <w:rsid w:val="00E10763"/>
    <w:rsid w:val="00E32DED"/>
    <w:rsid w:val="00E47403"/>
    <w:rsid w:val="00E5270B"/>
    <w:rsid w:val="00E57B4B"/>
    <w:rsid w:val="00E753E0"/>
    <w:rsid w:val="00E91876"/>
    <w:rsid w:val="00E935F0"/>
    <w:rsid w:val="00EB0D3C"/>
    <w:rsid w:val="00EE43BB"/>
    <w:rsid w:val="00EF04E5"/>
    <w:rsid w:val="00F0699D"/>
    <w:rsid w:val="00F5246F"/>
    <w:rsid w:val="00F536D3"/>
    <w:rsid w:val="00F6591D"/>
    <w:rsid w:val="00F7524C"/>
    <w:rsid w:val="00FC4882"/>
    <w:rsid w:val="00FD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F140"/>
  <w15:chartTrackingRefBased/>
  <w15:docId w15:val="{7F751568-48C9-4B03-880B-B44305E6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DE"/>
    <w:pPr>
      <w:spacing w:before="240" w:after="120" w:line="360" w:lineRule="auto"/>
    </w:pPr>
    <w:rPr>
      <w:rFonts w:ascii="FS Me Pro" w:hAnsi="FS Me Pro"/>
      <w:color w:val="000000" w:themeColor="text1"/>
      <w:sz w:val="32"/>
    </w:rPr>
  </w:style>
  <w:style w:type="paragraph" w:styleId="Heading1">
    <w:name w:val="heading 1"/>
    <w:basedOn w:val="Normal"/>
    <w:next w:val="Normal"/>
    <w:link w:val="Heading1Char"/>
    <w:uiPriority w:val="9"/>
    <w:qFormat/>
    <w:rsid w:val="006354EC"/>
    <w:pPr>
      <w:keepNext/>
      <w:keepLines/>
      <w:spacing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unhideWhenUsed/>
    <w:qFormat/>
    <w:rsid w:val="00677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A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DE"/>
    <w:rPr>
      <w:rFonts w:ascii="FS Me Pro" w:hAnsi="FS Me Pro"/>
      <w:color w:val="000000" w:themeColor="text1"/>
      <w:sz w:val="32"/>
    </w:rPr>
  </w:style>
  <w:style w:type="paragraph" w:customStyle="1" w:styleId="BasicParagraph">
    <w:name w:val="[Basic Paragraph]"/>
    <w:basedOn w:val="Normal"/>
    <w:uiPriority w:val="99"/>
    <w:rsid w:val="003B54DE"/>
    <w:pPr>
      <w:autoSpaceDE w:val="0"/>
      <w:autoSpaceDN w:val="0"/>
      <w:adjustRightInd w:val="0"/>
      <w:spacing w:after="0" w:line="380" w:lineRule="atLeast"/>
      <w:textAlignment w:val="center"/>
    </w:pPr>
    <w:rPr>
      <w:rFonts w:ascii="FS Me" w:hAnsi="FS Me" w:cs="FS Me"/>
      <w:color w:val="000000"/>
      <w:szCs w:val="32"/>
    </w:rPr>
  </w:style>
  <w:style w:type="character" w:styleId="Hyperlink">
    <w:name w:val="Hyperlink"/>
    <w:basedOn w:val="DefaultParagraphFont"/>
    <w:uiPriority w:val="99"/>
    <w:unhideWhenUsed/>
    <w:rsid w:val="003B54DE"/>
    <w:rPr>
      <w:color w:val="0563C1"/>
      <w:u w:val="single"/>
    </w:rPr>
  </w:style>
  <w:style w:type="paragraph" w:styleId="ListParagraph">
    <w:name w:val="List Paragraph"/>
    <w:basedOn w:val="Normal"/>
    <w:uiPriority w:val="34"/>
    <w:qFormat/>
    <w:rsid w:val="00243697"/>
    <w:pPr>
      <w:spacing w:before="0" w:after="160" w:line="259" w:lineRule="auto"/>
      <w:ind w:left="720"/>
      <w:contextualSpacing/>
    </w:pPr>
    <w:rPr>
      <w:rFonts w:asciiTheme="minorHAnsi" w:hAnsiTheme="minorHAnsi"/>
      <w:color w:val="auto"/>
      <w:sz w:val="22"/>
    </w:rPr>
  </w:style>
  <w:style w:type="character" w:customStyle="1" w:styleId="Heading2Char">
    <w:name w:val="Heading 2 Char"/>
    <w:basedOn w:val="DefaultParagraphFont"/>
    <w:link w:val="Heading2"/>
    <w:uiPriority w:val="9"/>
    <w:rsid w:val="0067763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354E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D593A"/>
    <w:rPr>
      <w:color w:val="954F72" w:themeColor="followedHyperlink"/>
      <w:u w:val="single"/>
    </w:rPr>
  </w:style>
  <w:style w:type="character" w:customStyle="1" w:styleId="Heading3Char">
    <w:name w:val="Heading 3 Char"/>
    <w:basedOn w:val="DefaultParagraphFont"/>
    <w:link w:val="Heading3"/>
    <w:uiPriority w:val="9"/>
    <w:semiHidden/>
    <w:rsid w:val="00AD3A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84">
      <w:bodyDiv w:val="1"/>
      <w:marLeft w:val="0"/>
      <w:marRight w:val="0"/>
      <w:marTop w:val="0"/>
      <w:marBottom w:val="0"/>
      <w:divBdr>
        <w:top w:val="none" w:sz="0" w:space="0" w:color="auto"/>
        <w:left w:val="none" w:sz="0" w:space="0" w:color="auto"/>
        <w:bottom w:val="none" w:sz="0" w:space="0" w:color="auto"/>
        <w:right w:val="none" w:sz="0" w:space="0" w:color="auto"/>
      </w:divBdr>
    </w:div>
    <w:div w:id="45879513">
      <w:bodyDiv w:val="1"/>
      <w:marLeft w:val="0"/>
      <w:marRight w:val="0"/>
      <w:marTop w:val="0"/>
      <w:marBottom w:val="0"/>
      <w:divBdr>
        <w:top w:val="none" w:sz="0" w:space="0" w:color="auto"/>
        <w:left w:val="none" w:sz="0" w:space="0" w:color="auto"/>
        <w:bottom w:val="none" w:sz="0" w:space="0" w:color="auto"/>
        <w:right w:val="none" w:sz="0" w:space="0" w:color="auto"/>
      </w:divBdr>
      <w:divsChild>
        <w:div w:id="1087071097">
          <w:marLeft w:val="1181"/>
          <w:marRight w:val="1181"/>
          <w:marTop w:val="0"/>
          <w:marBottom w:val="750"/>
          <w:divBdr>
            <w:top w:val="none" w:sz="0" w:space="0" w:color="auto"/>
            <w:left w:val="none" w:sz="0" w:space="0" w:color="auto"/>
            <w:bottom w:val="none" w:sz="0" w:space="0" w:color="auto"/>
            <w:right w:val="none" w:sz="0" w:space="0" w:color="auto"/>
          </w:divBdr>
        </w:div>
        <w:div w:id="930118905">
          <w:marLeft w:val="0"/>
          <w:marRight w:val="0"/>
          <w:marTop w:val="0"/>
          <w:marBottom w:val="0"/>
          <w:divBdr>
            <w:top w:val="none" w:sz="0" w:space="0" w:color="auto"/>
            <w:left w:val="none" w:sz="0" w:space="0" w:color="auto"/>
            <w:bottom w:val="none" w:sz="0" w:space="0" w:color="auto"/>
            <w:right w:val="none" w:sz="0" w:space="0" w:color="auto"/>
          </w:divBdr>
          <w:divsChild>
            <w:div w:id="102840757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82996626">
      <w:bodyDiv w:val="1"/>
      <w:marLeft w:val="0"/>
      <w:marRight w:val="0"/>
      <w:marTop w:val="0"/>
      <w:marBottom w:val="0"/>
      <w:divBdr>
        <w:top w:val="none" w:sz="0" w:space="0" w:color="auto"/>
        <w:left w:val="none" w:sz="0" w:space="0" w:color="auto"/>
        <w:bottom w:val="none" w:sz="0" w:space="0" w:color="auto"/>
        <w:right w:val="none" w:sz="0" w:space="0" w:color="auto"/>
      </w:divBdr>
    </w:div>
    <w:div w:id="379982425">
      <w:bodyDiv w:val="1"/>
      <w:marLeft w:val="0"/>
      <w:marRight w:val="0"/>
      <w:marTop w:val="0"/>
      <w:marBottom w:val="0"/>
      <w:divBdr>
        <w:top w:val="none" w:sz="0" w:space="0" w:color="auto"/>
        <w:left w:val="none" w:sz="0" w:space="0" w:color="auto"/>
        <w:bottom w:val="none" w:sz="0" w:space="0" w:color="auto"/>
        <w:right w:val="none" w:sz="0" w:space="0" w:color="auto"/>
      </w:divBdr>
      <w:divsChild>
        <w:div w:id="658385798">
          <w:marLeft w:val="1181"/>
          <w:marRight w:val="1181"/>
          <w:marTop w:val="0"/>
          <w:marBottom w:val="750"/>
          <w:divBdr>
            <w:top w:val="none" w:sz="0" w:space="0" w:color="auto"/>
            <w:left w:val="none" w:sz="0" w:space="0" w:color="auto"/>
            <w:bottom w:val="none" w:sz="0" w:space="0" w:color="auto"/>
            <w:right w:val="none" w:sz="0" w:space="0" w:color="auto"/>
          </w:divBdr>
        </w:div>
        <w:div w:id="1980377575">
          <w:marLeft w:val="0"/>
          <w:marRight w:val="0"/>
          <w:marTop w:val="0"/>
          <w:marBottom w:val="0"/>
          <w:divBdr>
            <w:top w:val="none" w:sz="0" w:space="0" w:color="auto"/>
            <w:left w:val="none" w:sz="0" w:space="0" w:color="auto"/>
            <w:bottom w:val="none" w:sz="0" w:space="0" w:color="auto"/>
            <w:right w:val="none" w:sz="0" w:space="0" w:color="auto"/>
          </w:divBdr>
          <w:divsChild>
            <w:div w:id="147279243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396125637">
      <w:bodyDiv w:val="1"/>
      <w:marLeft w:val="0"/>
      <w:marRight w:val="0"/>
      <w:marTop w:val="0"/>
      <w:marBottom w:val="0"/>
      <w:divBdr>
        <w:top w:val="none" w:sz="0" w:space="0" w:color="auto"/>
        <w:left w:val="none" w:sz="0" w:space="0" w:color="auto"/>
        <w:bottom w:val="none" w:sz="0" w:space="0" w:color="auto"/>
        <w:right w:val="none" w:sz="0" w:space="0" w:color="auto"/>
      </w:divBdr>
    </w:div>
    <w:div w:id="430467334">
      <w:bodyDiv w:val="1"/>
      <w:marLeft w:val="0"/>
      <w:marRight w:val="0"/>
      <w:marTop w:val="0"/>
      <w:marBottom w:val="0"/>
      <w:divBdr>
        <w:top w:val="none" w:sz="0" w:space="0" w:color="auto"/>
        <w:left w:val="none" w:sz="0" w:space="0" w:color="auto"/>
        <w:bottom w:val="none" w:sz="0" w:space="0" w:color="auto"/>
        <w:right w:val="none" w:sz="0" w:space="0" w:color="auto"/>
      </w:divBdr>
    </w:div>
    <w:div w:id="458499001">
      <w:bodyDiv w:val="1"/>
      <w:marLeft w:val="0"/>
      <w:marRight w:val="0"/>
      <w:marTop w:val="0"/>
      <w:marBottom w:val="0"/>
      <w:divBdr>
        <w:top w:val="none" w:sz="0" w:space="0" w:color="auto"/>
        <w:left w:val="none" w:sz="0" w:space="0" w:color="auto"/>
        <w:bottom w:val="none" w:sz="0" w:space="0" w:color="auto"/>
        <w:right w:val="none" w:sz="0" w:space="0" w:color="auto"/>
      </w:divBdr>
      <w:divsChild>
        <w:div w:id="1090200023">
          <w:marLeft w:val="1181"/>
          <w:marRight w:val="1181"/>
          <w:marTop w:val="0"/>
          <w:marBottom w:val="750"/>
          <w:divBdr>
            <w:top w:val="none" w:sz="0" w:space="0" w:color="auto"/>
            <w:left w:val="none" w:sz="0" w:space="0" w:color="auto"/>
            <w:bottom w:val="none" w:sz="0" w:space="0" w:color="auto"/>
            <w:right w:val="none" w:sz="0" w:space="0" w:color="auto"/>
          </w:divBdr>
        </w:div>
        <w:div w:id="1281760238">
          <w:marLeft w:val="0"/>
          <w:marRight w:val="0"/>
          <w:marTop w:val="0"/>
          <w:marBottom w:val="0"/>
          <w:divBdr>
            <w:top w:val="none" w:sz="0" w:space="0" w:color="auto"/>
            <w:left w:val="none" w:sz="0" w:space="0" w:color="auto"/>
            <w:bottom w:val="none" w:sz="0" w:space="0" w:color="auto"/>
            <w:right w:val="none" w:sz="0" w:space="0" w:color="auto"/>
          </w:divBdr>
          <w:divsChild>
            <w:div w:id="139396688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564340236">
      <w:bodyDiv w:val="1"/>
      <w:marLeft w:val="0"/>
      <w:marRight w:val="0"/>
      <w:marTop w:val="0"/>
      <w:marBottom w:val="0"/>
      <w:divBdr>
        <w:top w:val="none" w:sz="0" w:space="0" w:color="auto"/>
        <w:left w:val="none" w:sz="0" w:space="0" w:color="auto"/>
        <w:bottom w:val="none" w:sz="0" w:space="0" w:color="auto"/>
        <w:right w:val="none" w:sz="0" w:space="0" w:color="auto"/>
      </w:divBdr>
    </w:div>
    <w:div w:id="659162145">
      <w:bodyDiv w:val="1"/>
      <w:marLeft w:val="0"/>
      <w:marRight w:val="0"/>
      <w:marTop w:val="0"/>
      <w:marBottom w:val="0"/>
      <w:divBdr>
        <w:top w:val="none" w:sz="0" w:space="0" w:color="auto"/>
        <w:left w:val="none" w:sz="0" w:space="0" w:color="auto"/>
        <w:bottom w:val="none" w:sz="0" w:space="0" w:color="auto"/>
        <w:right w:val="none" w:sz="0" w:space="0" w:color="auto"/>
      </w:divBdr>
    </w:div>
    <w:div w:id="683827743">
      <w:bodyDiv w:val="1"/>
      <w:marLeft w:val="0"/>
      <w:marRight w:val="0"/>
      <w:marTop w:val="0"/>
      <w:marBottom w:val="0"/>
      <w:divBdr>
        <w:top w:val="none" w:sz="0" w:space="0" w:color="auto"/>
        <w:left w:val="none" w:sz="0" w:space="0" w:color="auto"/>
        <w:bottom w:val="none" w:sz="0" w:space="0" w:color="auto"/>
        <w:right w:val="none" w:sz="0" w:space="0" w:color="auto"/>
      </w:divBdr>
      <w:divsChild>
        <w:div w:id="2066178224">
          <w:marLeft w:val="0"/>
          <w:marRight w:val="0"/>
          <w:marTop w:val="0"/>
          <w:marBottom w:val="0"/>
          <w:divBdr>
            <w:top w:val="none" w:sz="0" w:space="0" w:color="auto"/>
            <w:left w:val="none" w:sz="0" w:space="0" w:color="auto"/>
            <w:bottom w:val="none" w:sz="0" w:space="0" w:color="auto"/>
            <w:right w:val="none" w:sz="0" w:space="0" w:color="auto"/>
          </w:divBdr>
        </w:div>
        <w:div w:id="755249238">
          <w:marLeft w:val="0"/>
          <w:marRight w:val="0"/>
          <w:marTop w:val="0"/>
          <w:marBottom w:val="0"/>
          <w:divBdr>
            <w:top w:val="none" w:sz="0" w:space="0" w:color="auto"/>
            <w:left w:val="none" w:sz="0" w:space="0" w:color="auto"/>
            <w:bottom w:val="none" w:sz="0" w:space="0" w:color="auto"/>
            <w:right w:val="none" w:sz="0" w:space="0" w:color="auto"/>
          </w:divBdr>
        </w:div>
        <w:div w:id="1623994236">
          <w:marLeft w:val="0"/>
          <w:marRight w:val="0"/>
          <w:marTop w:val="0"/>
          <w:marBottom w:val="0"/>
          <w:divBdr>
            <w:top w:val="none" w:sz="0" w:space="0" w:color="auto"/>
            <w:left w:val="none" w:sz="0" w:space="0" w:color="auto"/>
            <w:bottom w:val="none" w:sz="0" w:space="0" w:color="auto"/>
            <w:right w:val="none" w:sz="0" w:space="0" w:color="auto"/>
          </w:divBdr>
        </w:div>
        <w:div w:id="1050030931">
          <w:marLeft w:val="0"/>
          <w:marRight w:val="0"/>
          <w:marTop w:val="0"/>
          <w:marBottom w:val="0"/>
          <w:divBdr>
            <w:top w:val="none" w:sz="0" w:space="0" w:color="auto"/>
            <w:left w:val="none" w:sz="0" w:space="0" w:color="auto"/>
            <w:bottom w:val="none" w:sz="0" w:space="0" w:color="auto"/>
            <w:right w:val="none" w:sz="0" w:space="0" w:color="auto"/>
          </w:divBdr>
        </w:div>
        <w:div w:id="509686717">
          <w:marLeft w:val="0"/>
          <w:marRight w:val="0"/>
          <w:marTop w:val="0"/>
          <w:marBottom w:val="0"/>
          <w:divBdr>
            <w:top w:val="none" w:sz="0" w:space="0" w:color="auto"/>
            <w:left w:val="none" w:sz="0" w:space="0" w:color="auto"/>
            <w:bottom w:val="none" w:sz="0" w:space="0" w:color="auto"/>
            <w:right w:val="none" w:sz="0" w:space="0" w:color="auto"/>
          </w:divBdr>
        </w:div>
        <w:div w:id="1842618331">
          <w:marLeft w:val="0"/>
          <w:marRight w:val="0"/>
          <w:marTop w:val="0"/>
          <w:marBottom w:val="0"/>
          <w:divBdr>
            <w:top w:val="none" w:sz="0" w:space="0" w:color="auto"/>
            <w:left w:val="none" w:sz="0" w:space="0" w:color="auto"/>
            <w:bottom w:val="none" w:sz="0" w:space="0" w:color="auto"/>
            <w:right w:val="none" w:sz="0" w:space="0" w:color="auto"/>
          </w:divBdr>
        </w:div>
      </w:divsChild>
    </w:div>
    <w:div w:id="1199930597">
      <w:bodyDiv w:val="1"/>
      <w:marLeft w:val="0"/>
      <w:marRight w:val="0"/>
      <w:marTop w:val="0"/>
      <w:marBottom w:val="0"/>
      <w:divBdr>
        <w:top w:val="none" w:sz="0" w:space="0" w:color="auto"/>
        <w:left w:val="none" w:sz="0" w:space="0" w:color="auto"/>
        <w:bottom w:val="none" w:sz="0" w:space="0" w:color="auto"/>
        <w:right w:val="none" w:sz="0" w:space="0" w:color="auto"/>
      </w:divBdr>
    </w:div>
    <w:div w:id="1252199348">
      <w:bodyDiv w:val="1"/>
      <w:marLeft w:val="0"/>
      <w:marRight w:val="0"/>
      <w:marTop w:val="0"/>
      <w:marBottom w:val="0"/>
      <w:divBdr>
        <w:top w:val="none" w:sz="0" w:space="0" w:color="auto"/>
        <w:left w:val="none" w:sz="0" w:space="0" w:color="auto"/>
        <w:bottom w:val="none" w:sz="0" w:space="0" w:color="auto"/>
        <w:right w:val="none" w:sz="0" w:space="0" w:color="auto"/>
      </w:divBdr>
    </w:div>
    <w:div w:id="1286698049">
      <w:bodyDiv w:val="1"/>
      <w:marLeft w:val="0"/>
      <w:marRight w:val="0"/>
      <w:marTop w:val="0"/>
      <w:marBottom w:val="0"/>
      <w:divBdr>
        <w:top w:val="none" w:sz="0" w:space="0" w:color="auto"/>
        <w:left w:val="none" w:sz="0" w:space="0" w:color="auto"/>
        <w:bottom w:val="none" w:sz="0" w:space="0" w:color="auto"/>
        <w:right w:val="none" w:sz="0" w:space="0" w:color="auto"/>
      </w:divBdr>
    </w:div>
    <w:div w:id="1431660377">
      <w:bodyDiv w:val="1"/>
      <w:marLeft w:val="0"/>
      <w:marRight w:val="0"/>
      <w:marTop w:val="0"/>
      <w:marBottom w:val="0"/>
      <w:divBdr>
        <w:top w:val="none" w:sz="0" w:space="0" w:color="auto"/>
        <w:left w:val="none" w:sz="0" w:space="0" w:color="auto"/>
        <w:bottom w:val="none" w:sz="0" w:space="0" w:color="auto"/>
        <w:right w:val="none" w:sz="0" w:space="0" w:color="auto"/>
      </w:divBdr>
      <w:divsChild>
        <w:div w:id="479927534">
          <w:marLeft w:val="1181"/>
          <w:marRight w:val="1181"/>
          <w:marTop w:val="0"/>
          <w:marBottom w:val="750"/>
          <w:divBdr>
            <w:top w:val="none" w:sz="0" w:space="0" w:color="auto"/>
            <w:left w:val="none" w:sz="0" w:space="0" w:color="auto"/>
            <w:bottom w:val="none" w:sz="0" w:space="0" w:color="auto"/>
            <w:right w:val="none" w:sz="0" w:space="0" w:color="auto"/>
          </w:divBdr>
        </w:div>
        <w:div w:id="1839227930">
          <w:marLeft w:val="0"/>
          <w:marRight w:val="0"/>
          <w:marTop w:val="0"/>
          <w:marBottom w:val="0"/>
          <w:divBdr>
            <w:top w:val="none" w:sz="0" w:space="0" w:color="auto"/>
            <w:left w:val="none" w:sz="0" w:space="0" w:color="auto"/>
            <w:bottom w:val="none" w:sz="0" w:space="0" w:color="auto"/>
            <w:right w:val="none" w:sz="0" w:space="0" w:color="auto"/>
          </w:divBdr>
          <w:divsChild>
            <w:div w:id="163335998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551573370">
      <w:bodyDiv w:val="1"/>
      <w:marLeft w:val="0"/>
      <w:marRight w:val="0"/>
      <w:marTop w:val="0"/>
      <w:marBottom w:val="0"/>
      <w:divBdr>
        <w:top w:val="none" w:sz="0" w:space="0" w:color="auto"/>
        <w:left w:val="none" w:sz="0" w:space="0" w:color="auto"/>
        <w:bottom w:val="none" w:sz="0" w:space="0" w:color="auto"/>
        <w:right w:val="none" w:sz="0" w:space="0" w:color="auto"/>
      </w:divBdr>
    </w:div>
    <w:div w:id="1640378245">
      <w:bodyDiv w:val="1"/>
      <w:marLeft w:val="0"/>
      <w:marRight w:val="0"/>
      <w:marTop w:val="0"/>
      <w:marBottom w:val="0"/>
      <w:divBdr>
        <w:top w:val="none" w:sz="0" w:space="0" w:color="auto"/>
        <w:left w:val="none" w:sz="0" w:space="0" w:color="auto"/>
        <w:bottom w:val="none" w:sz="0" w:space="0" w:color="auto"/>
        <w:right w:val="none" w:sz="0" w:space="0" w:color="auto"/>
      </w:divBdr>
      <w:divsChild>
        <w:div w:id="2113549101">
          <w:marLeft w:val="1181"/>
          <w:marRight w:val="1181"/>
          <w:marTop w:val="0"/>
          <w:marBottom w:val="750"/>
          <w:divBdr>
            <w:top w:val="none" w:sz="0" w:space="0" w:color="auto"/>
            <w:left w:val="none" w:sz="0" w:space="0" w:color="auto"/>
            <w:bottom w:val="none" w:sz="0" w:space="0" w:color="auto"/>
            <w:right w:val="none" w:sz="0" w:space="0" w:color="auto"/>
          </w:divBdr>
        </w:div>
        <w:div w:id="691953249">
          <w:marLeft w:val="0"/>
          <w:marRight w:val="0"/>
          <w:marTop w:val="0"/>
          <w:marBottom w:val="0"/>
          <w:divBdr>
            <w:top w:val="none" w:sz="0" w:space="0" w:color="auto"/>
            <w:left w:val="none" w:sz="0" w:space="0" w:color="auto"/>
            <w:bottom w:val="none" w:sz="0" w:space="0" w:color="auto"/>
            <w:right w:val="none" w:sz="0" w:space="0" w:color="auto"/>
          </w:divBdr>
          <w:divsChild>
            <w:div w:id="174649375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705133319">
      <w:bodyDiv w:val="1"/>
      <w:marLeft w:val="0"/>
      <w:marRight w:val="0"/>
      <w:marTop w:val="0"/>
      <w:marBottom w:val="0"/>
      <w:divBdr>
        <w:top w:val="none" w:sz="0" w:space="0" w:color="auto"/>
        <w:left w:val="none" w:sz="0" w:space="0" w:color="auto"/>
        <w:bottom w:val="none" w:sz="0" w:space="0" w:color="auto"/>
        <w:right w:val="none" w:sz="0" w:space="0" w:color="auto"/>
      </w:divBdr>
    </w:div>
    <w:div w:id="1907716152">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9">
          <w:marLeft w:val="1181"/>
          <w:marRight w:val="1181"/>
          <w:marTop w:val="0"/>
          <w:marBottom w:val="750"/>
          <w:divBdr>
            <w:top w:val="none" w:sz="0" w:space="0" w:color="auto"/>
            <w:left w:val="none" w:sz="0" w:space="0" w:color="auto"/>
            <w:bottom w:val="none" w:sz="0" w:space="0" w:color="auto"/>
            <w:right w:val="none" w:sz="0" w:space="0" w:color="auto"/>
          </w:divBdr>
        </w:div>
        <w:div w:id="288900167">
          <w:marLeft w:val="0"/>
          <w:marRight w:val="0"/>
          <w:marTop w:val="0"/>
          <w:marBottom w:val="0"/>
          <w:divBdr>
            <w:top w:val="none" w:sz="0" w:space="0" w:color="auto"/>
            <w:left w:val="none" w:sz="0" w:space="0" w:color="auto"/>
            <w:bottom w:val="none" w:sz="0" w:space="0" w:color="auto"/>
            <w:right w:val="none" w:sz="0" w:space="0" w:color="auto"/>
          </w:divBdr>
          <w:divsChild>
            <w:div w:id="1955860428">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2068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4EDDBAEDA9D499B9F6383B73A6704" ma:contentTypeVersion="13" ma:contentTypeDescription="Create a new document." ma:contentTypeScope="" ma:versionID="cd60ab603896cd9ae25e607ef49c5b79">
  <xsd:schema xmlns:xsd="http://www.w3.org/2001/XMLSchema" xmlns:xs="http://www.w3.org/2001/XMLSchema" xmlns:p="http://schemas.microsoft.com/office/2006/metadata/properties" xmlns:ns2="32f0c94a-819f-4270-be54-8f20d12c5f78" xmlns:ns3="9f514e85-246f-41a1-b936-c863447846eb" targetNamespace="http://schemas.microsoft.com/office/2006/metadata/properties" ma:root="true" ma:fieldsID="1c1c367f38902388d4368d8265748633" ns2:_="" ns3:_="">
    <xsd:import namespace="32f0c94a-819f-4270-be54-8f20d12c5f78"/>
    <xsd:import namespace="9f514e85-246f-41a1-b936-c863447846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0c94a-819f-4270-be54-8f20d12c5f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dfab7ff-493e-4f05-914a-34e092f24bb1}" ma:internalName="TaxCatchAll" ma:showField="CatchAllData" ma:web="32f0c94a-819f-4270-be54-8f20d12c5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514e85-246f-41a1-b936-c863447846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ab117e7-6f4a-42cd-b5da-bc305b27d27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514e85-246f-41a1-b936-c863447846eb">
      <Terms xmlns="http://schemas.microsoft.com/office/infopath/2007/PartnerControls"/>
    </lcf76f155ced4ddcb4097134ff3c332f>
    <TaxCatchAll xmlns="32f0c94a-819f-4270-be54-8f20d12c5f78" xsi:nil="true"/>
  </documentManagement>
</p:properties>
</file>

<file path=customXml/itemProps1.xml><?xml version="1.0" encoding="utf-8"?>
<ds:datastoreItem xmlns:ds="http://schemas.openxmlformats.org/officeDocument/2006/customXml" ds:itemID="{EC77C549-E3CB-43FA-A555-103067D2F304}"/>
</file>

<file path=customXml/itemProps2.xml><?xml version="1.0" encoding="utf-8"?>
<ds:datastoreItem xmlns:ds="http://schemas.openxmlformats.org/officeDocument/2006/customXml" ds:itemID="{132000AE-FC62-4143-ABB2-64C4F85AB0A0}"/>
</file>

<file path=customXml/itemProps3.xml><?xml version="1.0" encoding="utf-8"?>
<ds:datastoreItem xmlns:ds="http://schemas.openxmlformats.org/officeDocument/2006/customXml" ds:itemID="{9AFB475F-9A6B-426E-BF95-C23A5E1C7BB7}"/>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Williams</dc:creator>
  <cp:keywords/>
  <dc:description/>
  <cp:lastModifiedBy>Rebecca Phillips</cp:lastModifiedBy>
  <cp:revision>4</cp:revision>
  <cp:lastPrinted>2022-10-03T13:09:00Z</cp:lastPrinted>
  <dcterms:created xsi:type="dcterms:W3CDTF">2022-10-03T11:24:00Z</dcterms:created>
  <dcterms:modified xsi:type="dcterms:W3CDTF">2022-10-03T13:09:00Z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0x01010066D4EDDBAEDA9D499B9F6383B73A6704</vt:lpwstr>
  </property>
</Properties>
</file>