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8555" w14:textId="6C1732AC" w:rsidR="00303CFF" w:rsidRPr="00C36292" w:rsidRDefault="00C03252" w:rsidP="003D435A">
      <w:pPr>
        <w:spacing w:line="264" w:lineRule="auto"/>
        <w:ind w:left="-993" w:right="-613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Appendix 1 - </w:t>
      </w:r>
      <w:r w:rsidR="00303CFF" w:rsidRPr="00C36292">
        <w:rPr>
          <w:b/>
          <w:bCs/>
          <w:sz w:val="48"/>
          <w:szCs w:val="48"/>
        </w:rPr>
        <w:t>Rehabilitation Officers for Vision Impaired (ROVI) workforce in Wales</w:t>
      </w:r>
      <w:r w:rsidR="00303CFF">
        <w:rPr>
          <w:b/>
          <w:bCs/>
          <w:sz w:val="48"/>
          <w:szCs w:val="48"/>
        </w:rPr>
        <w:t xml:space="preserve"> </w:t>
      </w:r>
    </w:p>
    <w:p w14:paraId="547C6467" w14:textId="4042A9FE" w:rsidR="003240A3" w:rsidRDefault="003240A3" w:rsidP="00330499">
      <w:pPr>
        <w:spacing w:line="264" w:lineRule="auto"/>
        <w:ind w:left="-993" w:right="-613"/>
        <w:rPr>
          <w:sz w:val="28"/>
          <w:szCs w:val="28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559"/>
        <w:gridCol w:w="1418"/>
        <w:gridCol w:w="1276"/>
        <w:gridCol w:w="850"/>
        <w:gridCol w:w="851"/>
        <w:gridCol w:w="1842"/>
      </w:tblGrid>
      <w:tr w:rsidR="00145D2C" w:rsidRPr="001C42CF" w14:paraId="1EDA10C3" w14:textId="77777777" w:rsidTr="00BB0D12">
        <w:tc>
          <w:tcPr>
            <w:tcW w:w="2411" w:type="dxa"/>
          </w:tcPr>
          <w:p w14:paraId="56E8CC8F" w14:textId="77777777" w:rsidR="00B90B32" w:rsidRPr="001C42CF" w:rsidRDefault="00B90B32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Local authority</w:t>
            </w:r>
          </w:p>
        </w:tc>
        <w:tc>
          <w:tcPr>
            <w:tcW w:w="992" w:type="dxa"/>
          </w:tcPr>
          <w:p w14:paraId="3BFC62E4" w14:textId="397D5F32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No. of ROVIs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(FTE)</w:t>
            </w:r>
          </w:p>
        </w:tc>
        <w:tc>
          <w:tcPr>
            <w:tcW w:w="1559" w:type="dxa"/>
          </w:tcPr>
          <w:p w14:paraId="5C6A8F9B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Population estimate</w:t>
            </w:r>
          </w:p>
        </w:tc>
        <w:tc>
          <w:tcPr>
            <w:tcW w:w="1418" w:type="dxa"/>
          </w:tcPr>
          <w:p w14:paraId="7F1411C9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Minimum standard</w:t>
            </w:r>
          </w:p>
          <w:p w14:paraId="3FFB3C1D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(1:70,000)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D17E4E" w14:textId="0ED459D9" w:rsidR="00B90B32" w:rsidRDefault="004E079C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</w:t>
            </w:r>
            <w:r w:rsidR="00145D2C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to mi</w:t>
            </w:r>
            <w:r w:rsidR="00145D2C">
              <w:rPr>
                <w:rFonts w:cstheme="minorHAnsi"/>
                <w:b/>
                <w:bCs/>
                <w:sz w:val="28"/>
                <w:szCs w:val="28"/>
              </w:rPr>
              <w:t>n.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standard</w:t>
            </w:r>
          </w:p>
        </w:tc>
        <w:tc>
          <w:tcPr>
            <w:tcW w:w="850" w:type="dxa"/>
          </w:tcPr>
          <w:p w14:paraId="243DF430" w14:textId="03878824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864AF1">
              <w:rPr>
                <w:rFonts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14:paraId="2385E51F" w14:textId="39AC3C37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SSI</w:t>
            </w:r>
            <w:r w:rsidRPr="001C42C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3DB19ABA" w14:textId="77777777" w:rsidR="00B90B32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 xml:space="preserve">LVSW </w:t>
            </w:r>
          </w:p>
          <w:p w14:paraId="62B397F9" w14:textId="1F8EEEC3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Assessments</w:t>
            </w:r>
            <w:r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1C42CF">
              <w:rPr>
                <w:rFonts w:cstheme="minorHAnsi"/>
                <w:b/>
                <w:bCs/>
                <w:sz w:val="28"/>
                <w:szCs w:val="28"/>
              </w:rPr>
              <w:t>(2019/20)</w:t>
            </w:r>
          </w:p>
        </w:tc>
      </w:tr>
      <w:tr w:rsidR="00145D2C" w:rsidRPr="001C42CF" w14:paraId="52D7FA2E" w14:textId="77777777" w:rsidTr="00BB0D12">
        <w:tc>
          <w:tcPr>
            <w:tcW w:w="2411" w:type="dxa"/>
          </w:tcPr>
          <w:p w14:paraId="2EC1D27F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Isle of Anglesey</w:t>
            </w:r>
          </w:p>
        </w:tc>
        <w:tc>
          <w:tcPr>
            <w:tcW w:w="992" w:type="dxa"/>
          </w:tcPr>
          <w:p w14:paraId="5CB51AD1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AD2A51C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70,043</w:t>
            </w:r>
          </w:p>
        </w:tc>
        <w:tc>
          <w:tcPr>
            <w:tcW w:w="1418" w:type="dxa"/>
          </w:tcPr>
          <w:p w14:paraId="6E14ED33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92D050" w:fill="92D050"/>
          </w:tcPr>
          <w:p w14:paraId="5E2129D9" w14:textId="06A1B7E0" w:rsidR="00B90B32" w:rsidRPr="001C42CF" w:rsidRDefault="003245BD" w:rsidP="003245BD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</w:t>
            </w:r>
          </w:p>
        </w:tc>
        <w:tc>
          <w:tcPr>
            <w:tcW w:w="850" w:type="dxa"/>
          </w:tcPr>
          <w:p w14:paraId="33DCA90D" w14:textId="62E74A7B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228</w:t>
            </w:r>
          </w:p>
        </w:tc>
        <w:tc>
          <w:tcPr>
            <w:tcW w:w="851" w:type="dxa"/>
          </w:tcPr>
          <w:p w14:paraId="334E246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14:paraId="57D649BF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136</w:t>
            </w:r>
          </w:p>
        </w:tc>
      </w:tr>
      <w:tr w:rsidR="00145D2C" w:rsidRPr="001C42CF" w14:paraId="0AF6FDB1" w14:textId="77777777" w:rsidTr="00BB0D12">
        <w:tc>
          <w:tcPr>
            <w:tcW w:w="2411" w:type="dxa"/>
          </w:tcPr>
          <w:p w14:paraId="42A58FBA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Gwynedd</w:t>
            </w:r>
          </w:p>
        </w:tc>
        <w:tc>
          <w:tcPr>
            <w:tcW w:w="992" w:type="dxa"/>
          </w:tcPr>
          <w:p w14:paraId="6487A451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1.6</w:t>
            </w:r>
          </w:p>
        </w:tc>
        <w:tc>
          <w:tcPr>
            <w:tcW w:w="1559" w:type="dxa"/>
          </w:tcPr>
          <w:p w14:paraId="42B797C9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124,560</w:t>
            </w:r>
          </w:p>
        </w:tc>
        <w:tc>
          <w:tcPr>
            <w:tcW w:w="1418" w:type="dxa"/>
          </w:tcPr>
          <w:p w14:paraId="1846C420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1.8</w:t>
            </w:r>
          </w:p>
        </w:tc>
        <w:tc>
          <w:tcPr>
            <w:tcW w:w="1276" w:type="dxa"/>
            <w:shd w:val="clear" w:color="auto" w:fill="FFFF00"/>
          </w:tcPr>
          <w:p w14:paraId="31C42512" w14:textId="70140106" w:rsidR="00B90B32" w:rsidRPr="001C42CF" w:rsidRDefault="003245BD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-11%</w:t>
            </w:r>
          </w:p>
        </w:tc>
        <w:tc>
          <w:tcPr>
            <w:tcW w:w="850" w:type="dxa"/>
          </w:tcPr>
          <w:p w14:paraId="6DDECBC0" w14:textId="394F4984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331</w:t>
            </w:r>
          </w:p>
        </w:tc>
        <w:tc>
          <w:tcPr>
            <w:tcW w:w="851" w:type="dxa"/>
          </w:tcPr>
          <w:p w14:paraId="173B7392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289</w:t>
            </w:r>
          </w:p>
        </w:tc>
        <w:tc>
          <w:tcPr>
            <w:tcW w:w="1842" w:type="dxa"/>
          </w:tcPr>
          <w:p w14:paraId="5ECD7464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232</w:t>
            </w:r>
          </w:p>
        </w:tc>
      </w:tr>
      <w:tr w:rsidR="00145D2C" w:rsidRPr="001C42CF" w14:paraId="5D7391F7" w14:textId="77777777" w:rsidTr="00BB0D12">
        <w:tc>
          <w:tcPr>
            <w:tcW w:w="2411" w:type="dxa"/>
          </w:tcPr>
          <w:p w14:paraId="406F2F37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Conwy</w:t>
            </w:r>
          </w:p>
        </w:tc>
        <w:tc>
          <w:tcPr>
            <w:tcW w:w="992" w:type="dxa"/>
          </w:tcPr>
          <w:p w14:paraId="04732880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14:paraId="50E56FF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117,203</w:t>
            </w:r>
          </w:p>
        </w:tc>
        <w:tc>
          <w:tcPr>
            <w:tcW w:w="1418" w:type="dxa"/>
          </w:tcPr>
          <w:p w14:paraId="0D056326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399C5DC7" w14:textId="339A01D2" w:rsidR="00B90B32" w:rsidRPr="001C42CF" w:rsidRDefault="003245BD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-12%</w:t>
            </w:r>
          </w:p>
        </w:tc>
        <w:tc>
          <w:tcPr>
            <w:tcW w:w="850" w:type="dxa"/>
          </w:tcPr>
          <w:p w14:paraId="22B96B6B" w14:textId="4CCEEE64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14:paraId="3E5AADB4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168</w:t>
            </w:r>
          </w:p>
        </w:tc>
        <w:tc>
          <w:tcPr>
            <w:tcW w:w="1842" w:type="dxa"/>
          </w:tcPr>
          <w:p w14:paraId="37C6B752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219</w:t>
            </w:r>
          </w:p>
        </w:tc>
      </w:tr>
      <w:tr w:rsidR="00145D2C" w:rsidRPr="001C42CF" w14:paraId="513EABD8" w14:textId="77777777" w:rsidTr="00BB0D12">
        <w:tc>
          <w:tcPr>
            <w:tcW w:w="2411" w:type="dxa"/>
          </w:tcPr>
          <w:p w14:paraId="35B38E04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 xml:space="preserve">Denbighshire </w:t>
            </w:r>
          </w:p>
        </w:tc>
        <w:tc>
          <w:tcPr>
            <w:tcW w:w="992" w:type="dxa"/>
          </w:tcPr>
          <w:p w14:paraId="445C0EC3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2.4</w:t>
            </w:r>
          </w:p>
        </w:tc>
        <w:tc>
          <w:tcPr>
            <w:tcW w:w="1559" w:type="dxa"/>
          </w:tcPr>
          <w:p w14:paraId="1AAF2A7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95,696</w:t>
            </w:r>
          </w:p>
        </w:tc>
        <w:tc>
          <w:tcPr>
            <w:tcW w:w="1418" w:type="dxa"/>
          </w:tcPr>
          <w:p w14:paraId="4CFD69C7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5B804DF1" w14:textId="70E3BCE1" w:rsidR="00B90B32" w:rsidRPr="001C42CF" w:rsidRDefault="003245BD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+71%</w:t>
            </w:r>
          </w:p>
        </w:tc>
        <w:tc>
          <w:tcPr>
            <w:tcW w:w="850" w:type="dxa"/>
          </w:tcPr>
          <w:p w14:paraId="30CFE0DE" w14:textId="3EC660E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14:paraId="31F27BDE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1842" w:type="dxa"/>
          </w:tcPr>
          <w:p w14:paraId="3E86B79C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497</w:t>
            </w:r>
          </w:p>
        </w:tc>
      </w:tr>
      <w:tr w:rsidR="00145D2C" w:rsidRPr="001C42CF" w14:paraId="26F5484C" w14:textId="77777777" w:rsidTr="00BB0D12">
        <w:tc>
          <w:tcPr>
            <w:tcW w:w="2411" w:type="dxa"/>
          </w:tcPr>
          <w:p w14:paraId="6C5364F1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Flintshire</w:t>
            </w:r>
          </w:p>
        </w:tc>
        <w:tc>
          <w:tcPr>
            <w:tcW w:w="992" w:type="dxa"/>
          </w:tcPr>
          <w:p w14:paraId="56546BD5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0.8</w:t>
            </w:r>
          </w:p>
        </w:tc>
        <w:tc>
          <w:tcPr>
            <w:tcW w:w="1559" w:type="dxa"/>
          </w:tcPr>
          <w:p w14:paraId="7FB9B50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156,100</w:t>
            </w:r>
          </w:p>
        </w:tc>
        <w:tc>
          <w:tcPr>
            <w:tcW w:w="1418" w:type="dxa"/>
          </w:tcPr>
          <w:p w14:paraId="1261AD0D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14:paraId="44197E84" w14:textId="498A6DC0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-74%</w:t>
            </w:r>
          </w:p>
        </w:tc>
        <w:tc>
          <w:tcPr>
            <w:tcW w:w="850" w:type="dxa"/>
          </w:tcPr>
          <w:p w14:paraId="48387C80" w14:textId="643AF01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430</w:t>
            </w:r>
          </w:p>
        </w:tc>
        <w:tc>
          <w:tcPr>
            <w:tcW w:w="851" w:type="dxa"/>
          </w:tcPr>
          <w:p w14:paraId="3A0D1DD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375</w:t>
            </w:r>
          </w:p>
        </w:tc>
        <w:tc>
          <w:tcPr>
            <w:tcW w:w="1842" w:type="dxa"/>
          </w:tcPr>
          <w:p w14:paraId="243F2ED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232</w:t>
            </w:r>
          </w:p>
        </w:tc>
      </w:tr>
      <w:tr w:rsidR="00145D2C" w:rsidRPr="001C42CF" w14:paraId="5414168A" w14:textId="77777777" w:rsidTr="00BB0D12">
        <w:tc>
          <w:tcPr>
            <w:tcW w:w="2411" w:type="dxa"/>
          </w:tcPr>
          <w:p w14:paraId="2AE3630D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Wrexham</w:t>
            </w:r>
          </w:p>
        </w:tc>
        <w:tc>
          <w:tcPr>
            <w:tcW w:w="992" w:type="dxa"/>
          </w:tcPr>
          <w:p w14:paraId="705BC296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1.6</w:t>
            </w:r>
          </w:p>
        </w:tc>
        <w:tc>
          <w:tcPr>
            <w:tcW w:w="1559" w:type="dxa"/>
          </w:tcPr>
          <w:p w14:paraId="0B44DEA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135,957</w:t>
            </w:r>
          </w:p>
        </w:tc>
        <w:tc>
          <w:tcPr>
            <w:tcW w:w="1418" w:type="dxa"/>
          </w:tcPr>
          <w:p w14:paraId="6C1F086E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1C5CCCBF" w14:textId="7D6E6FD1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-16%</w:t>
            </w:r>
          </w:p>
        </w:tc>
        <w:tc>
          <w:tcPr>
            <w:tcW w:w="850" w:type="dxa"/>
          </w:tcPr>
          <w:p w14:paraId="7D935AA5" w14:textId="211777D4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349</w:t>
            </w:r>
          </w:p>
        </w:tc>
        <w:tc>
          <w:tcPr>
            <w:tcW w:w="851" w:type="dxa"/>
          </w:tcPr>
          <w:p w14:paraId="1909615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282</w:t>
            </w:r>
          </w:p>
        </w:tc>
        <w:tc>
          <w:tcPr>
            <w:tcW w:w="1842" w:type="dxa"/>
          </w:tcPr>
          <w:p w14:paraId="17E8ABD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470</w:t>
            </w:r>
          </w:p>
        </w:tc>
      </w:tr>
      <w:tr w:rsidR="00145D2C" w:rsidRPr="001C42CF" w14:paraId="415FEA7F" w14:textId="77777777" w:rsidTr="00BB0D12">
        <w:tc>
          <w:tcPr>
            <w:tcW w:w="2411" w:type="dxa"/>
          </w:tcPr>
          <w:p w14:paraId="21B18D04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Powys</w:t>
            </w:r>
          </w:p>
        </w:tc>
        <w:tc>
          <w:tcPr>
            <w:tcW w:w="992" w:type="dxa"/>
          </w:tcPr>
          <w:p w14:paraId="337BA6F9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2.8</w:t>
            </w:r>
          </w:p>
        </w:tc>
        <w:tc>
          <w:tcPr>
            <w:tcW w:w="1559" w:type="dxa"/>
          </w:tcPr>
          <w:p w14:paraId="29C1741A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132,435</w:t>
            </w:r>
          </w:p>
        </w:tc>
        <w:tc>
          <w:tcPr>
            <w:tcW w:w="1418" w:type="dxa"/>
          </w:tcPr>
          <w:p w14:paraId="7D8FD485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16D4E5F6" w14:textId="44B8F56E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+47%</w:t>
            </w:r>
          </w:p>
        </w:tc>
        <w:tc>
          <w:tcPr>
            <w:tcW w:w="850" w:type="dxa"/>
          </w:tcPr>
          <w:p w14:paraId="11D8F2AC" w14:textId="2F276EDD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300</w:t>
            </w:r>
          </w:p>
        </w:tc>
        <w:tc>
          <w:tcPr>
            <w:tcW w:w="851" w:type="dxa"/>
          </w:tcPr>
          <w:p w14:paraId="4AE269CE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476</w:t>
            </w:r>
          </w:p>
        </w:tc>
        <w:tc>
          <w:tcPr>
            <w:tcW w:w="1842" w:type="dxa"/>
          </w:tcPr>
          <w:p w14:paraId="6B01DBF3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265</w:t>
            </w:r>
          </w:p>
        </w:tc>
      </w:tr>
      <w:tr w:rsidR="00145D2C" w:rsidRPr="001C42CF" w14:paraId="69259823" w14:textId="77777777" w:rsidTr="00BB0D12">
        <w:tc>
          <w:tcPr>
            <w:tcW w:w="2411" w:type="dxa"/>
          </w:tcPr>
          <w:p w14:paraId="17B3CF4C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Ceredigion</w:t>
            </w:r>
          </w:p>
        </w:tc>
        <w:tc>
          <w:tcPr>
            <w:tcW w:w="992" w:type="dxa"/>
          </w:tcPr>
          <w:p w14:paraId="6824632F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6FDF457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72,695</w:t>
            </w:r>
          </w:p>
        </w:tc>
        <w:tc>
          <w:tcPr>
            <w:tcW w:w="1418" w:type="dxa"/>
          </w:tcPr>
          <w:p w14:paraId="67938784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92D050"/>
          </w:tcPr>
          <w:p w14:paraId="4CB60DEB" w14:textId="7F2F3B55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</w:t>
            </w:r>
          </w:p>
        </w:tc>
        <w:tc>
          <w:tcPr>
            <w:tcW w:w="850" w:type="dxa"/>
          </w:tcPr>
          <w:p w14:paraId="21C2D1F5" w14:textId="0086C166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14:paraId="49FD794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1842" w:type="dxa"/>
          </w:tcPr>
          <w:p w14:paraId="1C22410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296</w:t>
            </w:r>
          </w:p>
        </w:tc>
      </w:tr>
      <w:tr w:rsidR="00145D2C" w:rsidRPr="001C42CF" w14:paraId="1D13BB22" w14:textId="77777777" w:rsidTr="00BB0D12">
        <w:tc>
          <w:tcPr>
            <w:tcW w:w="2411" w:type="dxa"/>
          </w:tcPr>
          <w:p w14:paraId="624A5473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Pembrokeshire</w:t>
            </w:r>
          </w:p>
        </w:tc>
        <w:tc>
          <w:tcPr>
            <w:tcW w:w="992" w:type="dxa"/>
          </w:tcPr>
          <w:p w14:paraId="5896A288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5E624AF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125.818</w:t>
            </w:r>
          </w:p>
        </w:tc>
        <w:tc>
          <w:tcPr>
            <w:tcW w:w="1418" w:type="dxa"/>
          </w:tcPr>
          <w:p w14:paraId="091A08EC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717DEF10" w14:textId="3AA72AFB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+11%</w:t>
            </w:r>
          </w:p>
        </w:tc>
        <w:tc>
          <w:tcPr>
            <w:tcW w:w="850" w:type="dxa"/>
          </w:tcPr>
          <w:p w14:paraId="46D4F3D1" w14:textId="7F40BC1F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365</w:t>
            </w:r>
          </w:p>
        </w:tc>
        <w:tc>
          <w:tcPr>
            <w:tcW w:w="851" w:type="dxa"/>
          </w:tcPr>
          <w:p w14:paraId="729A6799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279</w:t>
            </w:r>
          </w:p>
        </w:tc>
        <w:tc>
          <w:tcPr>
            <w:tcW w:w="1842" w:type="dxa"/>
          </w:tcPr>
          <w:p w14:paraId="28854E25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349</w:t>
            </w:r>
          </w:p>
        </w:tc>
      </w:tr>
      <w:tr w:rsidR="00145D2C" w:rsidRPr="001C42CF" w14:paraId="32AB6282" w14:textId="77777777" w:rsidTr="00BB0D12">
        <w:tc>
          <w:tcPr>
            <w:tcW w:w="2411" w:type="dxa"/>
          </w:tcPr>
          <w:p w14:paraId="18FECB17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Carmarthenshire</w:t>
            </w:r>
          </w:p>
        </w:tc>
        <w:tc>
          <w:tcPr>
            <w:tcW w:w="992" w:type="dxa"/>
          </w:tcPr>
          <w:p w14:paraId="01C1ECA1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79F839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188,771</w:t>
            </w:r>
          </w:p>
        </w:tc>
        <w:tc>
          <w:tcPr>
            <w:tcW w:w="1418" w:type="dxa"/>
          </w:tcPr>
          <w:p w14:paraId="0D887DBF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2.7</w:t>
            </w:r>
          </w:p>
        </w:tc>
        <w:tc>
          <w:tcPr>
            <w:tcW w:w="1276" w:type="dxa"/>
            <w:shd w:val="clear" w:color="auto" w:fill="C00000"/>
          </w:tcPr>
          <w:p w14:paraId="1EFAA1C1" w14:textId="44871CE7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-26%</w:t>
            </w:r>
          </w:p>
        </w:tc>
        <w:tc>
          <w:tcPr>
            <w:tcW w:w="850" w:type="dxa"/>
          </w:tcPr>
          <w:p w14:paraId="484CC7D7" w14:textId="0749381F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533</w:t>
            </w:r>
          </w:p>
        </w:tc>
        <w:tc>
          <w:tcPr>
            <w:tcW w:w="851" w:type="dxa"/>
          </w:tcPr>
          <w:p w14:paraId="449B6E4A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454</w:t>
            </w:r>
          </w:p>
        </w:tc>
        <w:tc>
          <w:tcPr>
            <w:tcW w:w="1842" w:type="dxa"/>
          </w:tcPr>
          <w:p w14:paraId="19E2F3B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869</w:t>
            </w:r>
          </w:p>
        </w:tc>
      </w:tr>
      <w:tr w:rsidR="00145D2C" w:rsidRPr="001C42CF" w14:paraId="348F05E7" w14:textId="77777777" w:rsidTr="00BB0D12">
        <w:tc>
          <w:tcPr>
            <w:tcW w:w="2411" w:type="dxa"/>
          </w:tcPr>
          <w:p w14:paraId="73EED836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Swansea</w:t>
            </w:r>
          </w:p>
        </w:tc>
        <w:tc>
          <w:tcPr>
            <w:tcW w:w="992" w:type="dxa"/>
          </w:tcPr>
          <w:p w14:paraId="2CE9784B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0.5</w:t>
            </w:r>
          </w:p>
        </w:tc>
        <w:tc>
          <w:tcPr>
            <w:tcW w:w="1559" w:type="dxa"/>
          </w:tcPr>
          <w:p w14:paraId="13B8A5A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246,993</w:t>
            </w:r>
          </w:p>
        </w:tc>
        <w:tc>
          <w:tcPr>
            <w:tcW w:w="1418" w:type="dxa"/>
          </w:tcPr>
          <w:p w14:paraId="2DB780F6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3.5</w:t>
            </w:r>
          </w:p>
        </w:tc>
        <w:tc>
          <w:tcPr>
            <w:tcW w:w="1276" w:type="dxa"/>
            <w:shd w:val="clear" w:color="auto" w:fill="C00000"/>
          </w:tcPr>
          <w:p w14:paraId="24252023" w14:textId="2A4FF0BC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-86%</w:t>
            </w:r>
          </w:p>
        </w:tc>
        <w:tc>
          <w:tcPr>
            <w:tcW w:w="850" w:type="dxa"/>
          </w:tcPr>
          <w:p w14:paraId="73DB24EC" w14:textId="101C2E33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679</w:t>
            </w:r>
          </w:p>
        </w:tc>
        <w:tc>
          <w:tcPr>
            <w:tcW w:w="851" w:type="dxa"/>
          </w:tcPr>
          <w:p w14:paraId="39245D7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744</w:t>
            </w:r>
          </w:p>
        </w:tc>
        <w:tc>
          <w:tcPr>
            <w:tcW w:w="1842" w:type="dxa"/>
          </w:tcPr>
          <w:p w14:paraId="43231951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852</w:t>
            </w:r>
          </w:p>
        </w:tc>
      </w:tr>
      <w:tr w:rsidR="00145D2C" w:rsidRPr="001C42CF" w14:paraId="1532848D" w14:textId="77777777" w:rsidTr="00BB0D12">
        <w:tc>
          <w:tcPr>
            <w:tcW w:w="2411" w:type="dxa"/>
          </w:tcPr>
          <w:p w14:paraId="6DE241B6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Neath</w:t>
            </w:r>
          </w:p>
        </w:tc>
        <w:tc>
          <w:tcPr>
            <w:tcW w:w="992" w:type="dxa"/>
          </w:tcPr>
          <w:p w14:paraId="1BFFD84F" w14:textId="017E8A4C" w:rsidR="00B90B32" w:rsidRPr="001C42CF" w:rsidRDefault="003245BD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B90B32" w:rsidRPr="001C42CF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14:paraId="411A0579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143,315</w:t>
            </w:r>
          </w:p>
        </w:tc>
        <w:tc>
          <w:tcPr>
            <w:tcW w:w="1418" w:type="dxa"/>
          </w:tcPr>
          <w:p w14:paraId="1E50C455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14:paraId="48926233" w14:textId="75A3DD5C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-50%</w:t>
            </w:r>
          </w:p>
        </w:tc>
        <w:tc>
          <w:tcPr>
            <w:tcW w:w="850" w:type="dxa"/>
          </w:tcPr>
          <w:p w14:paraId="1B88AE66" w14:textId="3F4EAEBD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461</w:t>
            </w:r>
          </w:p>
        </w:tc>
        <w:tc>
          <w:tcPr>
            <w:tcW w:w="851" w:type="dxa"/>
          </w:tcPr>
          <w:p w14:paraId="6597376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433</w:t>
            </w:r>
          </w:p>
        </w:tc>
        <w:tc>
          <w:tcPr>
            <w:tcW w:w="1842" w:type="dxa"/>
          </w:tcPr>
          <w:p w14:paraId="753534A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352</w:t>
            </w:r>
          </w:p>
        </w:tc>
      </w:tr>
      <w:tr w:rsidR="00145D2C" w:rsidRPr="001C42CF" w14:paraId="4F871E40" w14:textId="77777777" w:rsidTr="00A36242">
        <w:tc>
          <w:tcPr>
            <w:tcW w:w="2411" w:type="dxa"/>
          </w:tcPr>
          <w:p w14:paraId="4E13D596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Bridgend</w:t>
            </w:r>
          </w:p>
        </w:tc>
        <w:tc>
          <w:tcPr>
            <w:tcW w:w="992" w:type="dxa"/>
          </w:tcPr>
          <w:p w14:paraId="69F5B674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2656D9D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147,049</w:t>
            </w:r>
          </w:p>
        </w:tc>
        <w:tc>
          <w:tcPr>
            <w:tcW w:w="1418" w:type="dxa"/>
          </w:tcPr>
          <w:p w14:paraId="582AE1F9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27E2BBD0" w14:textId="1E9AAF9C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-5%</w:t>
            </w:r>
          </w:p>
        </w:tc>
        <w:tc>
          <w:tcPr>
            <w:tcW w:w="850" w:type="dxa"/>
          </w:tcPr>
          <w:p w14:paraId="002BE14E" w14:textId="32CE1AB1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413</w:t>
            </w:r>
          </w:p>
        </w:tc>
        <w:tc>
          <w:tcPr>
            <w:tcW w:w="851" w:type="dxa"/>
          </w:tcPr>
          <w:p w14:paraId="2E6F2AA1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390</w:t>
            </w:r>
          </w:p>
        </w:tc>
        <w:tc>
          <w:tcPr>
            <w:tcW w:w="1842" w:type="dxa"/>
          </w:tcPr>
          <w:p w14:paraId="79C32C4A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401</w:t>
            </w:r>
          </w:p>
        </w:tc>
      </w:tr>
      <w:tr w:rsidR="00145D2C" w:rsidRPr="001C42CF" w14:paraId="64D01523" w14:textId="77777777" w:rsidTr="00A36242">
        <w:tc>
          <w:tcPr>
            <w:tcW w:w="2411" w:type="dxa"/>
          </w:tcPr>
          <w:p w14:paraId="0DA05166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RCT</w:t>
            </w:r>
          </w:p>
        </w:tc>
        <w:tc>
          <w:tcPr>
            <w:tcW w:w="992" w:type="dxa"/>
          </w:tcPr>
          <w:p w14:paraId="5A5F68DB" w14:textId="2DD4B125" w:rsidR="00B90B32" w:rsidRPr="001C42CF" w:rsidRDefault="00A3624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946793F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241,264</w:t>
            </w:r>
          </w:p>
        </w:tc>
        <w:tc>
          <w:tcPr>
            <w:tcW w:w="1418" w:type="dxa"/>
          </w:tcPr>
          <w:p w14:paraId="3FA617A4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3AF4DBB9" w14:textId="2B805900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A36242">
              <w:rPr>
                <w:rFonts w:cstheme="minorHAnsi"/>
                <w:sz w:val="28"/>
                <w:szCs w:val="28"/>
              </w:rPr>
              <w:t>12</w:t>
            </w:r>
            <w:r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61E5B96E" w14:textId="404BE74A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348</w:t>
            </w:r>
          </w:p>
        </w:tc>
        <w:tc>
          <w:tcPr>
            <w:tcW w:w="851" w:type="dxa"/>
          </w:tcPr>
          <w:p w14:paraId="45079C6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454</w:t>
            </w:r>
          </w:p>
        </w:tc>
        <w:tc>
          <w:tcPr>
            <w:tcW w:w="1842" w:type="dxa"/>
          </w:tcPr>
          <w:p w14:paraId="50082DC1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681</w:t>
            </w:r>
          </w:p>
        </w:tc>
      </w:tr>
      <w:tr w:rsidR="00145D2C" w:rsidRPr="001C42CF" w14:paraId="349FCE20" w14:textId="77777777" w:rsidTr="00BB0D12">
        <w:tc>
          <w:tcPr>
            <w:tcW w:w="2411" w:type="dxa"/>
          </w:tcPr>
          <w:p w14:paraId="1DC7B942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Merthyr Tydfil</w:t>
            </w:r>
          </w:p>
        </w:tc>
        <w:tc>
          <w:tcPr>
            <w:tcW w:w="992" w:type="dxa"/>
          </w:tcPr>
          <w:p w14:paraId="121ACEC7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97B6BCE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60,326</w:t>
            </w:r>
          </w:p>
        </w:tc>
        <w:tc>
          <w:tcPr>
            <w:tcW w:w="1418" w:type="dxa"/>
          </w:tcPr>
          <w:p w14:paraId="7EE38A8F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0.9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7253A620" w14:textId="10EA3F48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+11%</w:t>
            </w:r>
          </w:p>
        </w:tc>
        <w:tc>
          <w:tcPr>
            <w:tcW w:w="850" w:type="dxa"/>
          </w:tcPr>
          <w:p w14:paraId="7A479026" w14:textId="5E9E19E1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851" w:type="dxa"/>
          </w:tcPr>
          <w:p w14:paraId="2671F9E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1842" w:type="dxa"/>
          </w:tcPr>
          <w:p w14:paraId="7D8D667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191</w:t>
            </w:r>
          </w:p>
        </w:tc>
      </w:tr>
      <w:tr w:rsidR="00145D2C" w:rsidRPr="001C42CF" w14:paraId="399C2321" w14:textId="77777777" w:rsidTr="00BB0D12">
        <w:tc>
          <w:tcPr>
            <w:tcW w:w="2411" w:type="dxa"/>
          </w:tcPr>
          <w:p w14:paraId="71B369C7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 xml:space="preserve">Cardiff </w:t>
            </w:r>
          </w:p>
        </w:tc>
        <w:tc>
          <w:tcPr>
            <w:tcW w:w="992" w:type="dxa"/>
          </w:tcPr>
          <w:p w14:paraId="0AEDF46D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5C6BA42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366,903</w:t>
            </w:r>
          </w:p>
        </w:tc>
        <w:tc>
          <w:tcPr>
            <w:tcW w:w="1418" w:type="dxa"/>
          </w:tcPr>
          <w:p w14:paraId="13E46CD1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5.2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14:paraId="72431FBB" w14:textId="1876527E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-81%</w:t>
            </w:r>
          </w:p>
        </w:tc>
        <w:tc>
          <w:tcPr>
            <w:tcW w:w="850" w:type="dxa"/>
          </w:tcPr>
          <w:p w14:paraId="3D2F448D" w14:textId="0E190E3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740</w:t>
            </w:r>
          </w:p>
        </w:tc>
        <w:tc>
          <w:tcPr>
            <w:tcW w:w="851" w:type="dxa"/>
          </w:tcPr>
          <w:p w14:paraId="596598A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803</w:t>
            </w:r>
          </w:p>
        </w:tc>
        <w:tc>
          <w:tcPr>
            <w:tcW w:w="1842" w:type="dxa"/>
          </w:tcPr>
          <w:p w14:paraId="299E512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839</w:t>
            </w:r>
          </w:p>
        </w:tc>
      </w:tr>
      <w:tr w:rsidR="00145D2C" w:rsidRPr="001C42CF" w14:paraId="13549D54" w14:textId="77777777" w:rsidTr="00BB0D12">
        <w:tc>
          <w:tcPr>
            <w:tcW w:w="2411" w:type="dxa"/>
          </w:tcPr>
          <w:p w14:paraId="35FC7A49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Vale of Glamorgan</w:t>
            </w:r>
          </w:p>
        </w:tc>
        <w:tc>
          <w:tcPr>
            <w:tcW w:w="992" w:type="dxa"/>
          </w:tcPr>
          <w:p w14:paraId="31EC1F6F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A7EA1C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133,587</w:t>
            </w:r>
          </w:p>
        </w:tc>
        <w:tc>
          <w:tcPr>
            <w:tcW w:w="1418" w:type="dxa"/>
          </w:tcPr>
          <w:p w14:paraId="7711B29F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14:paraId="735FCD76" w14:textId="3A28556B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-47%</w:t>
            </w:r>
          </w:p>
        </w:tc>
        <w:tc>
          <w:tcPr>
            <w:tcW w:w="850" w:type="dxa"/>
          </w:tcPr>
          <w:p w14:paraId="7CFE81B5" w14:textId="14253B4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AC2F803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34B15D4A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221</w:t>
            </w:r>
          </w:p>
        </w:tc>
      </w:tr>
      <w:tr w:rsidR="00145D2C" w:rsidRPr="001C42CF" w14:paraId="00715744" w14:textId="77777777" w:rsidTr="00BB0D12">
        <w:tc>
          <w:tcPr>
            <w:tcW w:w="2411" w:type="dxa"/>
          </w:tcPr>
          <w:p w14:paraId="302450E5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Caerphilly</w:t>
            </w:r>
          </w:p>
        </w:tc>
        <w:tc>
          <w:tcPr>
            <w:tcW w:w="992" w:type="dxa"/>
          </w:tcPr>
          <w:p w14:paraId="7C402F90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1559" w:type="dxa"/>
          </w:tcPr>
          <w:p w14:paraId="456DA75D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181,075</w:t>
            </w:r>
          </w:p>
        </w:tc>
        <w:tc>
          <w:tcPr>
            <w:tcW w:w="1418" w:type="dxa"/>
          </w:tcPr>
          <w:p w14:paraId="1ABA84F6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424ADFB4" w14:textId="6773A294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-15%</w:t>
            </w:r>
          </w:p>
        </w:tc>
        <w:tc>
          <w:tcPr>
            <w:tcW w:w="850" w:type="dxa"/>
          </w:tcPr>
          <w:p w14:paraId="008B939C" w14:textId="3D5A0A53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5AA6AA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75CACEED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378</w:t>
            </w:r>
          </w:p>
        </w:tc>
      </w:tr>
      <w:tr w:rsidR="00145D2C" w:rsidRPr="001C42CF" w14:paraId="4C387A76" w14:textId="77777777" w:rsidTr="00BB0D12">
        <w:tc>
          <w:tcPr>
            <w:tcW w:w="2411" w:type="dxa"/>
          </w:tcPr>
          <w:p w14:paraId="172D74FE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Blaenau Gwent</w:t>
            </w:r>
          </w:p>
        </w:tc>
        <w:tc>
          <w:tcPr>
            <w:tcW w:w="992" w:type="dxa"/>
          </w:tcPr>
          <w:p w14:paraId="45EDEAF9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35C285D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69,862</w:t>
            </w:r>
          </w:p>
        </w:tc>
        <w:tc>
          <w:tcPr>
            <w:tcW w:w="1418" w:type="dxa"/>
          </w:tcPr>
          <w:p w14:paraId="1185481D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1648873D" w14:textId="6EEAF003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</w:t>
            </w:r>
          </w:p>
        </w:tc>
        <w:tc>
          <w:tcPr>
            <w:tcW w:w="850" w:type="dxa"/>
          </w:tcPr>
          <w:p w14:paraId="412C2939" w14:textId="4D74D62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14:paraId="56363B62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14:paraId="799109F8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196</w:t>
            </w:r>
          </w:p>
        </w:tc>
      </w:tr>
      <w:tr w:rsidR="00145D2C" w:rsidRPr="001C42CF" w14:paraId="0EF462EB" w14:textId="77777777" w:rsidTr="00BB0D12">
        <w:tc>
          <w:tcPr>
            <w:tcW w:w="2411" w:type="dxa"/>
          </w:tcPr>
          <w:p w14:paraId="2DBED503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Torfaen</w:t>
            </w:r>
          </w:p>
        </w:tc>
        <w:tc>
          <w:tcPr>
            <w:tcW w:w="992" w:type="dxa"/>
          </w:tcPr>
          <w:p w14:paraId="0CFEAD42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149764D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93,961</w:t>
            </w:r>
          </w:p>
        </w:tc>
        <w:tc>
          <w:tcPr>
            <w:tcW w:w="1418" w:type="dxa"/>
          </w:tcPr>
          <w:p w14:paraId="1A4C19BA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14:paraId="7428328C" w14:textId="444B09A6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-23%</w:t>
            </w:r>
          </w:p>
        </w:tc>
        <w:tc>
          <w:tcPr>
            <w:tcW w:w="850" w:type="dxa"/>
          </w:tcPr>
          <w:p w14:paraId="7483BF6C" w14:textId="7778E64E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271</w:t>
            </w:r>
          </w:p>
        </w:tc>
        <w:tc>
          <w:tcPr>
            <w:tcW w:w="851" w:type="dxa"/>
          </w:tcPr>
          <w:p w14:paraId="7D537DAE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0709685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211</w:t>
            </w:r>
          </w:p>
        </w:tc>
      </w:tr>
      <w:tr w:rsidR="00145D2C" w:rsidRPr="001C42CF" w14:paraId="133C2B1A" w14:textId="77777777" w:rsidTr="00BB0D12">
        <w:tc>
          <w:tcPr>
            <w:tcW w:w="2411" w:type="dxa"/>
          </w:tcPr>
          <w:p w14:paraId="50838346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Monmouthshire</w:t>
            </w:r>
          </w:p>
        </w:tc>
        <w:tc>
          <w:tcPr>
            <w:tcW w:w="992" w:type="dxa"/>
          </w:tcPr>
          <w:p w14:paraId="604FED38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1.6</w:t>
            </w:r>
          </w:p>
        </w:tc>
        <w:tc>
          <w:tcPr>
            <w:tcW w:w="1559" w:type="dxa"/>
          </w:tcPr>
          <w:p w14:paraId="754C608C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94,590</w:t>
            </w:r>
          </w:p>
        </w:tc>
        <w:tc>
          <w:tcPr>
            <w:tcW w:w="1418" w:type="dxa"/>
          </w:tcPr>
          <w:p w14:paraId="0E20C795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14:paraId="2E903AAB" w14:textId="353320FC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+14%</w:t>
            </w:r>
          </w:p>
        </w:tc>
        <w:tc>
          <w:tcPr>
            <w:tcW w:w="850" w:type="dxa"/>
          </w:tcPr>
          <w:p w14:paraId="1A956830" w14:textId="45281A92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289</w:t>
            </w:r>
          </w:p>
        </w:tc>
        <w:tc>
          <w:tcPr>
            <w:tcW w:w="851" w:type="dxa"/>
          </w:tcPr>
          <w:p w14:paraId="70CAB0BB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254</w:t>
            </w:r>
          </w:p>
        </w:tc>
        <w:tc>
          <w:tcPr>
            <w:tcW w:w="1842" w:type="dxa"/>
          </w:tcPr>
          <w:p w14:paraId="2AEAF81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183</w:t>
            </w:r>
          </w:p>
        </w:tc>
      </w:tr>
      <w:tr w:rsidR="00145D2C" w:rsidRPr="001C42CF" w14:paraId="42833F32" w14:textId="77777777" w:rsidTr="00BB0D12">
        <w:tc>
          <w:tcPr>
            <w:tcW w:w="2411" w:type="dxa"/>
          </w:tcPr>
          <w:p w14:paraId="064E4663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Newport</w:t>
            </w:r>
          </w:p>
        </w:tc>
        <w:tc>
          <w:tcPr>
            <w:tcW w:w="992" w:type="dxa"/>
          </w:tcPr>
          <w:p w14:paraId="03EEF173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0B18613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154,676</w:t>
            </w:r>
          </w:p>
        </w:tc>
        <w:tc>
          <w:tcPr>
            <w:tcW w:w="1418" w:type="dxa"/>
          </w:tcPr>
          <w:p w14:paraId="35712A58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1276" w:type="dxa"/>
            <w:shd w:val="clear" w:color="auto" w:fill="C00000"/>
          </w:tcPr>
          <w:p w14:paraId="79A5026A" w14:textId="4E854815" w:rsidR="00B90B32" w:rsidRPr="001C42CF" w:rsidRDefault="0067542E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-55%</w:t>
            </w:r>
          </w:p>
        </w:tc>
        <w:tc>
          <w:tcPr>
            <w:tcW w:w="850" w:type="dxa"/>
          </w:tcPr>
          <w:p w14:paraId="51724896" w14:textId="6E276D9D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357</w:t>
            </w:r>
          </w:p>
        </w:tc>
        <w:tc>
          <w:tcPr>
            <w:tcW w:w="851" w:type="dxa"/>
          </w:tcPr>
          <w:p w14:paraId="285786E6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323</w:t>
            </w:r>
          </w:p>
        </w:tc>
        <w:tc>
          <w:tcPr>
            <w:tcW w:w="1842" w:type="dxa"/>
          </w:tcPr>
          <w:p w14:paraId="40DEE851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sz w:val="28"/>
                <w:szCs w:val="28"/>
              </w:rPr>
            </w:pPr>
            <w:r w:rsidRPr="001C42CF">
              <w:rPr>
                <w:rFonts w:cstheme="minorHAnsi"/>
                <w:sz w:val="28"/>
                <w:szCs w:val="28"/>
              </w:rPr>
              <w:t>910</w:t>
            </w:r>
          </w:p>
        </w:tc>
      </w:tr>
      <w:tr w:rsidR="00145D2C" w:rsidRPr="001C42CF" w14:paraId="26E29EF9" w14:textId="77777777" w:rsidTr="00BB0D12">
        <w:tc>
          <w:tcPr>
            <w:tcW w:w="2411" w:type="dxa"/>
          </w:tcPr>
          <w:p w14:paraId="401C3DDA" w14:textId="77777777" w:rsidR="00B90B32" w:rsidRPr="001C42CF" w:rsidRDefault="00B90B32" w:rsidP="00330499">
            <w:pPr>
              <w:spacing w:line="264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992" w:type="dxa"/>
          </w:tcPr>
          <w:p w14:paraId="167DA220" w14:textId="3F8D5830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="00A3624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CC15580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3,027,187</w:t>
            </w:r>
          </w:p>
        </w:tc>
        <w:tc>
          <w:tcPr>
            <w:tcW w:w="1418" w:type="dxa"/>
          </w:tcPr>
          <w:p w14:paraId="4FFA1253" w14:textId="77777777" w:rsidR="00B90B32" w:rsidRPr="001C42CF" w:rsidRDefault="00B90B32" w:rsidP="00BB0D12">
            <w:pPr>
              <w:spacing w:line="264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14:paraId="0E55253C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9DD9B0" w14:textId="4A5A8961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6653</w:t>
            </w:r>
          </w:p>
        </w:tc>
        <w:tc>
          <w:tcPr>
            <w:tcW w:w="851" w:type="dxa"/>
          </w:tcPr>
          <w:p w14:paraId="0DB4FF1F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6484</w:t>
            </w:r>
          </w:p>
        </w:tc>
        <w:tc>
          <w:tcPr>
            <w:tcW w:w="1842" w:type="dxa"/>
          </w:tcPr>
          <w:p w14:paraId="73ABF4FE" w14:textId="77777777" w:rsidR="00B90B32" w:rsidRPr="001C42CF" w:rsidRDefault="00B90B32" w:rsidP="00BB0D12">
            <w:pPr>
              <w:spacing w:line="264" w:lineRule="auto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C42C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8980</w:t>
            </w:r>
          </w:p>
        </w:tc>
      </w:tr>
    </w:tbl>
    <w:p w14:paraId="58805C00" w14:textId="4F5646F6" w:rsidR="00E23BBE" w:rsidRDefault="00E23BBE" w:rsidP="00330499">
      <w:pPr>
        <w:spacing w:line="264" w:lineRule="auto"/>
        <w:ind w:left="-993"/>
        <w:rPr>
          <w:sz w:val="28"/>
          <w:szCs w:val="28"/>
        </w:rPr>
      </w:pPr>
    </w:p>
    <w:p w14:paraId="25279C0B" w14:textId="77777777" w:rsidR="00E23BBE" w:rsidRDefault="00E23BBE" w:rsidP="00330499">
      <w:pPr>
        <w:pStyle w:val="ListParagraph"/>
        <w:spacing w:line="264" w:lineRule="auto"/>
        <w:ind w:left="-993"/>
      </w:pPr>
      <w:r>
        <w:t xml:space="preserve">*1 FTE Mobility Officer </w:t>
      </w:r>
    </w:p>
    <w:p w14:paraId="3BED38D7" w14:textId="16AA520C" w:rsidR="00E23BBE" w:rsidRDefault="00E23BBE" w:rsidP="00330499">
      <w:pPr>
        <w:spacing w:line="264" w:lineRule="auto"/>
        <w:ind w:left="-993"/>
        <w:rPr>
          <w:sz w:val="28"/>
          <w:szCs w:val="28"/>
        </w:rPr>
      </w:pPr>
    </w:p>
    <w:p w14:paraId="556BA811" w14:textId="77777777" w:rsidR="003245BD" w:rsidRDefault="007C12A7" w:rsidP="003245BD">
      <w:pPr>
        <w:spacing w:line="264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Number of people registered as sight impaired and severely sight impaired </w:t>
      </w:r>
      <w:r w:rsidR="001C092D">
        <w:rPr>
          <w:sz w:val="28"/>
          <w:szCs w:val="28"/>
        </w:rPr>
        <w:t>have been taken from Stats Wales</w:t>
      </w:r>
      <w:r>
        <w:rPr>
          <w:sz w:val="28"/>
          <w:szCs w:val="28"/>
        </w:rPr>
        <w:t xml:space="preserve">: </w:t>
      </w:r>
      <w:r w:rsidRPr="007C12A7">
        <w:rPr>
          <w:sz w:val="28"/>
          <w:szCs w:val="28"/>
        </w:rPr>
        <w:t>Physically/sensory disabled persons by local authority, disability and age range</w:t>
      </w:r>
      <w:r w:rsidR="005F1DBA">
        <w:rPr>
          <w:sz w:val="28"/>
          <w:szCs w:val="28"/>
        </w:rPr>
        <w:t xml:space="preserve"> [2018/19]</w:t>
      </w:r>
      <w:r>
        <w:rPr>
          <w:sz w:val="28"/>
          <w:szCs w:val="28"/>
        </w:rPr>
        <w:t>.</w:t>
      </w:r>
    </w:p>
    <w:p w14:paraId="1F4F6A7F" w14:textId="77777777" w:rsidR="003245BD" w:rsidRDefault="003245BD" w:rsidP="003245BD">
      <w:pPr>
        <w:spacing w:line="264" w:lineRule="auto"/>
        <w:ind w:left="-993"/>
        <w:rPr>
          <w:sz w:val="28"/>
          <w:szCs w:val="28"/>
        </w:rPr>
      </w:pPr>
    </w:p>
    <w:p w14:paraId="44DD968E" w14:textId="1C7BC8E3" w:rsidR="003245BD" w:rsidRPr="00BB0D12" w:rsidRDefault="003245BD">
      <w:pPr>
        <w:spacing w:line="264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D12">
        <w:rPr>
          <w:sz w:val="28"/>
          <w:szCs w:val="28"/>
        </w:rPr>
        <w:t>Percentage indicates below target KPI and + percentage indicates</w:t>
      </w:r>
      <w:r>
        <w:rPr>
          <w:sz w:val="28"/>
          <w:szCs w:val="28"/>
        </w:rPr>
        <w:t xml:space="preserve"> above KPI.</w:t>
      </w:r>
      <w:r w:rsidRPr="00BB0D12">
        <w:rPr>
          <w:sz w:val="28"/>
          <w:szCs w:val="28"/>
        </w:rPr>
        <w:t xml:space="preserve">  </w:t>
      </w:r>
    </w:p>
    <w:p w14:paraId="08F33B2D" w14:textId="53D66602" w:rsidR="007C12A7" w:rsidRDefault="007C12A7" w:rsidP="00330499">
      <w:pPr>
        <w:spacing w:line="264" w:lineRule="auto"/>
        <w:ind w:left="-993"/>
        <w:rPr>
          <w:sz w:val="28"/>
          <w:szCs w:val="28"/>
        </w:rPr>
      </w:pPr>
    </w:p>
    <w:p w14:paraId="631447BF" w14:textId="1C114F3E" w:rsidR="003245BD" w:rsidRDefault="003245BD" w:rsidP="00330499">
      <w:pPr>
        <w:spacing w:line="264" w:lineRule="auto"/>
        <w:ind w:left="-993"/>
        <w:rPr>
          <w:sz w:val="28"/>
          <w:szCs w:val="28"/>
        </w:rPr>
      </w:pPr>
    </w:p>
    <w:p w14:paraId="5F19C3BB" w14:textId="77777777" w:rsidR="003245BD" w:rsidRDefault="003245BD" w:rsidP="00330499">
      <w:pPr>
        <w:spacing w:line="264" w:lineRule="auto"/>
        <w:ind w:left="-993"/>
        <w:rPr>
          <w:sz w:val="28"/>
          <w:szCs w:val="28"/>
        </w:rPr>
      </w:pPr>
    </w:p>
    <w:sectPr w:rsidR="003245BD" w:rsidSect="00E23BBE">
      <w:pgSz w:w="11906" w:h="16838"/>
      <w:pgMar w:top="406" w:right="1440" w:bottom="5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F883" w14:textId="77777777" w:rsidR="00CD7A1F" w:rsidRDefault="00CD7A1F" w:rsidP="00FA4A7A">
      <w:r>
        <w:separator/>
      </w:r>
    </w:p>
  </w:endnote>
  <w:endnote w:type="continuationSeparator" w:id="0">
    <w:p w14:paraId="650DF6D8" w14:textId="77777777" w:rsidR="00CD7A1F" w:rsidRDefault="00CD7A1F" w:rsidP="00F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B275" w14:textId="77777777" w:rsidR="00CD7A1F" w:rsidRDefault="00CD7A1F" w:rsidP="00FA4A7A">
      <w:r>
        <w:separator/>
      </w:r>
    </w:p>
  </w:footnote>
  <w:footnote w:type="continuationSeparator" w:id="0">
    <w:p w14:paraId="6209DE28" w14:textId="77777777" w:rsidR="00CD7A1F" w:rsidRDefault="00CD7A1F" w:rsidP="00FA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35E"/>
    <w:multiLevelType w:val="hybridMultilevel"/>
    <w:tmpl w:val="5262FA82"/>
    <w:lvl w:ilvl="0" w:tplc="FA589F6A">
      <w:start w:val="1"/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36D844AA"/>
    <w:multiLevelType w:val="hybridMultilevel"/>
    <w:tmpl w:val="BEF0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38DA"/>
    <w:multiLevelType w:val="hybridMultilevel"/>
    <w:tmpl w:val="5F2A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66A7"/>
    <w:multiLevelType w:val="hybridMultilevel"/>
    <w:tmpl w:val="DE7E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61DC7"/>
    <w:multiLevelType w:val="multilevel"/>
    <w:tmpl w:val="34C4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4FA2"/>
    <w:multiLevelType w:val="hybridMultilevel"/>
    <w:tmpl w:val="5FD6ED12"/>
    <w:lvl w:ilvl="0" w:tplc="7D186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70E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F8E3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095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7226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82CC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24F5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430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8817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E66910"/>
    <w:multiLevelType w:val="hybridMultilevel"/>
    <w:tmpl w:val="C5E0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921C9"/>
    <w:multiLevelType w:val="multilevel"/>
    <w:tmpl w:val="B7A6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3"/>
    <w:rsid w:val="00032471"/>
    <w:rsid w:val="00042EC5"/>
    <w:rsid w:val="00060504"/>
    <w:rsid w:val="000B0575"/>
    <w:rsid w:val="000B2B9E"/>
    <w:rsid w:val="000B7F44"/>
    <w:rsid w:val="000C6F6E"/>
    <w:rsid w:val="000E4BA6"/>
    <w:rsid w:val="00117FD5"/>
    <w:rsid w:val="00145D2C"/>
    <w:rsid w:val="0015227C"/>
    <w:rsid w:val="00155891"/>
    <w:rsid w:val="001709C6"/>
    <w:rsid w:val="001A0888"/>
    <w:rsid w:val="001B1D88"/>
    <w:rsid w:val="001C092D"/>
    <w:rsid w:val="001D5E28"/>
    <w:rsid w:val="002061E6"/>
    <w:rsid w:val="002364B3"/>
    <w:rsid w:val="00261EB9"/>
    <w:rsid w:val="002714B1"/>
    <w:rsid w:val="002833D6"/>
    <w:rsid w:val="002A4A2C"/>
    <w:rsid w:val="002C3007"/>
    <w:rsid w:val="002D76FF"/>
    <w:rsid w:val="002E2A9C"/>
    <w:rsid w:val="00303CFF"/>
    <w:rsid w:val="00314F3E"/>
    <w:rsid w:val="003166AA"/>
    <w:rsid w:val="00320E95"/>
    <w:rsid w:val="003240A3"/>
    <w:rsid w:val="003245BD"/>
    <w:rsid w:val="00330499"/>
    <w:rsid w:val="0035484A"/>
    <w:rsid w:val="00385DC7"/>
    <w:rsid w:val="00390EE5"/>
    <w:rsid w:val="00391054"/>
    <w:rsid w:val="00394E37"/>
    <w:rsid w:val="003D435A"/>
    <w:rsid w:val="003D7539"/>
    <w:rsid w:val="00404455"/>
    <w:rsid w:val="00431FBC"/>
    <w:rsid w:val="00475887"/>
    <w:rsid w:val="00481133"/>
    <w:rsid w:val="00495BD6"/>
    <w:rsid w:val="004B7381"/>
    <w:rsid w:val="004C55A3"/>
    <w:rsid w:val="004E079C"/>
    <w:rsid w:val="004E1892"/>
    <w:rsid w:val="004E753D"/>
    <w:rsid w:val="0050561C"/>
    <w:rsid w:val="00524507"/>
    <w:rsid w:val="00536470"/>
    <w:rsid w:val="0055188F"/>
    <w:rsid w:val="005718C1"/>
    <w:rsid w:val="005900D2"/>
    <w:rsid w:val="005A23AA"/>
    <w:rsid w:val="005C1AE0"/>
    <w:rsid w:val="005D7AC3"/>
    <w:rsid w:val="005E2365"/>
    <w:rsid w:val="005E51BA"/>
    <w:rsid w:val="005E699A"/>
    <w:rsid w:val="005F1DBA"/>
    <w:rsid w:val="00612A2E"/>
    <w:rsid w:val="00621058"/>
    <w:rsid w:val="00630F2F"/>
    <w:rsid w:val="006344FC"/>
    <w:rsid w:val="00645990"/>
    <w:rsid w:val="00672A5C"/>
    <w:rsid w:val="0067542E"/>
    <w:rsid w:val="006906A6"/>
    <w:rsid w:val="006951E4"/>
    <w:rsid w:val="00697323"/>
    <w:rsid w:val="006E4F8C"/>
    <w:rsid w:val="006F0605"/>
    <w:rsid w:val="00705192"/>
    <w:rsid w:val="0072526D"/>
    <w:rsid w:val="00737A7E"/>
    <w:rsid w:val="00764281"/>
    <w:rsid w:val="00797209"/>
    <w:rsid w:val="007B0A14"/>
    <w:rsid w:val="007B14D7"/>
    <w:rsid w:val="007B7E21"/>
    <w:rsid w:val="007C12A7"/>
    <w:rsid w:val="007C3FD0"/>
    <w:rsid w:val="007C6F4D"/>
    <w:rsid w:val="007E6552"/>
    <w:rsid w:val="00805321"/>
    <w:rsid w:val="008138D4"/>
    <w:rsid w:val="0083177A"/>
    <w:rsid w:val="00863F6B"/>
    <w:rsid w:val="00864AF1"/>
    <w:rsid w:val="0087337C"/>
    <w:rsid w:val="0087602D"/>
    <w:rsid w:val="008854E4"/>
    <w:rsid w:val="00895897"/>
    <w:rsid w:val="008967D3"/>
    <w:rsid w:val="00896EAE"/>
    <w:rsid w:val="008A3904"/>
    <w:rsid w:val="008E24F9"/>
    <w:rsid w:val="00940386"/>
    <w:rsid w:val="00970477"/>
    <w:rsid w:val="00986010"/>
    <w:rsid w:val="00992FEC"/>
    <w:rsid w:val="00997DB0"/>
    <w:rsid w:val="009C336A"/>
    <w:rsid w:val="00A30C41"/>
    <w:rsid w:val="00A36242"/>
    <w:rsid w:val="00AC0649"/>
    <w:rsid w:val="00B04058"/>
    <w:rsid w:val="00B42848"/>
    <w:rsid w:val="00B60B39"/>
    <w:rsid w:val="00B803BC"/>
    <w:rsid w:val="00B90B32"/>
    <w:rsid w:val="00B95797"/>
    <w:rsid w:val="00BA5E00"/>
    <w:rsid w:val="00BB0D12"/>
    <w:rsid w:val="00BE53BC"/>
    <w:rsid w:val="00C03252"/>
    <w:rsid w:val="00C126FD"/>
    <w:rsid w:val="00C467BE"/>
    <w:rsid w:val="00C70A6E"/>
    <w:rsid w:val="00C76994"/>
    <w:rsid w:val="00C8037C"/>
    <w:rsid w:val="00C834C8"/>
    <w:rsid w:val="00C85399"/>
    <w:rsid w:val="00CC441F"/>
    <w:rsid w:val="00CD3388"/>
    <w:rsid w:val="00CD7A1F"/>
    <w:rsid w:val="00D03C70"/>
    <w:rsid w:val="00D47ED2"/>
    <w:rsid w:val="00D5403F"/>
    <w:rsid w:val="00D973D9"/>
    <w:rsid w:val="00DB2AA9"/>
    <w:rsid w:val="00DC6133"/>
    <w:rsid w:val="00DD1D4E"/>
    <w:rsid w:val="00DD7D36"/>
    <w:rsid w:val="00E03A8D"/>
    <w:rsid w:val="00E23BBE"/>
    <w:rsid w:val="00E5188C"/>
    <w:rsid w:val="00E6270B"/>
    <w:rsid w:val="00E6396F"/>
    <w:rsid w:val="00EA20AE"/>
    <w:rsid w:val="00EA3DDC"/>
    <w:rsid w:val="00EC0129"/>
    <w:rsid w:val="00EC7E20"/>
    <w:rsid w:val="00F06502"/>
    <w:rsid w:val="00F16554"/>
    <w:rsid w:val="00F272EC"/>
    <w:rsid w:val="00F41BBF"/>
    <w:rsid w:val="00F54A02"/>
    <w:rsid w:val="00F921CE"/>
    <w:rsid w:val="00F93641"/>
    <w:rsid w:val="00FA4A7A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E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126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A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7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A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1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2B9E"/>
  </w:style>
  <w:style w:type="paragraph" w:styleId="EndnoteText">
    <w:name w:val="endnote text"/>
    <w:basedOn w:val="Normal"/>
    <w:link w:val="EndnoteTextChar"/>
    <w:rsid w:val="00D973D9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D973D9"/>
    <w:rPr>
      <w:rFonts w:ascii="Arial" w:eastAsia="Times New Roman" w:hAnsi="Arial" w:cs="Times New Roman"/>
      <w:sz w:val="28"/>
      <w:szCs w:val="20"/>
      <w:lang w:eastAsia="en-GB"/>
    </w:rPr>
  </w:style>
  <w:style w:type="character" w:styleId="Hyperlink">
    <w:name w:val="Hyperlink"/>
    <w:basedOn w:val="DefaultParagraphFont"/>
    <w:rsid w:val="00D973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126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A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7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A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1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6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2B9E"/>
  </w:style>
  <w:style w:type="paragraph" w:styleId="EndnoteText">
    <w:name w:val="endnote text"/>
    <w:basedOn w:val="Normal"/>
    <w:link w:val="EndnoteTextChar"/>
    <w:rsid w:val="00D973D9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D973D9"/>
    <w:rPr>
      <w:rFonts w:ascii="Arial" w:eastAsia="Times New Roman" w:hAnsi="Arial" w:cs="Times New Roman"/>
      <w:sz w:val="28"/>
      <w:szCs w:val="20"/>
      <w:lang w:eastAsia="en-GB"/>
    </w:rPr>
  </w:style>
  <w:style w:type="character" w:styleId="Hyperlink">
    <w:name w:val="Hyperlink"/>
    <w:basedOn w:val="DefaultParagraphFont"/>
    <w:rsid w:val="00D973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1270</Characters>
  <Application>Microsoft Macintosh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owen@wcb-ccd.org.uk</dc:creator>
  <cp:keywords/>
  <dc:description/>
  <cp:lastModifiedBy>Richard Bowers</cp:lastModifiedBy>
  <cp:revision>2</cp:revision>
  <cp:lastPrinted>2020-10-27T10:07:00Z</cp:lastPrinted>
  <dcterms:created xsi:type="dcterms:W3CDTF">2020-11-26T12:49:00Z</dcterms:created>
  <dcterms:modified xsi:type="dcterms:W3CDTF">2020-11-26T12:49:00Z</dcterms:modified>
  <cp:category/>
</cp:coreProperties>
</file>